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4E9A2DD8" w:rsidR="00A40AFE" w:rsidRPr="00EC140E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EC140E">
        <w:rPr>
          <w:rFonts w:ascii="楷體-繁" w:eastAsia="楷體-繁" w:hAnsi="楷體-繁" w:hint="eastAsia"/>
          <w:color w:val="000000" w:themeColor="text1"/>
        </w:rPr>
        <w:t>20</w:t>
      </w:r>
      <w:r w:rsidR="00CE796E" w:rsidRPr="00EC140E">
        <w:rPr>
          <w:rFonts w:ascii="楷體-繁" w:eastAsia="楷體-繁" w:hAnsi="楷體-繁"/>
          <w:color w:val="000000" w:themeColor="text1"/>
        </w:rPr>
        <w:t>2</w:t>
      </w:r>
      <w:r w:rsidR="002478A7" w:rsidRPr="00EC140E">
        <w:rPr>
          <w:rFonts w:ascii="楷體-繁" w:eastAsia="楷體-繁" w:hAnsi="楷體-繁"/>
          <w:color w:val="000000" w:themeColor="text1"/>
        </w:rPr>
        <w:t>4</w:t>
      </w:r>
      <w:r w:rsidR="00CE796E" w:rsidRPr="00EC140E">
        <w:rPr>
          <w:rFonts w:ascii="楷體-繁" w:eastAsia="楷體-繁" w:hAnsi="楷體-繁"/>
          <w:color w:val="000000" w:themeColor="text1"/>
        </w:rPr>
        <w:t>-</w:t>
      </w:r>
      <w:r w:rsidR="00A40AFE" w:rsidRPr="00EC140E">
        <w:rPr>
          <w:rFonts w:ascii="楷體-繁" w:eastAsia="楷體-繁" w:hAnsi="楷體-繁"/>
          <w:color w:val="000000" w:themeColor="text1"/>
        </w:rPr>
        <w:t>0</w:t>
      </w:r>
      <w:r w:rsidR="006C7FA5">
        <w:rPr>
          <w:rFonts w:ascii="楷體-繁" w:eastAsia="楷體-繁" w:hAnsi="楷體-繁"/>
          <w:color w:val="000000" w:themeColor="text1"/>
        </w:rPr>
        <w:t>4</w:t>
      </w:r>
      <w:r w:rsidR="00C649C7" w:rsidRPr="00EC140E">
        <w:rPr>
          <w:rFonts w:ascii="楷體-繁" w:eastAsia="楷體-繁" w:hAnsi="楷體-繁" w:hint="eastAsia"/>
          <w:color w:val="000000" w:themeColor="text1"/>
        </w:rPr>
        <w:t>-</w:t>
      </w:r>
      <w:r w:rsidR="006C7FA5">
        <w:rPr>
          <w:rFonts w:ascii="楷體-繁" w:eastAsia="楷體-繁" w:hAnsi="楷體-繁"/>
          <w:color w:val="000000" w:themeColor="text1"/>
        </w:rPr>
        <w:t>01</w:t>
      </w:r>
    </w:p>
    <w:p w14:paraId="13CB33E9" w14:textId="2C4A7C9D" w:rsidR="000D6011" w:rsidRPr="00EC140E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EC140E">
        <w:rPr>
          <w:rFonts w:ascii="楷體-繁" w:eastAsia="楷體-繁" w:hAnsi="楷體-繁" w:hint="eastAsia"/>
          <w:b/>
          <w:color w:val="000000" w:themeColor="text1"/>
        </w:rPr>
        <w:t>譯者</w:t>
      </w:r>
      <w:r w:rsidRPr="00EC140E">
        <w:rPr>
          <w:rFonts w:ascii="楷體-繁" w:eastAsia="楷體-繁" w:hAnsi="楷體-繁" w:cs="Songti TC" w:hint="eastAsia"/>
          <w:color w:val="000000" w:themeColor="text1"/>
        </w:rPr>
        <w:t>．</w:t>
      </w:r>
      <w:r w:rsidRPr="00EC140E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EC140E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315A0FB" w:rsidR="0054190B" w:rsidRPr="00EC140E" w:rsidRDefault="00A12681" w:rsidP="008F0100">
      <w:pPr>
        <w:spacing w:beforeLines="100" w:before="360" w:line="0" w:lineRule="atLeast"/>
        <w:jc w:val="both"/>
        <w:rPr>
          <w:rFonts w:ascii="楷體-繁" w:eastAsia="楷體-繁" w:hAnsi="楷體-繁" w:cs="Open Sans"/>
          <w:color w:val="000000" w:themeColor="text1"/>
          <w:sz w:val="32"/>
          <w:szCs w:val="32"/>
          <w:shd w:val="clear" w:color="auto" w:fill="FFFFFF"/>
        </w:rPr>
      </w:pPr>
      <w:r w:rsidRPr="00EC140E">
        <w:rPr>
          <w:rFonts w:ascii="楷體-繁" w:eastAsia="楷體-繁" w:hAnsi="楷體-繁" w:cs="Open Sans"/>
          <w:color w:val="000000" w:themeColor="text1"/>
          <w:sz w:val="32"/>
          <w:szCs w:val="32"/>
          <w:shd w:val="clear" w:color="auto" w:fill="FFFFFF"/>
        </w:rPr>
        <w:t>利用現代數據重新定義當今複雜療法的商業</w:t>
      </w:r>
      <w:r w:rsidRPr="00EC140E">
        <w:rPr>
          <w:rFonts w:ascii="楷體-繁" w:eastAsia="楷體-繁" w:hAnsi="楷體-繁" w:cs="Open Sans" w:hint="eastAsia"/>
          <w:color w:val="000000" w:themeColor="text1"/>
          <w:sz w:val="32"/>
          <w:szCs w:val="32"/>
          <w:shd w:val="clear" w:color="auto" w:fill="FFFFFF"/>
        </w:rPr>
        <w:t>模式</w:t>
      </w:r>
      <w:r w:rsidRPr="00EC140E">
        <w:rPr>
          <w:rFonts w:ascii="楷體-繁" w:eastAsia="楷體-繁" w:hAnsi="楷體-繁"/>
          <w:color w:val="000000" w:themeColor="text1"/>
          <w:sz w:val="32"/>
          <w:szCs w:val="32"/>
        </w:rPr>
        <w:t>：</w:t>
      </w:r>
      <w:r w:rsidRPr="00EC140E">
        <w:rPr>
          <w:rFonts w:ascii="楷體-繁" w:eastAsia="楷體-繁" w:hAnsi="楷體-繁" w:hint="eastAsia"/>
          <w:color w:val="000000" w:themeColor="text1"/>
          <w:sz w:val="32"/>
          <w:szCs w:val="32"/>
        </w:rPr>
        <w:t>與</w:t>
      </w:r>
      <w:r w:rsidRPr="00EC140E">
        <w:rPr>
          <w:rFonts w:ascii="楷體-繁" w:eastAsia="楷體-繁" w:hAnsi="楷體-繁"/>
          <w:color w:val="000000" w:themeColor="text1"/>
          <w:sz w:val="32"/>
          <w:szCs w:val="32"/>
        </w:rPr>
        <w:t>Veeva Compass</w:t>
      </w:r>
      <w:r w:rsidRPr="00EC140E">
        <w:rPr>
          <w:rFonts w:ascii="楷體-繁" w:eastAsia="楷體-繁" w:hAnsi="楷體-繁" w:hint="eastAsia"/>
          <w:color w:val="000000" w:themeColor="text1"/>
          <w:sz w:val="32"/>
          <w:szCs w:val="32"/>
        </w:rPr>
        <w:t>執行副總裁兼總經理</w:t>
      </w:r>
      <w:r w:rsidRPr="00EC140E">
        <w:rPr>
          <w:rFonts w:ascii="楷體-繁" w:eastAsia="楷體-繁" w:hAnsi="楷體-繁"/>
          <w:color w:val="000000" w:themeColor="text1"/>
          <w:sz w:val="32"/>
          <w:szCs w:val="32"/>
        </w:rPr>
        <w:t>Peter Stark</w:t>
      </w:r>
      <w:r w:rsidRPr="00EC140E">
        <w:rPr>
          <w:rFonts w:ascii="楷體-繁" w:eastAsia="楷體-繁" w:hAnsi="楷體-繁" w:hint="eastAsia"/>
          <w:color w:val="000000" w:themeColor="text1"/>
          <w:sz w:val="32"/>
          <w:szCs w:val="32"/>
        </w:rPr>
        <w:t>的</w:t>
      </w:r>
      <w:r w:rsidRPr="00EC140E">
        <w:rPr>
          <w:rFonts w:ascii="楷體-繁" w:eastAsia="楷體-繁" w:hAnsi="楷體-繁"/>
          <w:color w:val="000000" w:themeColor="text1"/>
          <w:sz w:val="32"/>
          <w:szCs w:val="32"/>
        </w:rPr>
        <w:t>Q&amp;A</w:t>
      </w:r>
    </w:p>
    <w:p w14:paraId="5E6C3BEB" w14:textId="003087C4" w:rsidR="0047290D" w:rsidRPr="00EC140E" w:rsidRDefault="0047290D" w:rsidP="008F0100">
      <w:pPr>
        <w:spacing w:beforeLines="100" w:before="36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EC140E">
        <w:rPr>
          <w:rFonts w:ascii="楷體-繁" w:eastAsia="楷體-繁" w:hAnsi="楷體-繁"/>
          <w:i/>
          <w:iCs/>
          <w:color w:val="000000" w:themeColor="text1"/>
        </w:rPr>
        <w:t>Stark討論了數據如何重塑商業策略</w:t>
      </w:r>
      <w:r w:rsidRPr="00EC140E">
        <w:rPr>
          <w:rFonts w:ascii="楷體-繁" w:eastAsia="楷體-繁" w:hAnsi="楷體-繁" w:cs="Songti TC"/>
          <w:i/>
          <w:iCs/>
          <w:color w:val="000000" w:themeColor="text1"/>
        </w:rPr>
        <w:t>。</w:t>
      </w:r>
    </w:p>
    <w:p w14:paraId="60D51330" w14:textId="73900011" w:rsidR="00FB5A01" w:rsidRPr="00EC140E" w:rsidRDefault="00FB5A01" w:rsidP="00B15BDC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EC140E">
        <w:rPr>
          <w:rFonts w:ascii="楷體-繁" w:eastAsia="楷體-繁" w:hAnsi="楷體-繁" w:cs="Songti TC" w:hint="eastAsia"/>
          <w:color w:val="000000" w:themeColor="text1"/>
        </w:rPr>
        <w:t xml:space="preserve"> </w:t>
      </w:r>
      <w:r w:rsidRPr="00EC140E">
        <w:rPr>
          <w:rFonts w:ascii="楷體-繁" w:eastAsia="楷體-繁" w:hAnsi="楷體-繁" w:cs="Songti TC"/>
          <w:color w:val="000000" w:themeColor="text1"/>
        </w:rPr>
        <w:t xml:space="preserve"> </w:t>
      </w:r>
      <w:r w:rsidRPr="00EC140E">
        <w:rPr>
          <w:rFonts w:ascii="楷體-繁" w:eastAsia="楷體-繁" w:hAnsi="楷體-繁" w:cs="Segoe UI"/>
          <w:color w:val="000000" w:themeColor="text1"/>
        </w:rPr>
        <w:t>隨著越來越多製藥公司採用基於演算法的新技術，數據變得越來越重要。Veeva Compass執行副總裁兼總經理Peter Stark與 Pharmaceutical Executive</w:t>
      </w:r>
      <w:r w:rsidRPr="00EC140E">
        <w:rPr>
          <w:rFonts w:ascii="楷體-繁" w:eastAsia="楷體-繁" w:hAnsi="楷體-繁" w:cs="Segoe UI" w:hint="eastAsia"/>
          <w:color w:val="000000" w:themeColor="text1"/>
        </w:rPr>
        <w:t>討論</w:t>
      </w:r>
      <w:r w:rsidRPr="00EC140E">
        <w:rPr>
          <w:rFonts w:ascii="楷體-繁" w:eastAsia="楷體-繁" w:hAnsi="楷體-繁" w:cs="Segoe UI"/>
          <w:color w:val="000000" w:themeColor="text1"/>
        </w:rPr>
        <w:t>數據如何讓製藥公司更全面地</w:t>
      </w:r>
      <w:r w:rsidRPr="00EC140E">
        <w:rPr>
          <w:rFonts w:ascii="楷體-繁" w:eastAsia="楷體-繁" w:hAnsi="楷體-繁" w:cs="Segoe UI" w:hint="eastAsia"/>
          <w:color w:val="000000" w:themeColor="text1"/>
        </w:rPr>
        <w:t>了</w:t>
      </w:r>
      <w:r w:rsidRPr="00EC140E">
        <w:rPr>
          <w:rFonts w:ascii="楷體-繁" w:eastAsia="楷體-繁" w:hAnsi="楷體-繁" w:cs="Segoe UI"/>
          <w:color w:val="000000" w:themeColor="text1"/>
        </w:rPr>
        <w:t>解</w:t>
      </w:r>
      <w:r w:rsidRPr="00EC140E">
        <w:rPr>
          <w:rFonts w:ascii="楷體-繁" w:eastAsia="楷體-繁" w:hAnsi="楷體-繁" w:cs="Segoe UI" w:hint="eastAsia"/>
          <w:color w:val="000000" w:themeColor="text1"/>
        </w:rPr>
        <w:t>病</w:t>
      </w:r>
      <w:r w:rsidRPr="00EC140E">
        <w:rPr>
          <w:rFonts w:ascii="楷體-繁" w:eastAsia="楷體-繁" w:hAnsi="楷體-繁" w:cs="Segoe UI"/>
          <w:color w:val="000000" w:themeColor="text1"/>
        </w:rPr>
        <w:t>患群體，以及收集以</w:t>
      </w:r>
      <w:r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Pr="00EC140E">
        <w:rPr>
          <w:rFonts w:ascii="楷體-繁" w:eastAsia="楷體-繁" w:hAnsi="楷體-繁" w:cs="Segoe UI"/>
          <w:color w:val="000000" w:themeColor="text1"/>
        </w:rPr>
        <w:t>為中心的數據的重要性</w:t>
      </w:r>
      <w:r w:rsidRPr="00EC140E">
        <w:rPr>
          <w:rFonts w:ascii="楷體-繁" w:eastAsia="楷體-繁" w:hAnsi="楷體-繁" w:cs="Songti TC"/>
          <w:color w:val="000000" w:themeColor="text1"/>
        </w:rPr>
        <w:t>。</w:t>
      </w:r>
    </w:p>
    <w:p w14:paraId="42F76149" w14:textId="3B974451" w:rsidR="00F665B3" w:rsidRPr="00EC140E" w:rsidRDefault="00F665B3" w:rsidP="00B15BDC">
      <w:pPr>
        <w:spacing w:beforeLines="50" w:before="180" w:line="0" w:lineRule="atLeast"/>
        <w:jc w:val="both"/>
        <w:rPr>
          <w:rFonts w:ascii="楷體-繁" w:eastAsia="楷體-繁" w:hAnsi="楷體-繁" w:cs="Songti TC"/>
          <w:b/>
          <w:bCs/>
          <w:color w:val="000000" w:themeColor="text1"/>
        </w:rPr>
      </w:pPr>
      <w:r w:rsidRPr="00EC140E">
        <w:rPr>
          <w:rFonts w:ascii="楷體-繁" w:eastAsia="楷體-繁" w:hAnsi="楷體-繁" w:cs="Segoe UI"/>
          <w:b/>
          <w:bCs/>
          <w:color w:val="000000" w:themeColor="text1"/>
        </w:rPr>
        <w:t>Pharmaceutical Executive</w:t>
      </w:r>
      <w:r w:rsidRPr="00EC140E">
        <w:rPr>
          <w:rFonts w:ascii="楷體-繁" w:eastAsia="楷體-繁" w:hAnsi="楷體-繁"/>
          <w:b/>
          <w:bCs/>
          <w:color w:val="000000" w:themeColor="text1"/>
        </w:rPr>
        <w:t>：</w:t>
      </w:r>
      <w:r w:rsidR="00E56D2C" w:rsidRPr="00EC140E">
        <w:rPr>
          <w:rFonts w:ascii="楷體-繁" w:eastAsia="楷體-繁" w:hAnsi="楷體-繁" w:cs="Segoe UI"/>
          <w:b/>
          <w:bCs/>
          <w:color w:val="000000" w:themeColor="text1"/>
        </w:rPr>
        <w:t>為什麼更完整的以</w:t>
      </w:r>
      <w:r w:rsidR="00E56D2C" w:rsidRPr="00EC140E">
        <w:rPr>
          <w:rFonts w:ascii="楷體-繁" w:eastAsia="楷體-繁" w:hAnsi="楷體-繁" w:cs="Segoe UI" w:hint="eastAsia"/>
          <w:b/>
          <w:bCs/>
          <w:color w:val="000000" w:themeColor="text1"/>
        </w:rPr>
        <w:t>病人</w:t>
      </w:r>
      <w:r w:rsidR="00E56D2C" w:rsidRPr="00EC140E">
        <w:rPr>
          <w:rFonts w:ascii="楷體-繁" w:eastAsia="楷體-繁" w:hAnsi="楷體-繁" w:cs="Segoe UI"/>
          <w:b/>
          <w:bCs/>
          <w:color w:val="000000" w:themeColor="text1"/>
        </w:rPr>
        <w:t>為中心的數據對複雜的治療如</w:t>
      </w:r>
      <w:r w:rsidR="00E56D2C" w:rsidRPr="00EC140E">
        <w:rPr>
          <w:rFonts w:ascii="楷體-繁" w:eastAsia="楷體-繁" w:hAnsi="楷體-繁" w:cs="Segoe UI" w:hint="eastAsia"/>
          <w:b/>
          <w:bCs/>
          <w:color w:val="000000" w:themeColor="text1"/>
        </w:rPr>
        <w:t>此重要</w:t>
      </w:r>
      <w:r w:rsidR="00E56D2C" w:rsidRPr="00EC140E">
        <w:rPr>
          <w:rFonts w:ascii="楷體-繁" w:eastAsia="楷體-繁" w:hAnsi="楷體-繁" w:cs="Songti TC" w:hint="eastAsia"/>
          <w:b/>
          <w:bCs/>
          <w:color w:val="000000" w:themeColor="text1"/>
        </w:rPr>
        <w:t>？</w:t>
      </w:r>
    </w:p>
    <w:p w14:paraId="3524A906" w14:textId="77E24A85" w:rsidR="00073D99" w:rsidRPr="00EC140E" w:rsidRDefault="00073D99" w:rsidP="00B15BDC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EC140E">
        <w:rPr>
          <w:rFonts w:ascii="楷體-繁" w:eastAsia="楷體-繁" w:hAnsi="楷體-繁" w:cs="Segoe UI"/>
          <w:b/>
          <w:bCs/>
          <w:color w:val="000000" w:themeColor="text1"/>
        </w:rPr>
        <w:t>Peter Stark</w:t>
      </w:r>
      <w:r w:rsidRPr="00EC140E">
        <w:rPr>
          <w:rFonts w:ascii="楷體-繁" w:eastAsia="楷體-繁" w:hAnsi="楷體-繁"/>
          <w:b/>
          <w:bCs/>
          <w:color w:val="000000" w:themeColor="text1"/>
        </w:rPr>
        <w:t>：</w:t>
      </w:r>
      <w:r w:rsidR="002B087E" w:rsidRPr="00EC140E">
        <w:rPr>
          <w:rFonts w:ascii="楷體-繁" w:eastAsia="楷體-繁" w:hAnsi="楷體-繁" w:cs="Segoe UI"/>
          <w:color w:val="000000" w:themeColor="text1"/>
        </w:rPr>
        <w:t>想像一下，</w:t>
      </w:r>
      <w:r w:rsidR="00FE3404" w:rsidRPr="00EC140E">
        <w:rPr>
          <w:rFonts w:ascii="楷體-繁" w:eastAsia="楷體-繁" w:hAnsi="楷體-繁" w:cs="Segoe UI" w:hint="eastAsia"/>
          <w:color w:val="000000" w:themeColor="text1"/>
        </w:rPr>
        <w:t>你</w:t>
      </w:r>
      <w:r w:rsidR="002B087E" w:rsidRPr="00EC140E">
        <w:rPr>
          <w:rFonts w:ascii="楷體-繁" w:eastAsia="楷體-繁" w:hAnsi="楷體-繁" w:cs="Segoe UI"/>
          <w:color w:val="000000" w:themeColor="text1"/>
        </w:rPr>
        <w:t>是一位商業領</w:t>
      </w:r>
      <w:r w:rsidR="002B087E" w:rsidRPr="00EC140E">
        <w:rPr>
          <w:rFonts w:ascii="楷體-繁" w:eastAsia="楷體-繁" w:hAnsi="楷體-繁" w:cs="Segoe UI" w:hint="eastAsia"/>
          <w:color w:val="000000" w:themeColor="text1"/>
        </w:rPr>
        <w:t>袖</w:t>
      </w:r>
      <w:r w:rsidR="002B087E" w:rsidRPr="00EC140E">
        <w:rPr>
          <w:rFonts w:ascii="楷體-繁" w:eastAsia="楷體-繁" w:hAnsi="楷體-繁" w:cs="Segoe UI"/>
          <w:color w:val="000000" w:themeColor="text1"/>
        </w:rPr>
        <w:t>，試圖在正確的時間找到合適的</w:t>
      </w:r>
      <w:r w:rsidR="002B087E"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="002B087E" w:rsidRPr="00EC140E">
        <w:rPr>
          <w:rFonts w:ascii="楷體-繁" w:eastAsia="楷體-繁" w:hAnsi="楷體-繁" w:cs="Segoe UI"/>
          <w:color w:val="000000" w:themeColor="text1"/>
        </w:rPr>
        <w:t>進行複雜的治療。</w:t>
      </w:r>
      <w:r w:rsidR="00386509" w:rsidRPr="00EC140E">
        <w:rPr>
          <w:rFonts w:ascii="楷體-繁" w:eastAsia="楷體-繁" w:hAnsi="楷體-繁" w:cs="Segoe UI"/>
          <w:color w:val="000000" w:themeColor="text1"/>
        </w:rPr>
        <w:t>在罕病和精準醫</w:t>
      </w:r>
      <w:r w:rsidR="00D56B2C" w:rsidRPr="00EC140E">
        <w:rPr>
          <w:rFonts w:ascii="楷體-繁" w:eastAsia="楷體-繁" w:hAnsi="楷體-繁" w:cs="Segoe UI" w:hint="eastAsia"/>
          <w:color w:val="000000" w:themeColor="text1"/>
        </w:rPr>
        <w:t>療</w:t>
      </w:r>
      <w:r w:rsidR="00386509" w:rsidRPr="00EC140E">
        <w:rPr>
          <w:rFonts w:ascii="楷體-繁" w:eastAsia="楷體-繁" w:hAnsi="楷體-繁" w:cs="Segoe UI"/>
          <w:color w:val="000000" w:themeColor="text1"/>
        </w:rPr>
        <w:t>中，</w:t>
      </w:r>
      <w:r w:rsidR="00D56B2C" w:rsidRPr="00EC140E">
        <w:rPr>
          <w:rFonts w:ascii="楷體-繁" w:eastAsia="楷體-繁" w:hAnsi="楷體-繁" w:cs="Segoe UI" w:hint="eastAsia"/>
          <w:color w:val="000000" w:themeColor="text1"/>
        </w:rPr>
        <w:t>你</w:t>
      </w:r>
      <w:r w:rsidR="00D56B2C" w:rsidRPr="00EC140E">
        <w:rPr>
          <w:rFonts w:ascii="楷體-繁" w:eastAsia="楷體-繁" w:hAnsi="楷體-繁" w:cs="Segoe UI"/>
          <w:color w:val="000000" w:themeColor="text1"/>
        </w:rPr>
        <w:t>可能正在尋找尚未被</w:t>
      </w:r>
      <w:r w:rsidR="00FE3404" w:rsidRPr="00EC140E">
        <w:rPr>
          <w:rFonts w:ascii="楷體-繁" w:eastAsia="楷體-繁" w:hAnsi="楷體-繁" w:cs="Segoe UI" w:hint="eastAsia"/>
          <w:color w:val="000000" w:themeColor="text1"/>
        </w:rPr>
        <w:t>他</w:t>
      </w:r>
      <w:r w:rsidR="00D56B2C" w:rsidRPr="00EC140E">
        <w:rPr>
          <w:rFonts w:ascii="楷體-繁" w:eastAsia="楷體-繁" w:hAnsi="楷體-繁" w:cs="Segoe UI" w:hint="eastAsia"/>
          <w:color w:val="000000" w:themeColor="text1"/>
        </w:rPr>
        <w:t>們的</w:t>
      </w:r>
      <w:r w:rsidR="00D56B2C" w:rsidRPr="00EC140E">
        <w:rPr>
          <w:rFonts w:ascii="楷體-繁" w:eastAsia="楷體-繁" w:hAnsi="楷體-繁" w:cs="Segoe UI"/>
          <w:color w:val="000000" w:themeColor="text1"/>
        </w:rPr>
        <w:t>HCP診斷的</w:t>
      </w:r>
      <w:r w:rsidR="00D56B2C"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="00D56B2C" w:rsidRPr="00EC140E">
        <w:rPr>
          <w:rFonts w:ascii="楷體-繁" w:eastAsia="楷體-繁" w:hAnsi="楷體-繁" w:cs="Segoe UI"/>
          <w:color w:val="000000" w:themeColor="text1"/>
        </w:rPr>
        <w:t>。</w:t>
      </w:r>
      <w:r w:rsidR="00FE3404" w:rsidRPr="00EC140E">
        <w:rPr>
          <w:rFonts w:ascii="楷體-繁" w:eastAsia="楷體-繁" w:hAnsi="楷體-繁"/>
          <w:color w:val="000000" w:themeColor="text1"/>
        </w:rPr>
        <w:t>形勢已經</w:t>
      </w:r>
      <w:r w:rsidR="00FE3404" w:rsidRPr="00EC140E">
        <w:rPr>
          <w:rFonts w:ascii="楷體-繁" w:eastAsia="楷體-繁" w:hAnsi="楷體-繁" w:hint="eastAsia"/>
          <w:color w:val="000000" w:themeColor="text1"/>
        </w:rPr>
        <w:t>產</w:t>
      </w:r>
      <w:r w:rsidR="00FE3404" w:rsidRPr="00EC140E">
        <w:rPr>
          <w:rFonts w:ascii="楷體-繁" w:eastAsia="楷體-繁" w:hAnsi="楷體-繁"/>
          <w:color w:val="000000" w:themeColor="text1"/>
        </w:rPr>
        <w:t>生變化。</w:t>
      </w:r>
      <w:r w:rsidR="00FE3404" w:rsidRPr="00EC140E">
        <w:rPr>
          <w:rFonts w:ascii="楷體-繁" w:eastAsia="楷體-繁" w:hAnsi="楷體-繁" w:cs="Segoe UI" w:hint="eastAsia"/>
          <w:color w:val="000000" w:themeColor="text1"/>
        </w:rPr>
        <w:t>你</w:t>
      </w:r>
      <w:r w:rsidR="00FE3404" w:rsidRPr="00EC140E">
        <w:rPr>
          <w:rFonts w:ascii="楷體-繁" w:eastAsia="楷體-繁" w:hAnsi="楷體-繁" w:cs="Segoe UI"/>
          <w:color w:val="000000" w:themeColor="text1"/>
        </w:rPr>
        <w:t>不再遵循處方，而是由</w:t>
      </w:r>
      <w:r w:rsidR="00FE3404" w:rsidRPr="00EC140E">
        <w:rPr>
          <w:rFonts w:ascii="楷體-繁" w:eastAsia="楷體-繁" w:hAnsi="楷體-繁" w:cs="Segoe UI" w:hint="eastAsia"/>
          <w:color w:val="000000" w:themeColor="text1"/>
        </w:rPr>
        <w:t>病人的</w:t>
      </w:r>
      <w:r w:rsidR="00FE3404" w:rsidRPr="00EC140E">
        <w:rPr>
          <w:rFonts w:ascii="楷體-繁" w:eastAsia="楷體-繁" w:hAnsi="楷體-繁" w:cs="Segoe UI"/>
          <w:color w:val="000000" w:themeColor="text1"/>
        </w:rPr>
        <w:t>處方和</w:t>
      </w:r>
      <w:r w:rsidR="00512E8B" w:rsidRPr="00EC140E">
        <w:rPr>
          <w:rFonts w:ascii="楷體-繁" w:eastAsia="楷體-繁" w:hAnsi="楷體-繁" w:cs="Segoe UI" w:hint="eastAsia"/>
          <w:color w:val="000000" w:themeColor="text1"/>
        </w:rPr>
        <w:t>處置</w:t>
      </w:r>
      <w:r w:rsidR="00FE3404" w:rsidRPr="00EC140E">
        <w:rPr>
          <w:rFonts w:ascii="楷體-繁" w:eastAsia="楷體-繁" w:hAnsi="楷體-繁" w:cs="Segoe UI"/>
          <w:color w:val="000000" w:themeColor="text1"/>
        </w:rPr>
        <w:t>的旅程引</w:t>
      </w:r>
      <w:r w:rsidR="00FE3404" w:rsidRPr="00EC140E">
        <w:rPr>
          <w:rFonts w:ascii="楷體-繁" w:eastAsia="楷體-繁" w:hAnsi="楷體-繁" w:cs="Segoe UI" w:hint="eastAsia"/>
          <w:color w:val="000000" w:themeColor="text1"/>
        </w:rPr>
        <w:t>導</w:t>
      </w:r>
      <w:r w:rsidR="00FE3404" w:rsidRPr="00EC140E">
        <w:rPr>
          <w:rFonts w:ascii="楷體-繁" w:eastAsia="楷體-繁" w:hAnsi="楷體-繁" w:cs="Songti TC"/>
          <w:color w:val="000000" w:themeColor="text1"/>
        </w:rPr>
        <w:t>。</w:t>
      </w:r>
    </w:p>
    <w:p w14:paraId="01CC793C" w14:textId="1EB14B33" w:rsidR="00613D89" w:rsidRPr="00EC140E" w:rsidRDefault="00613D89" w:rsidP="0047290D">
      <w:pPr>
        <w:spacing w:beforeLines="50" w:before="18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ongti TC" w:hint="eastAsia"/>
          <w:color w:val="000000" w:themeColor="text1"/>
        </w:rPr>
        <w:t xml:space="preserve"> </w:t>
      </w:r>
      <w:r w:rsidRPr="00EC140E">
        <w:rPr>
          <w:rFonts w:ascii="楷體-繁" w:eastAsia="楷體-繁" w:hAnsi="楷體-繁" w:cs="Songti TC"/>
          <w:color w:val="000000" w:themeColor="text1"/>
        </w:rPr>
        <w:t xml:space="preserve"> </w:t>
      </w:r>
      <w:r w:rsidRPr="00EC140E">
        <w:rPr>
          <w:rFonts w:ascii="楷體-繁" w:eastAsia="楷體-繁" w:hAnsi="楷體-繁" w:cs="Segoe UI"/>
          <w:color w:val="000000" w:themeColor="text1"/>
        </w:rPr>
        <w:t>在過去一年中，超過三分之一的處方品牌出現在醫療</w:t>
      </w:r>
      <w:r w:rsidR="00C65192" w:rsidRPr="00EC140E">
        <w:rPr>
          <w:rFonts w:ascii="楷體-繁" w:eastAsia="楷體-繁" w:hAnsi="楷體-繁" w:cs="Segoe UI" w:hint="eastAsia"/>
          <w:color w:val="000000" w:themeColor="text1"/>
        </w:rPr>
        <w:t>理</w:t>
      </w:r>
      <w:r w:rsidRPr="00EC140E">
        <w:rPr>
          <w:rFonts w:ascii="楷體-繁" w:eastAsia="楷體-繁" w:hAnsi="楷體-繁" w:cs="Segoe UI"/>
          <w:color w:val="000000" w:themeColor="text1"/>
        </w:rPr>
        <w:t>賠中，</w:t>
      </w:r>
      <w:r w:rsidR="00C65192" w:rsidRPr="00EC140E">
        <w:rPr>
          <w:rFonts w:ascii="楷體-繁" w:eastAsia="楷體-繁" w:hAnsi="楷體-繁" w:cs="Segoe UI"/>
          <w:color w:val="000000" w:themeColor="text1"/>
        </w:rPr>
        <w:t>包括</w:t>
      </w:r>
      <w:r w:rsidR="00C65192" w:rsidRPr="00EC140E">
        <w:rPr>
          <w:rFonts w:ascii="楷體-繁" w:eastAsia="楷體-繁" w:hAnsi="楷體-繁" w:cs="Segoe UI" w:hint="eastAsia"/>
          <w:color w:val="000000" w:themeColor="text1"/>
        </w:rPr>
        <w:t>在診間給予</w:t>
      </w:r>
      <w:r w:rsidR="00C65192" w:rsidRPr="00EC140E">
        <w:rPr>
          <w:rFonts w:ascii="楷體-繁" w:eastAsia="楷體-繁" w:hAnsi="楷體-繁" w:cs="Segoe UI"/>
          <w:color w:val="000000" w:themeColor="text1"/>
        </w:rPr>
        <w:t>的治療、注射和輸</w:t>
      </w:r>
      <w:r w:rsidR="003E42A0" w:rsidRPr="00EC140E">
        <w:rPr>
          <w:rFonts w:ascii="楷體-繁" w:eastAsia="楷體-繁" w:hAnsi="楷體-繁" w:cs="Segoe UI" w:hint="eastAsia"/>
          <w:color w:val="000000" w:themeColor="text1"/>
        </w:rPr>
        <w:t>注</w:t>
      </w:r>
      <w:r w:rsidR="00C65192" w:rsidRPr="00EC140E">
        <w:rPr>
          <w:rFonts w:ascii="楷體-繁" w:eastAsia="楷體-繁" w:hAnsi="楷體-繁" w:cs="Segoe UI"/>
          <w:color w:val="000000" w:themeColor="text1"/>
        </w:rPr>
        <w:t>。</w:t>
      </w:r>
      <w:r w:rsidR="00EC37A9" w:rsidRPr="00EC140E">
        <w:rPr>
          <w:rFonts w:ascii="楷體-繁" w:eastAsia="楷體-繁" w:hAnsi="楷體-繁" w:cs="Segoe UI"/>
          <w:color w:val="000000" w:themeColor="text1"/>
        </w:rPr>
        <w:t>然而，關於HCP如何開出細胞和基因療法等藥物</w:t>
      </w:r>
      <w:r w:rsidR="00EC37A9" w:rsidRPr="00EC140E">
        <w:rPr>
          <w:rFonts w:ascii="楷體-繁" w:eastAsia="楷體-繁" w:hAnsi="楷體-繁" w:cs="Segoe UI" w:hint="eastAsia"/>
          <w:color w:val="000000" w:themeColor="text1"/>
        </w:rPr>
        <w:t>處方</w:t>
      </w:r>
      <w:r w:rsidR="00EC37A9" w:rsidRPr="00EC140E">
        <w:rPr>
          <w:rFonts w:ascii="楷體-繁" w:eastAsia="楷體-繁" w:hAnsi="楷體-繁" w:cs="Segoe UI"/>
          <w:color w:val="000000" w:themeColor="text1"/>
        </w:rPr>
        <w:t>的詳細數據是一個盲點。因此，</w:t>
      </w:r>
      <w:r w:rsidR="00EC37A9" w:rsidRPr="00EC140E">
        <w:rPr>
          <w:rFonts w:ascii="楷體-繁" w:eastAsia="楷體-繁" w:hAnsi="楷體-繁" w:cs="Segoe UI" w:hint="eastAsia"/>
          <w:color w:val="000000" w:themeColor="text1"/>
        </w:rPr>
        <w:t>你</w:t>
      </w:r>
      <w:r w:rsidR="00EC37A9" w:rsidRPr="00EC140E">
        <w:rPr>
          <w:rFonts w:ascii="楷體-繁" w:eastAsia="楷體-繁" w:hAnsi="楷體-繁" w:cs="Segoe UI"/>
          <w:color w:val="000000" w:themeColor="text1"/>
        </w:rPr>
        <w:t>試圖依賴傳統</w:t>
      </w:r>
      <w:r w:rsidR="00EC37A9" w:rsidRPr="00EC140E">
        <w:rPr>
          <w:rFonts w:ascii="楷體-繁" w:eastAsia="楷體-繁" w:hAnsi="楷體-繁" w:cs="Segoe UI" w:hint="eastAsia"/>
          <w:color w:val="000000" w:themeColor="text1"/>
        </w:rPr>
        <w:t>的</w:t>
      </w:r>
      <w:r w:rsidR="00EC37A9" w:rsidRPr="00EC140E">
        <w:rPr>
          <w:rFonts w:ascii="楷體-繁" w:eastAsia="楷體-繁" w:hAnsi="楷體-繁" w:cs="Segoe UI"/>
          <w:color w:val="000000" w:themeColor="text1"/>
        </w:rPr>
        <w:t>零售數據，但</w:t>
      </w:r>
      <w:r w:rsidR="00EC37A9" w:rsidRPr="00EC140E">
        <w:rPr>
          <w:rFonts w:ascii="楷體-繁" w:eastAsia="楷體-繁" w:hAnsi="楷體-繁" w:cs="Segoe UI" w:hint="eastAsia"/>
          <w:color w:val="000000" w:themeColor="text1"/>
        </w:rPr>
        <w:t>你</w:t>
      </w:r>
      <w:r w:rsidR="00EC37A9" w:rsidRPr="00EC140E">
        <w:rPr>
          <w:rFonts w:ascii="楷體-繁" w:eastAsia="楷體-繁" w:hAnsi="楷體-繁" w:cs="Segoe UI"/>
          <w:color w:val="000000" w:themeColor="text1"/>
        </w:rPr>
        <w:t>無法及時</w:t>
      </w:r>
      <w:r w:rsidR="0023622B" w:rsidRPr="00EC140E">
        <w:rPr>
          <w:rFonts w:ascii="楷體-繁" w:eastAsia="楷體-繁" w:hAnsi="楷體-繁" w:cs="Segoe UI" w:hint="eastAsia"/>
          <w:color w:val="000000" w:themeColor="text1"/>
        </w:rPr>
        <w:t>取用</w:t>
      </w:r>
      <w:r w:rsidR="00EC37A9" w:rsidRPr="00EC140E">
        <w:rPr>
          <w:rFonts w:ascii="楷體-繁" w:eastAsia="楷體-繁" w:hAnsi="楷體-繁" w:cs="Segoe UI"/>
          <w:color w:val="000000" w:themeColor="text1"/>
        </w:rPr>
        <w:t>它，</w:t>
      </w:r>
      <w:r w:rsidR="0023622B" w:rsidRPr="00EC140E">
        <w:rPr>
          <w:rFonts w:ascii="楷體-繁" w:eastAsia="楷體-繁" w:hAnsi="楷體-繁" w:cs="Segoe UI" w:hint="eastAsia"/>
          <w:color w:val="000000" w:themeColor="text1"/>
        </w:rPr>
        <w:t>你看到的是零碎的部分</w:t>
      </w:r>
      <w:r w:rsidR="0023622B" w:rsidRPr="00EC140E">
        <w:rPr>
          <w:rFonts w:ascii="楷體-繁" w:eastAsia="楷體-繁" w:hAnsi="楷體-繁" w:cs="Songti TC"/>
          <w:color w:val="000000" w:themeColor="text1"/>
        </w:rPr>
        <w:t>。</w:t>
      </w:r>
      <w:r w:rsidR="001B4524" w:rsidRPr="00EC140E">
        <w:rPr>
          <w:rFonts w:ascii="楷體-繁" w:eastAsia="楷體-繁" w:hAnsi="楷體-繁" w:cs="Segoe UI"/>
          <w:color w:val="000000" w:themeColor="text1"/>
        </w:rPr>
        <w:t>你試圖找到看</w:t>
      </w:r>
      <w:r w:rsidR="001B4524" w:rsidRPr="00EC140E">
        <w:rPr>
          <w:rFonts w:ascii="楷體-繁" w:eastAsia="楷體-繁" w:hAnsi="楷體-繁" w:cs="Segoe UI" w:hint="eastAsia"/>
          <w:color w:val="000000" w:themeColor="text1"/>
        </w:rPr>
        <w:t>不到</w:t>
      </w:r>
      <w:r w:rsidR="001B4524" w:rsidRPr="00EC140E">
        <w:rPr>
          <w:rFonts w:ascii="楷體-繁" w:eastAsia="楷體-繁" w:hAnsi="楷體-繁" w:cs="Segoe UI"/>
          <w:color w:val="000000" w:themeColor="text1"/>
        </w:rPr>
        <w:t>的病人和</w:t>
      </w:r>
      <w:r w:rsidR="001B4524" w:rsidRPr="00EC140E">
        <w:rPr>
          <w:rFonts w:ascii="楷體-繁" w:eastAsia="楷體-繁" w:hAnsi="楷體-繁" w:cs="Segoe UI" w:hint="eastAsia"/>
          <w:color w:val="000000" w:themeColor="text1"/>
        </w:rPr>
        <w:t>H</w:t>
      </w:r>
      <w:r w:rsidR="001B4524" w:rsidRPr="00EC140E">
        <w:rPr>
          <w:rFonts w:ascii="楷體-繁" w:eastAsia="楷體-繁" w:hAnsi="楷體-繁" w:cs="Segoe UI"/>
          <w:color w:val="000000" w:themeColor="text1"/>
        </w:rPr>
        <w:t>CP。</w:t>
      </w:r>
      <w:r w:rsidR="001B4524" w:rsidRPr="00EC140E">
        <w:rPr>
          <w:rFonts w:ascii="楷體-繁" w:eastAsia="楷體-繁" w:hAnsi="楷體-繁" w:cs="Segoe UI" w:hint="eastAsia"/>
          <w:color w:val="000000" w:themeColor="text1"/>
        </w:rPr>
        <w:t>你</w:t>
      </w:r>
      <w:r w:rsidR="001B4524" w:rsidRPr="00EC140E">
        <w:rPr>
          <w:rFonts w:ascii="楷體-繁" w:eastAsia="楷體-繁" w:hAnsi="楷體-繁" w:cs="Segoe UI"/>
          <w:color w:val="000000" w:themeColor="text1"/>
        </w:rPr>
        <w:t>需要快速行動</w:t>
      </w:r>
      <w:r w:rsidR="001B4524" w:rsidRPr="00EC140E">
        <w:rPr>
          <w:rFonts w:ascii="楷體-繁" w:eastAsia="楷體-繁" w:hAnsi="楷體-繁" w:hint="eastAsia"/>
          <w:color w:val="000000" w:themeColor="text1"/>
        </w:rPr>
        <w:t>，</w:t>
      </w:r>
      <w:r w:rsidR="001B4524" w:rsidRPr="00EC140E">
        <w:rPr>
          <w:rFonts w:ascii="楷體-繁" w:eastAsia="楷體-繁" w:hAnsi="楷體-繁" w:cs="Segoe UI"/>
          <w:color w:val="000000" w:themeColor="text1"/>
        </w:rPr>
        <w:t>將藥物送到病人手中，但數據不完整，已成為減慢</w:t>
      </w:r>
      <w:r w:rsidR="001B4524" w:rsidRPr="00EC140E">
        <w:rPr>
          <w:rFonts w:ascii="楷體-繁" w:eastAsia="楷體-繁" w:hAnsi="楷體-繁" w:cs="Segoe UI" w:hint="eastAsia"/>
          <w:color w:val="000000" w:themeColor="text1"/>
        </w:rPr>
        <w:t>你</w:t>
      </w:r>
      <w:r w:rsidR="001B4524" w:rsidRPr="00EC140E">
        <w:rPr>
          <w:rFonts w:ascii="楷體-繁" w:eastAsia="楷體-繁" w:hAnsi="楷體-繁" w:cs="Segoe UI"/>
          <w:color w:val="000000" w:themeColor="text1"/>
        </w:rPr>
        <w:t>速度的</w:t>
      </w:r>
      <w:r w:rsidR="00702D9B">
        <w:rPr>
          <w:rFonts w:ascii="楷體-繁" w:eastAsia="楷體-繁" w:hAnsi="楷體-繁" w:cs="Segoe UI" w:hint="eastAsia"/>
          <w:color w:val="000000" w:themeColor="text1"/>
        </w:rPr>
        <w:t>錨</w:t>
      </w:r>
      <w:r w:rsidR="001B4524" w:rsidRPr="00EC140E">
        <w:rPr>
          <w:rFonts w:ascii="楷體-繁" w:eastAsia="楷體-繁" w:hAnsi="楷體-繁" w:cs="Segoe UI"/>
          <w:color w:val="000000" w:themeColor="text1"/>
        </w:rPr>
        <w:t>。</w:t>
      </w:r>
    </w:p>
    <w:p w14:paraId="1507B154" w14:textId="723F04E8" w:rsidR="000D68D3" w:rsidRPr="00EC140E" w:rsidRDefault="00B15BDC" w:rsidP="0047290D">
      <w:pPr>
        <w:spacing w:beforeLines="50" w:before="18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 w:hint="eastAsia"/>
          <w:color w:val="000000" w:themeColor="text1"/>
        </w:rPr>
        <w:t xml:space="preserve"> </w:t>
      </w:r>
      <w:r w:rsidRPr="00EC140E">
        <w:rPr>
          <w:rFonts w:ascii="楷體-繁" w:eastAsia="楷體-繁" w:hAnsi="楷體-繁" w:cs="Segoe UI"/>
          <w:color w:val="000000" w:themeColor="text1"/>
        </w:rPr>
        <w:t xml:space="preserve"> 生物製藥公司現在需要的是速度，而不是</w:t>
      </w:r>
      <w:r w:rsidR="00702D9B">
        <w:rPr>
          <w:rFonts w:ascii="楷體-繁" w:eastAsia="楷體-繁" w:hAnsi="楷體-繁" w:cs="Segoe UI" w:hint="eastAsia"/>
          <w:color w:val="000000" w:themeColor="text1"/>
        </w:rPr>
        <w:t>錨</w:t>
      </w:r>
      <w:r w:rsidRPr="00EC140E">
        <w:rPr>
          <w:rFonts w:ascii="楷體-繁" w:eastAsia="楷體-繁" w:hAnsi="楷體-繁" w:cs="Segoe UI"/>
          <w:color w:val="000000" w:themeColor="text1"/>
        </w:rPr>
        <w:t>。</w:t>
      </w:r>
      <w:r w:rsidR="00815E94" w:rsidRPr="00EC140E">
        <w:rPr>
          <w:rFonts w:ascii="楷體-繁" w:eastAsia="楷體-繁" w:hAnsi="楷體-繁" w:cs="Segoe UI"/>
          <w:color w:val="000000" w:themeColor="text1"/>
        </w:rPr>
        <w:t>他們需要有效地管理商業團隊，並提高接觸新的</w:t>
      </w:r>
      <w:r w:rsidR="00815E94" w:rsidRPr="00EC140E">
        <w:rPr>
          <w:rFonts w:ascii="楷體-繁" w:eastAsia="楷體-繁" w:hAnsi="楷體-繁" w:cs="Segoe UI" w:hint="eastAsia"/>
          <w:color w:val="000000" w:themeColor="text1"/>
        </w:rPr>
        <w:t>H</w:t>
      </w:r>
      <w:r w:rsidR="00815E94" w:rsidRPr="00EC140E">
        <w:rPr>
          <w:rFonts w:ascii="楷體-繁" w:eastAsia="楷體-繁" w:hAnsi="楷體-繁" w:cs="Segoe UI"/>
          <w:color w:val="000000" w:themeColor="text1"/>
        </w:rPr>
        <w:t>CP和</w:t>
      </w:r>
      <w:r w:rsidR="00815E94"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="00815E94" w:rsidRPr="00EC140E">
        <w:rPr>
          <w:rFonts w:ascii="楷體-繁" w:eastAsia="楷體-繁" w:hAnsi="楷體-繁" w:cs="Segoe UI"/>
          <w:color w:val="000000" w:themeColor="text1"/>
        </w:rPr>
        <w:t>的能力。</w:t>
      </w:r>
      <w:r w:rsidR="00815E94" w:rsidRPr="00EC140E">
        <w:rPr>
          <w:rFonts w:ascii="楷體-繁" w:eastAsia="楷體-繁" w:hAnsi="楷體-繁" w:cs="Segoe UI" w:hint="eastAsia"/>
          <w:color w:val="000000" w:themeColor="text1"/>
        </w:rPr>
        <w:t>取用</w:t>
      </w:r>
      <w:r w:rsidR="00815E94" w:rsidRPr="00EC140E">
        <w:rPr>
          <w:rFonts w:ascii="楷體-繁" w:eastAsia="楷體-繁" w:hAnsi="楷體-繁" w:cs="Segoe UI"/>
          <w:color w:val="000000" w:themeColor="text1"/>
        </w:rPr>
        <w:t>數據的時間已從數</w:t>
      </w:r>
      <w:r w:rsidR="00815E94" w:rsidRPr="00EC140E">
        <w:rPr>
          <w:rFonts w:ascii="楷體-繁" w:eastAsia="楷體-繁" w:hAnsi="楷體-繁" w:cs="Segoe UI" w:hint="eastAsia"/>
          <w:color w:val="000000" w:themeColor="text1"/>
        </w:rPr>
        <w:t>週或</w:t>
      </w:r>
      <w:r w:rsidR="00815E94" w:rsidRPr="00EC140E">
        <w:rPr>
          <w:rFonts w:ascii="楷體-繁" w:eastAsia="楷體-繁" w:hAnsi="楷體-繁" w:cs="Segoe UI"/>
          <w:color w:val="000000" w:themeColor="text1"/>
        </w:rPr>
        <w:t>一個月</w:t>
      </w:r>
      <w:r w:rsidR="00815E94" w:rsidRPr="00EC140E">
        <w:rPr>
          <w:rFonts w:ascii="楷體-繁" w:eastAsia="楷體-繁" w:hAnsi="楷體-繁" w:cs="Segoe UI" w:hint="eastAsia"/>
          <w:color w:val="000000" w:themeColor="text1"/>
        </w:rPr>
        <w:t>變</w:t>
      </w:r>
      <w:r w:rsidR="00815E94" w:rsidRPr="00EC140E">
        <w:rPr>
          <w:rFonts w:ascii="楷體-繁" w:eastAsia="楷體-繁" w:hAnsi="楷體-繁" w:cs="Segoe UI"/>
          <w:color w:val="000000" w:themeColor="text1"/>
        </w:rPr>
        <w:t>為一天甚至</w:t>
      </w:r>
      <w:r w:rsidR="00815E94" w:rsidRPr="00EC140E">
        <w:rPr>
          <w:rFonts w:ascii="楷體-繁" w:eastAsia="楷體-繁" w:hAnsi="楷體-繁" w:cs="Segoe UI" w:hint="eastAsia"/>
          <w:color w:val="000000" w:themeColor="text1"/>
        </w:rPr>
        <w:t>幾小時</w:t>
      </w:r>
      <w:r w:rsidR="00815E94" w:rsidRPr="00EC140E">
        <w:rPr>
          <w:rFonts w:ascii="楷體-繁" w:eastAsia="楷體-繁" w:hAnsi="楷體-繁" w:cs="Segoe UI"/>
          <w:color w:val="000000" w:themeColor="text1"/>
        </w:rPr>
        <w:t>。</w:t>
      </w:r>
    </w:p>
    <w:p w14:paraId="0B7321B3" w14:textId="17A82295" w:rsidR="00B15BDC" w:rsidRPr="00EC140E" w:rsidRDefault="000D68D3" w:rsidP="000D68D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/>
          <w:color w:val="000000" w:themeColor="text1"/>
        </w:rPr>
        <w:t>借助以</w:t>
      </w:r>
      <w:r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Pr="00EC140E">
        <w:rPr>
          <w:rFonts w:ascii="楷體-繁" w:eastAsia="楷體-繁" w:hAnsi="楷體-繁" w:cs="Segoe UI"/>
          <w:color w:val="000000" w:themeColor="text1"/>
        </w:rPr>
        <w:t>為中心的現代醫學新數據，商業領導者現在可以全面、及時地</w:t>
      </w:r>
      <w:r w:rsidRPr="00EC140E">
        <w:rPr>
          <w:rFonts w:ascii="楷體-繁" w:eastAsia="楷體-繁" w:hAnsi="楷體-繁" w:cs="Segoe UI" w:hint="eastAsia"/>
          <w:color w:val="000000" w:themeColor="text1"/>
        </w:rPr>
        <w:t>了</w:t>
      </w:r>
      <w:r w:rsidRPr="00EC140E">
        <w:rPr>
          <w:rFonts w:ascii="楷體-繁" w:eastAsia="楷體-繁" w:hAnsi="楷體-繁" w:cs="Segoe UI"/>
          <w:color w:val="000000" w:themeColor="text1"/>
        </w:rPr>
        <w:t>解藥</w:t>
      </w:r>
      <w:r w:rsidRPr="00EC140E">
        <w:rPr>
          <w:rFonts w:ascii="楷體-繁" w:eastAsia="楷體-繁" w:hAnsi="楷體-繁" w:cs="Segoe UI" w:hint="eastAsia"/>
          <w:color w:val="000000" w:themeColor="text1"/>
        </w:rPr>
        <w:t>局調劑</w:t>
      </w:r>
      <w:r w:rsidRPr="00EC140E">
        <w:rPr>
          <w:rFonts w:ascii="楷體-繁" w:eastAsia="楷體-繁" w:hAnsi="楷體-繁" w:cs="Segoe UI"/>
          <w:color w:val="000000" w:themeColor="text1"/>
        </w:rPr>
        <w:t>的處方以及在</w:t>
      </w:r>
      <w:r w:rsidRPr="00EC140E">
        <w:rPr>
          <w:rFonts w:ascii="楷體-繁" w:eastAsia="楷體-繁" w:hAnsi="楷體-繁" w:cs="Segoe UI" w:hint="eastAsia"/>
          <w:color w:val="000000" w:themeColor="text1"/>
        </w:rPr>
        <w:t>診間</w:t>
      </w:r>
      <w:r w:rsidRPr="00EC140E">
        <w:rPr>
          <w:rFonts w:ascii="楷體-繁" w:eastAsia="楷體-繁" w:hAnsi="楷體-繁" w:cs="Segoe UI"/>
          <w:color w:val="000000" w:themeColor="text1"/>
        </w:rPr>
        <w:t>環境中</w:t>
      </w:r>
      <w:r w:rsidR="004B5ADB">
        <w:rPr>
          <w:rFonts w:ascii="楷體-繁" w:eastAsia="楷體-繁" w:hAnsi="楷體-繁" w:cs="Segoe UI" w:hint="eastAsia"/>
          <w:color w:val="000000" w:themeColor="text1"/>
        </w:rPr>
        <w:t>給予</w:t>
      </w:r>
      <w:r w:rsidRPr="00EC140E">
        <w:rPr>
          <w:rFonts w:ascii="楷體-繁" w:eastAsia="楷體-繁" w:hAnsi="楷體-繁" w:cs="Segoe UI"/>
          <w:color w:val="000000" w:themeColor="text1"/>
        </w:rPr>
        <w:t>的</w:t>
      </w:r>
      <w:r w:rsidRPr="00EC140E">
        <w:rPr>
          <w:rFonts w:ascii="楷體-繁" w:eastAsia="楷體-繁" w:hAnsi="楷體-繁" w:cs="Segoe UI" w:hint="eastAsia"/>
          <w:color w:val="000000" w:themeColor="text1"/>
        </w:rPr>
        <w:t>治療</w:t>
      </w:r>
      <w:r w:rsidRPr="00EC140E">
        <w:rPr>
          <w:rFonts w:ascii="楷體-繁" w:eastAsia="楷體-繁" w:hAnsi="楷體-繁" w:cs="Segoe UI"/>
          <w:color w:val="000000" w:themeColor="text1"/>
        </w:rPr>
        <w:t>。</w:t>
      </w:r>
    </w:p>
    <w:p w14:paraId="4C0E342F" w14:textId="252C2107" w:rsidR="007A4C5D" w:rsidRPr="00EC140E" w:rsidRDefault="007A4C5D" w:rsidP="007A4C5D">
      <w:pPr>
        <w:spacing w:beforeLines="50" w:before="180" w:line="0" w:lineRule="atLeast"/>
        <w:jc w:val="both"/>
        <w:rPr>
          <w:rFonts w:ascii="楷體-繁" w:eastAsia="楷體-繁" w:hAnsi="楷體-繁" w:cs="Songti TC"/>
          <w:b/>
          <w:bCs/>
          <w:color w:val="000000" w:themeColor="text1"/>
        </w:rPr>
      </w:pPr>
      <w:r w:rsidRPr="00EC140E">
        <w:rPr>
          <w:rFonts w:ascii="楷體-繁" w:eastAsia="楷體-繁" w:hAnsi="楷體-繁" w:cs="Segoe UI" w:hint="eastAsia"/>
          <w:b/>
          <w:bCs/>
          <w:color w:val="000000" w:themeColor="text1"/>
        </w:rPr>
        <w:t>P</w:t>
      </w:r>
      <w:r w:rsidRPr="00EC140E">
        <w:rPr>
          <w:rFonts w:ascii="楷體-繁" w:eastAsia="楷體-繁" w:hAnsi="楷體-繁" w:cs="Segoe UI"/>
          <w:b/>
          <w:bCs/>
          <w:color w:val="000000" w:themeColor="text1"/>
        </w:rPr>
        <w:t>E</w:t>
      </w:r>
      <w:r w:rsidRPr="00EC140E">
        <w:rPr>
          <w:rFonts w:ascii="楷體-繁" w:eastAsia="楷體-繁" w:hAnsi="楷體-繁"/>
          <w:b/>
          <w:bCs/>
          <w:color w:val="000000" w:themeColor="text1"/>
        </w:rPr>
        <w:t>：</w:t>
      </w:r>
      <w:r w:rsidRPr="00EC140E">
        <w:rPr>
          <w:rFonts w:ascii="楷體-繁" w:eastAsia="楷體-繁" w:hAnsi="楷體-繁" w:cs="Segoe UI"/>
          <w:b/>
          <w:bCs/>
          <w:color w:val="000000" w:themeColor="text1"/>
        </w:rPr>
        <w:t>現代數據的速度如何推動商業</w:t>
      </w:r>
      <w:r w:rsidRPr="00EC140E">
        <w:rPr>
          <w:rFonts w:ascii="楷體-繁" w:eastAsia="楷體-繁" w:hAnsi="楷體-繁" w:cs="Segoe UI" w:hint="eastAsia"/>
          <w:b/>
          <w:bCs/>
          <w:color w:val="000000" w:themeColor="text1"/>
        </w:rPr>
        <w:t>策</w:t>
      </w:r>
      <w:r w:rsidRPr="00EC140E">
        <w:rPr>
          <w:rFonts w:ascii="楷體-繁" w:eastAsia="楷體-繁" w:hAnsi="楷體-繁" w:cs="Segoe UI"/>
          <w:b/>
          <w:bCs/>
          <w:color w:val="000000" w:themeColor="text1"/>
        </w:rPr>
        <w:t>略</w:t>
      </w:r>
      <w:r w:rsidRPr="00EC140E">
        <w:rPr>
          <w:rFonts w:ascii="楷體-繁" w:eastAsia="楷體-繁" w:hAnsi="楷體-繁" w:cs="Songti TC" w:hint="eastAsia"/>
          <w:b/>
          <w:bCs/>
          <w:color w:val="000000" w:themeColor="text1"/>
        </w:rPr>
        <w:t>？</w:t>
      </w:r>
    </w:p>
    <w:p w14:paraId="28FBDAEB" w14:textId="6275BB72" w:rsidR="00140EFC" w:rsidRPr="00EC140E" w:rsidRDefault="00140EFC" w:rsidP="007A4C5D">
      <w:pPr>
        <w:spacing w:beforeLines="50" w:before="18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/>
          <w:b/>
          <w:bCs/>
          <w:color w:val="000000" w:themeColor="text1"/>
        </w:rPr>
        <w:t>Stark</w:t>
      </w:r>
      <w:r w:rsidRPr="00EC140E">
        <w:rPr>
          <w:rFonts w:ascii="楷體-繁" w:eastAsia="楷體-繁" w:hAnsi="楷體-繁"/>
          <w:b/>
          <w:bCs/>
          <w:color w:val="000000" w:themeColor="text1"/>
        </w:rPr>
        <w:t>：</w:t>
      </w:r>
      <w:r w:rsidR="00AE0749" w:rsidRPr="00EC140E">
        <w:rPr>
          <w:rFonts w:ascii="楷體-繁" w:eastAsia="楷體-繁" w:hAnsi="楷體-繁" w:cs="Segoe UI"/>
          <w:color w:val="000000" w:themeColor="text1"/>
        </w:rPr>
        <w:t>創造這種速度的是精確和敏捷。</w:t>
      </w:r>
      <w:r w:rsidR="008E79BF" w:rsidRPr="00EC140E">
        <w:rPr>
          <w:rFonts w:ascii="楷體-繁" w:eastAsia="楷體-繁" w:hAnsi="楷體-繁" w:cs="Segoe UI"/>
          <w:color w:val="000000" w:themeColor="text1"/>
        </w:rPr>
        <w:t>商業領導者需要可以信</w:t>
      </w:r>
      <w:r w:rsidR="008E79BF" w:rsidRPr="00EC140E">
        <w:rPr>
          <w:rFonts w:ascii="楷體-繁" w:eastAsia="楷體-繁" w:hAnsi="楷體-繁" w:cs="Segoe UI" w:hint="eastAsia"/>
          <w:color w:val="000000" w:themeColor="text1"/>
        </w:rPr>
        <w:t>賴</w:t>
      </w:r>
      <w:r w:rsidR="008E79BF" w:rsidRPr="00EC140E">
        <w:rPr>
          <w:rFonts w:ascii="楷體-繁" w:eastAsia="楷體-繁" w:hAnsi="楷體-繁" w:cs="Segoe UI"/>
          <w:color w:val="000000" w:themeColor="text1"/>
        </w:rPr>
        <w:t>的更完整、更精確的數據。</w:t>
      </w:r>
      <w:r w:rsidR="006A317C" w:rsidRPr="00EC140E">
        <w:rPr>
          <w:rFonts w:ascii="楷體-繁" w:eastAsia="楷體-繁" w:hAnsi="楷體-繁" w:cs="Segoe UI"/>
          <w:color w:val="000000" w:themeColor="text1"/>
        </w:rPr>
        <w:t>他們需要</w:t>
      </w:r>
      <w:r w:rsidR="006A317C" w:rsidRPr="00EC140E">
        <w:rPr>
          <w:rFonts w:ascii="楷體-繁" w:eastAsia="楷體-繁" w:hAnsi="楷體-繁" w:cs="Segoe UI" w:hint="eastAsia"/>
          <w:color w:val="000000" w:themeColor="text1"/>
        </w:rPr>
        <w:t>知道</w:t>
      </w:r>
      <w:r w:rsidR="006A317C" w:rsidRPr="00EC140E">
        <w:rPr>
          <w:rFonts w:ascii="楷體-繁" w:eastAsia="楷體-繁" w:hAnsi="楷體-繁" w:cs="Segoe UI"/>
          <w:color w:val="000000" w:themeColor="text1"/>
        </w:rPr>
        <w:t>特定產品或適應症的</w:t>
      </w:r>
      <w:r w:rsidR="0011569F" w:rsidRPr="00EC140E">
        <w:rPr>
          <w:rFonts w:ascii="楷體-繁" w:eastAsia="楷體-繁" w:hAnsi="楷體-繁" w:cs="Segoe UI" w:hint="eastAsia"/>
          <w:color w:val="000000" w:themeColor="text1"/>
        </w:rPr>
        <w:t>特定的醫療服務提供者作為目標和放在優先地位</w:t>
      </w:r>
      <w:r w:rsidR="0011569F" w:rsidRPr="00EC140E">
        <w:rPr>
          <w:rFonts w:ascii="楷體-繁" w:eastAsia="楷體-繁" w:hAnsi="楷體-繁" w:cs="Segoe UI"/>
          <w:color w:val="000000" w:themeColor="text1"/>
        </w:rPr>
        <w:t>，以及他們需要多少地區和</w:t>
      </w:r>
      <w:r w:rsidR="00E2081F" w:rsidRPr="00EC140E">
        <w:rPr>
          <w:rFonts w:ascii="楷體-繁" w:eastAsia="楷體-繁" w:hAnsi="楷體-繁" w:cs="Segoe UI" w:hint="eastAsia"/>
          <w:color w:val="000000" w:themeColor="text1"/>
        </w:rPr>
        <w:t>外勤</w:t>
      </w:r>
      <w:r w:rsidR="0011569F" w:rsidRPr="00EC140E">
        <w:rPr>
          <w:rFonts w:ascii="楷體-繁" w:eastAsia="楷體-繁" w:hAnsi="楷體-繁" w:cs="Segoe UI"/>
          <w:color w:val="000000" w:themeColor="text1"/>
        </w:rPr>
        <w:t>團隊。</w:t>
      </w:r>
      <w:r w:rsidR="006B3963" w:rsidRPr="00EC140E">
        <w:rPr>
          <w:rFonts w:ascii="楷體-繁" w:eastAsia="楷體-繁" w:hAnsi="楷體-繁" w:cs="Segoe UI"/>
          <w:color w:val="000000" w:themeColor="text1"/>
        </w:rPr>
        <w:t>商業運</w:t>
      </w:r>
      <w:r w:rsidR="006B3963" w:rsidRPr="00EC140E">
        <w:rPr>
          <w:rFonts w:ascii="楷體-繁" w:eastAsia="楷體-繁" w:hAnsi="楷體-繁" w:cs="Segoe UI" w:hint="eastAsia"/>
          <w:color w:val="000000" w:themeColor="text1"/>
        </w:rPr>
        <w:t>作</w:t>
      </w:r>
      <w:r w:rsidR="006B3963" w:rsidRPr="00EC140E">
        <w:rPr>
          <w:rFonts w:ascii="楷體-繁" w:eastAsia="楷體-繁" w:hAnsi="楷體-繁" w:cs="Segoe UI"/>
          <w:color w:val="000000" w:themeColor="text1"/>
        </w:rPr>
        <w:t>面臨越來越大的壓力，需要在正確的</w:t>
      </w:r>
      <w:r w:rsidR="006B3963" w:rsidRPr="00EC140E">
        <w:rPr>
          <w:rFonts w:ascii="楷體-繁" w:eastAsia="楷體-繁" w:hAnsi="楷體-繁" w:cs="Segoe UI" w:hint="eastAsia"/>
          <w:color w:val="000000" w:themeColor="text1"/>
        </w:rPr>
        <w:t>區位</w:t>
      </w:r>
      <w:r w:rsidR="006B3963" w:rsidRPr="00EC140E">
        <w:rPr>
          <w:rFonts w:ascii="楷體-繁" w:eastAsia="楷體-繁" w:hAnsi="楷體-繁" w:cs="Segoe UI"/>
          <w:color w:val="000000" w:themeColor="text1"/>
        </w:rPr>
        <w:t>找到正確的HCP，這對於複雜的療法來說尤其具有挑戰性</w:t>
      </w:r>
      <w:r w:rsidR="0011569F" w:rsidRPr="00EC140E">
        <w:rPr>
          <w:rFonts w:ascii="楷體-繁" w:eastAsia="楷體-繁" w:hAnsi="楷體-繁" w:cs="Segoe UI"/>
          <w:color w:val="000000" w:themeColor="text1"/>
        </w:rPr>
        <w:t>。</w:t>
      </w:r>
    </w:p>
    <w:p w14:paraId="066FAED8" w14:textId="1D9B6390" w:rsidR="00B62CAA" w:rsidRPr="00EC140E" w:rsidRDefault="00B62CAA" w:rsidP="007A4C5D">
      <w:pPr>
        <w:spacing w:beforeLines="50" w:before="18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 w:hint="eastAsia"/>
          <w:color w:val="000000" w:themeColor="text1"/>
        </w:rPr>
        <w:lastRenderedPageBreak/>
        <w:t xml:space="preserve"> </w:t>
      </w:r>
      <w:r w:rsidRPr="00EC140E">
        <w:rPr>
          <w:rFonts w:ascii="楷體-繁" w:eastAsia="楷體-繁" w:hAnsi="楷體-繁" w:cs="Segoe UI"/>
          <w:color w:val="000000" w:themeColor="text1"/>
        </w:rPr>
        <w:t xml:space="preserve"> 敏捷來自於無限制、及時地</w:t>
      </w:r>
      <w:r w:rsidRPr="00EC140E">
        <w:rPr>
          <w:rFonts w:ascii="楷體-繁" w:eastAsia="楷體-繁" w:hAnsi="楷體-繁" w:cs="Segoe UI" w:hint="eastAsia"/>
          <w:color w:val="000000" w:themeColor="text1"/>
        </w:rPr>
        <w:t>取用</w:t>
      </w:r>
      <w:r w:rsidRPr="00EC140E">
        <w:rPr>
          <w:rFonts w:ascii="楷體-繁" w:eastAsia="楷體-繁" w:hAnsi="楷體-繁" w:cs="Segoe UI"/>
          <w:color w:val="000000" w:themeColor="text1"/>
        </w:rPr>
        <w:t>完整數據</w:t>
      </w:r>
      <w:r w:rsidRPr="00EC140E">
        <w:rPr>
          <w:rFonts w:ascii="楷體-繁" w:eastAsia="楷體-繁" w:hAnsi="楷體-繁" w:cs="Segoe UI" w:hint="eastAsia"/>
          <w:color w:val="000000" w:themeColor="text1"/>
        </w:rPr>
        <w:t xml:space="preserve"> </w:t>
      </w:r>
      <w:r w:rsidRPr="00EC140E">
        <w:rPr>
          <w:rFonts w:ascii="楷體-繁" w:eastAsia="楷體-繁" w:hAnsi="楷體-繁" w:cs="Times"/>
          <w:color w:val="000000" w:themeColor="text1"/>
        </w:rPr>
        <w:t>—</w:t>
      </w:r>
      <w:r w:rsidRPr="00EC140E">
        <w:rPr>
          <w:rFonts w:ascii="楷體-繁" w:eastAsia="楷體-繁" w:hAnsi="楷體-繁" w:cs="Segoe UI" w:hint="eastAsia"/>
          <w:color w:val="000000" w:themeColor="text1"/>
        </w:rPr>
        <w:t xml:space="preserve"> </w:t>
      </w:r>
      <w:r w:rsidRPr="00EC140E">
        <w:rPr>
          <w:rFonts w:ascii="楷體-繁" w:eastAsia="楷體-繁" w:hAnsi="楷體-繁" w:cs="Segoe UI"/>
          <w:color w:val="000000" w:themeColor="text1"/>
        </w:rPr>
        <w:t>這意味著這些數據不會</w:t>
      </w:r>
      <w:r w:rsidRPr="00EC140E">
        <w:rPr>
          <w:rFonts w:ascii="楷體-繁" w:eastAsia="楷體-繁" w:hAnsi="楷體-繁" w:cs="Segoe UI" w:hint="eastAsia"/>
          <w:color w:val="000000" w:themeColor="text1"/>
        </w:rPr>
        <w:t>被</w:t>
      </w:r>
      <w:r w:rsidRPr="00EC140E">
        <w:rPr>
          <w:rFonts w:ascii="楷體-繁" w:eastAsia="楷體-繁" w:hAnsi="楷體-繁" w:cs="Segoe UI"/>
          <w:color w:val="000000" w:themeColor="text1"/>
        </w:rPr>
        <w:t>拼湊在一起</w:t>
      </w:r>
      <w:r w:rsidRPr="00EC140E">
        <w:rPr>
          <w:rFonts w:ascii="楷體-繁" w:eastAsia="楷體-繁" w:hAnsi="楷體-繁" w:cs="Segoe UI" w:hint="eastAsia"/>
          <w:color w:val="000000" w:themeColor="text1"/>
        </w:rPr>
        <w:t xml:space="preserve"> </w:t>
      </w:r>
      <w:r w:rsidRPr="00EC140E">
        <w:rPr>
          <w:rFonts w:ascii="楷體-繁" w:eastAsia="楷體-繁" w:hAnsi="楷體-繁" w:cs="Times"/>
          <w:color w:val="000000" w:themeColor="text1"/>
        </w:rPr>
        <w:t>—</w:t>
      </w:r>
      <w:r w:rsidRPr="00EC140E">
        <w:rPr>
          <w:rFonts w:ascii="楷體-繁" w:eastAsia="楷體-繁" w:hAnsi="楷體-繁" w:cs="Segoe UI"/>
          <w:color w:val="000000" w:themeColor="text1"/>
        </w:rPr>
        <w:t xml:space="preserve"> 因此團隊可以獲得準確的</w:t>
      </w:r>
      <w:r w:rsidRPr="00EC140E">
        <w:rPr>
          <w:rFonts w:ascii="楷體-繁" w:eastAsia="楷體-繁" w:hAnsi="楷體-繁" w:cs="Segoe UI" w:hint="eastAsia"/>
          <w:color w:val="000000" w:themeColor="text1"/>
        </w:rPr>
        <w:t>全方位</w:t>
      </w:r>
      <w:r w:rsidRPr="00EC140E">
        <w:rPr>
          <w:rFonts w:ascii="楷體-繁" w:eastAsia="楷體-繁" w:hAnsi="楷體-繁" w:cs="Segoe UI"/>
          <w:color w:val="000000" w:themeColor="text1"/>
        </w:rPr>
        <w:t>視圖。這</w:t>
      </w:r>
      <w:r w:rsidRPr="00EC140E">
        <w:rPr>
          <w:rFonts w:ascii="楷體-繁" w:eastAsia="楷體-繁" w:hAnsi="楷體-繁" w:cs="Segoe UI" w:hint="eastAsia"/>
          <w:color w:val="000000" w:themeColor="text1"/>
        </w:rPr>
        <w:t>似乎</w:t>
      </w:r>
      <w:r w:rsidRPr="00EC140E">
        <w:rPr>
          <w:rFonts w:ascii="楷體-繁" w:eastAsia="楷體-繁" w:hAnsi="楷體-繁" w:cs="Segoe UI"/>
          <w:color w:val="000000" w:themeColor="text1"/>
        </w:rPr>
        <w:t>很簡單，但商業團隊</w:t>
      </w:r>
      <w:r w:rsidRPr="00EC140E">
        <w:rPr>
          <w:rFonts w:ascii="楷體-繁" w:eastAsia="楷體-繁" w:hAnsi="楷體-繁" w:cs="Segoe UI" w:hint="eastAsia"/>
          <w:color w:val="000000" w:themeColor="text1"/>
        </w:rPr>
        <w:t>之</w:t>
      </w:r>
      <w:r w:rsidRPr="00EC140E">
        <w:rPr>
          <w:rFonts w:ascii="楷體-繁" w:eastAsia="楷體-繁" w:hAnsi="楷體-繁" w:cs="Segoe UI"/>
          <w:color w:val="000000" w:themeColor="text1"/>
        </w:rPr>
        <w:t>前</w:t>
      </w:r>
      <w:r w:rsidRPr="00EC140E">
        <w:rPr>
          <w:rFonts w:ascii="楷體-繁" w:eastAsia="楷體-繁" w:hAnsi="楷體-繁" w:cs="Segoe UI" w:hint="eastAsia"/>
          <w:color w:val="000000" w:themeColor="text1"/>
        </w:rPr>
        <w:t>並</w:t>
      </w:r>
      <w:r w:rsidRPr="00EC140E">
        <w:rPr>
          <w:rFonts w:ascii="楷體-繁" w:eastAsia="楷體-繁" w:hAnsi="楷體-繁" w:cs="Segoe UI"/>
          <w:color w:val="000000" w:themeColor="text1"/>
        </w:rPr>
        <w:t>沒有完全</w:t>
      </w:r>
      <w:r w:rsidRPr="00EC140E">
        <w:rPr>
          <w:rFonts w:ascii="楷體-繁" w:eastAsia="楷體-繁" w:hAnsi="楷體-繁" w:cs="Segoe UI" w:hint="eastAsia"/>
          <w:color w:val="000000" w:themeColor="text1"/>
        </w:rPr>
        <w:t>取用權限</w:t>
      </w:r>
      <w:r w:rsidRPr="00EC140E">
        <w:rPr>
          <w:rFonts w:ascii="楷體-繁" w:eastAsia="楷體-繁" w:hAnsi="楷體-繁" w:cs="Segoe UI"/>
          <w:color w:val="000000" w:themeColor="text1"/>
        </w:rPr>
        <w:t>。</w:t>
      </w:r>
    </w:p>
    <w:p w14:paraId="0A334BD4" w14:textId="5F21910F" w:rsidR="00ED09AE" w:rsidRPr="00EC140E" w:rsidRDefault="00ED09AE" w:rsidP="00ED09A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/>
          <w:color w:val="000000" w:themeColor="text1"/>
        </w:rPr>
        <w:t>根據任何需</w:t>
      </w:r>
      <w:r w:rsidRPr="00EC140E">
        <w:rPr>
          <w:rFonts w:ascii="楷體-繁" w:eastAsia="楷體-繁" w:hAnsi="楷體-繁" w:cs="Segoe UI" w:hint="eastAsia"/>
          <w:color w:val="000000" w:themeColor="text1"/>
        </w:rPr>
        <w:t>要</w:t>
      </w:r>
      <w:r w:rsidRPr="00EC140E">
        <w:rPr>
          <w:rFonts w:ascii="楷體-繁" w:eastAsia="楷體-繁" w:hAnsi="楷體-繁" w:cs="Segoe UI"/>
          <w:color w:val="000000" w:themeColor="text1"/>
        </w:rPr>
        <w:t>，</w:t>
      </w:r>
      <w:r w:rsidRPr="00EC140E">
        <w:rPr>
          <w:rFonts w:ascii="楷體-繁" w:eastAsia="楷體-繁" w:hAnsi="楷體-繁" w:cs="Segoe UI" w:hint="eastAsia"/>
          <w:color w:val="000000" w:themeColor="text1"/>
        </w:rPr>
        <w:t>在任何時間</w:t>
      </w:r>
      <w:r w:rsidRPr="00EC140E">
        <w:rPr>
          <w:rFonts w:ascii="楷體-繁" w:eastAsia="楷體-繁" w:hAnsi="楷體-繁" w:cs="Segoe UI"/>
          <w:color w:val="000000" w:themeColor="text1"/>
        </w:rPr>
        <w:t>使用所有可用數據</w:t>
      </w:r>
      <w:r w:rsidRPr="00EC140E">
        <w:rPr>
          <w:rFonts w:ascii="楷體-繁" w:eastAsia="楷體-繁" w:hAnsi="楷體-繁" w:cs="Segoe UI" w:hint="eastAsia"/>
          <w:color w:val="000000" w:themeColor="text1"/>
        </w:rPr>
        <w:t>的自由</w:t>
      </w:r>
      <w:r w:rsidRPr="00EC140E">
        <w:rPr>
          <w:rFonts w:ascii="楷體-繁" w:eastAsia="楷體-繁" w:hAnsi="楷體-繁" w:cs="Segoe UI"/>
          <w:color w:val="000000" w:themeColor="text1"/>
        </w:rPr>
        <w:t>，解鎖</w:t>
      </w:r>
      <w:r w:rsidRPr="00EC140E">
        <w:rPr>
          <w:rFonts w:ascii="楷體-繁" w:eastAsia="楷體-繁" w:hAnsi="楷體-繁" w:cs="Segoe UI" w:hint="eastAsia"/>
          <w:color w:val="000000" w:themeColor="text1"/>
        </w:rPr>
        <w:t>了</w:t>
      </w:r>
      <w:r w:rsidRPr="00EC140E">
        <w:rPr>
          <w:rFonts w:ascii="楷體-繁" w:eastAsia="楷體-繁" w:hAnsi="楷體-繁" w:cs="Segoe UI"/>
          <w:color w:val="000000" w:themeColor="text1"/>
        </w:rPr>
        <w:t>更深入的</w:t>
      </w:r>
      <w:r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Pr="00EC140E">
        <w:rPr>
          <w:rFonts w:ascii="楷體-繁" w:eastAsia="楷體-繁" w:hAnsi="楷體-繁" w:cs="Segoe UI"/>
          <w:color w:val="000000" w:themeColor="text1"/>
        </w:rPr>
        <w:t>和HCP層面的見解，</w:t>
      </w:r>
      <w:r w:rsidRPr="00EC140E">
        <w:rPr>
          <w:rFonts w:ascii="楷體-繁" w:eastAsia="楷體-繁" w:hAnsi="楷體-繁" w:cs="Segoe UI" w:hint="eastAsia"/>
          <w:color w:val="000000" w:themeColor="text1"/>
        </w:rPr>
        <w:t>可以</w:t>
      </w:r>
      <w:r w:rsidRPr="00EC140E">
        <w:rPr>
          <w:rFonts w:ascii="楷體-繁" w:eastAsia="楷體-繁" w:hAnsi="楷體-繁" w:cs="Segoe UI"/>
          <w:color w:val="000000" w:themeColor="text1"/>
        </w:rPr>
        <w:t>重新定義商業方法。</w:t>
      </w:r>
      <w:r w:rsidR="00C442D0" w:rsidRPr="00EC140E">
        <w:rPr>
          <w:rFonts w:ascii="楷體-繁" w:eastAsia="楷體-繁" w:hAnsi="楷體-繁" w:cs="Segoe UI"/>
          <w:color w:val="000000" w:themeColor="text1"/>
        </w:rPr>
        <w:t>我們與一些公司合作，這些公司現在在整個</w:t>
      </w:r>
      <w:r w:rsidR="00504E5F" w:rsidRPr="00EC140E">
        <w:rPr>
          <w:rFonts w:ascii="楷體-繁" w:eastAsia="楷體-繁" w:hAnsi="楷體-繁" w:cs="Segoe UI" w:hint="eastAsia"/>
          <w:color w:val="000000" w:themeColor="text1"/>
        </w:rPr>
        <w:t>病</w:t>
      </w:r>
      <w:r w:rsidR="00C442D0" w:rsidRPr="00EC140E">
        <w:rPr>
          <w:rFonts w:ascii="楷體-繁" w:eastAsia="楷體-繁" w:hAnsi="楷體-繁" w:cs="Segoe UI"/>
          <w:color w:val="000000" w:themeColor="text1"/>
        </w:rPr>
        <w:t>患旅程中設置警報</w:t>
      </w:r>
      <w:r w:rsidR="00C442D0" w:rsidRPr="00EC140E">
        <w:rPr>
          <w:rFonts w:ascii="楷體-繁" w:eastAsia="楷體-繁" w:hAnsi="楷體-繁" w:cs="Segoe UI" w:hint="eastAsia"/>
          <w:color w:val="000000" w:themeColor="text1"/>
        </w:rPr>
        <w:t>信號</w:t>
      </w:r>
      <w:r w:rsidR="00C442D0" w:rsidRPr="00EC140E">
        <w:rPr>
          <w:rFonts w:ascii="楷體-繁" w:eastAsia="楷體-繁" w:hAnsi="楷體-繁" w:cs="Segoe UI"/>
          <w:color w:val="000000" w:themeColor="text1"/>
        </w:rPr>
        <w:t>，</w:t>
      </w:r>
      <w:r w:rsidR="00C442D0" w:rsidRPr="00EC140E">
        <w:rPr>
          <w:rFonts w:ascii="楷體-繁" w:eastAsia="楷體-繁" w:hAnsi="楷體-繁" w:cs="Segoe UI" w:hint="eastAsia"/>
          <w:color w:val="000000" w:themeColor="text1"/>
        </w:rPr>
        <w:t>這樣</w:t>
      </w:r>
      <w:r w:rsidR="00C442D0" w:rsidRPr="00EC140E">
        <w:rPr>
          <w:rFonts w:ascii="楷體-繁" w:eastAsia="楷體-繁" w:hAnsi="楷體-繁" w:cs="Segoe UI"/>
          <w:color w:val="000000" w:themeColor="text1"/>
        </w:rPr>
        <w:t>他們</w:t>
      </w:r>
      <w:r w:rsidR="00C442D0" w:rsidRPr="00EC140E">
        <w:rPr>
          <w:rFonts w:ascii="楷體-繁" w:eastAsia="楷體-繁" w:hAnsi="楷體-繁" w:cs="Segoe UI" w:hint="eastAsia"/>
          <w:color w:val="000000" w:themeColor="text1"/>
        </w:rPr>
        <w:t>就</w:t>
      </w:r>
      <w:r w:rsidR="00C442D0" w:rsidRPr="00EC140E">
        <w:rPr>
          <w:rFonts w:ascii="楷體-繁" w:eastAsia="楷體-繁" w:hAnsi="楷體-繁" w:cs="Segoe UI"/>
          <w:color w:val="000000" w:themeColor="text1"/>
        </w:rPr>
        <w:t>可以在正確的時間找到正確的</w:t>
      </w:r>
      <w:r w:rsidR="00C442D0"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="00C442D0" w:rsidRPr="00EC140E">
        <w:rPr>
          <w:rFonts w:ascii="楷體-繁" w:eastAsia="楷體-繁" w:hAnsi="楷體-繁" w:cs="Segoe UI"/>
          <w:color w:val="000000" w:themeColor="text1"/>
        </w:rPr>
        <w:t>進行治療。</w:t>
      </w:r>
      <w:r w:rsidR="00842B6E" w:rsidRPr="00EC140E">
        <w:rPr>
          <w:rFonts w:ascii="楷體-繁" w:eastAsia="楷體-繁" w:hAnsi="楷體-繁" w:cs="Segoe UI"/>
          <w:color w:val="000000" w:themeColor="text1"/>
        </w:rPr>
        <w:t>正是這種敏捷性推動</w:t>
      </w:r>
      <w:r w:rsidR="00842B6E" w:rsidRPr="00EC140E">
        <w:rPr>
          <w:rFonts w:ascii="楷體-繁" w:eastAsia="楷體-繁" w:hAnsi="楷體-繁" w:cs="Segoe UI" w:hint="eastAsia"/>
          <w:color w:val="000000" w:themeColor="text1"/>
        </w:rPr>
        <w:t>產</w:t>
      </w:r>
      <w:r w:rsidR="00842B6E" w:rsidRPr="00EC140E">
        <w:rPr>
          <w:rFonts w:ascii="楷體-繁" w:eastAsia="楷體-繁" w:hAnsi="楷體-繁" w:cs="Segoe UI"/>
          <w:color w:val="000000" w:themeColor="text1"/>
        </w:rPr>
        <w:t>業的發展，造福</w:t>
      </w:r>
      <w:r w:rsidR="00842B6E"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="00842B6E" w:rsidRPr="00EC140E">
        <w:rPr>
          <w:rFonts w:ascii="楷體-繁" w:eastAsia="楷體-繁" w:hAnsi="楷體-繁" w:cs="Segoe UI"/>
          <w:color w:val="000000" w:themeColor="text1"/>
        </w:rPr>
        <w:t>。</w:t>
      </w:r>
    </w:p>
    <w:p w14:paraId="478A52DC" w14:textId="12AF28BE" w:rsidR="00143021" w:rsidRPr="00EC140E" w:rsidRDefault="00143021" w:rsidP="00143021">
      <w:pPr>
        <w:spacing w:beforeLines="50" w:before="180" w:line="0" w:lineRule="atLeast"/>
        <w:jc w:val="both"/>
        <w:rPr>
          <w:rFonts w:ascii="楷體-繁" w:eastAsia="楷體-繁" w:hAnsi="楷體-繁" w:cs="Segoe UI"/>
          <w:b/>
          <w:bCs/>
          <w:color w:val="000000" w:themeColor="text1"/>
        </w:rPr>
      </w:pPr>
      <w:r w:rsidRPr="00EC140E">
        <w:rPr>
          <w:rFonts w:ascii="楷體-繁" w:eastAsia="楷體-繁" w:hAnsi="楷體-繁" w:cs="Segoe UI" w:hint="eastAsia"/>
          <w:b/>
          <w:bCs/>
          <w:color w:val="000000" w:themeColor="text1"/>
        </w:rPr>
        <w:t>P</w:t>
      </w:r>
      <w:r w:rsidRPr="00EC140E">
        <w:rPr>
          <w:rFonts w:ascii="楷體-繁" w:eastAsia="楷體-繁" w:hAnsi="楷體-繁" w:cs="Segoe UI"/>
          <w:b/>
          <w:bCs/>
          <w:color w:val="000000" w:themeColor="text1"/>
        </w:rPr>
        <w:t>E</w:t>
      </w:r>
      <w:r w:rsidRPr="00EC140E">
        <w:rPr>
          <w:rFonts w:ascii="楷體-繁" w:eastAsia="楷體-繁" w:hAnsi="楷體-繁"/>
          <w:b/>
          <w:bCs/>
          <w:color w:val="000000" w:themeColor="text1"/>
        </w:rPr>
        <w:t>：</w:t>
      </w:r>
      <w:r w:rsidR="006508CE" w:rsidRPr="00EC140E">
        <w:rPr>
          <w:rFonts w:ascii="楷體-繁" w:eastAsia="楷體-繁" w:hAnsi="楷體-繁" w:cs="Segoe UI"/>
          <w:b/>
          <w:bCs/>
          <w:color w:val="000000" w:themeColor="text1"/>
        </w:rPr>
        <w:t>請談談在理解零售和非零售</w:t>
      </w:r>
      <w:r w:rsidR="006508CE" w:rsidRPr="00EC140E">
        <w:rPr>
          <w:rFonts w:ascii="楷體-繁" w:eastAsia="楷體-繁" w:hAnsi="楷體-繁" w:cs="Segoe UI" w:hint="eastAsia"/>
          <w:b/>
          <w:bCs/>
          <w:color w:val="000000" w:themeColor="text1"/>
        </w:rPr>
        <w:t>的</w:t>
      </w:r>
      <w:r w:rsidR="006508CE" w:rsidRPr="00EC140E">
        <w:rPr>
          <w:rFonts w:ascii="楷體-繁" w:eastAsia="楷體-繁" w:hAnsi="楷體-繁" w:cs="Segoe UI"/>
          <w:b/>
          <w:bCs/>
          <w:color w:val="000000" w:themeColor="text1"/>
        </w:rPr>
        <w:t>處方數據方面所面臨的挑戰。</w:t>
      </w:r>
    </w:p>
    <w:p w14:paraId="32106A59" w14:textId="122707C4" w:rsidR="00F21D64" w:rsidRDefault="00F21D64" w:rsidP="00143021">
      <w:pPr>
        <w:spacing w:beforeLines="50" w:before="18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/>
          <w:b/>
          <w:bCs/>
          <w:color w:val="000000" w:themeColor="text1"/>
        </w:rPr>
        <w:t>Stark</w:t>
      </w:r>
      <w:r w:rsidRPr="00EC140E">
        <w:rPr>
          <w:rFonts w:ascii="楷體-繁" w:eastAsia="楷體-繁" w:hAnsi="楷體-繁"/>
          <w:b/>
          <w:bCs/>
          <w:color w:val="000000" w:themeColor="text1"/>
        </w:rPr>
        <w:t>：</w:t>
      </w:r>
      <w:r w:rsidR="00C82B96" w:rsidRPr="00EC140E">
        <w:rPr>
          <w:rFonts w:ascii="楷體-繁" w:eastAsia="楷體-繁" w:hAnsi="楷體-繁" w:cs="Segoe UI" w:hint="eastAsia"/>
          <w:color w:val="000000" w:themeColor="text1"/>
        </w:rPr>
        <w:t>通</w:t>
      </w:r>
      <w:r w:rsidR="00C82B96" w:rsidRPr="00EC140E">
        <w:rPr>
          <w:rFonts w:ascii="楷體-繁" w:eastAsia="楷體-繁" w:hAnsi="楷體-繁" w:cs="Segoe UI"/>
          <w:color w:val="000000" w:themeColor="text1"/>
        </w:rPr>
        <w:t>過</w:t>
      </w:r>
      <w:r w:rsidR="00C82B96" w:rsidRPr="00EC140E">
        <w:rPr>
          <w:rFonts w:ascii="楷體-繁" w:eastAsia="楷體-繁" w:hAnsi="楷體-繁" w:cs="Segoe UI" w:hint="eastAsia"/>
          <w:color w:val="000000" w:themeColor="text1"/>
        </w:rPr>
        <w:t>醫療</w:t>
      </w:r>
      <w:r w:rsidR="004B5ADB">
        <w:rPr>
          <w:rFonts w:ascii="楷體-繁" w:eastAsia="楷體-繁" w:hAnsi="楷體-繁" w:cs="Segoe UI" w:hint="eastAsia"/>
          <w:color w:val="000000" w:themeColor="text1"/>
        </w:rPr>
        <w:t>處置</w:t>
      </w:r>
      <w:r w:rsidR="00C82B96" w:rsidRPr="00EC140E">
        <w:rPr>
          <w:rFonts w:ascii="楷體-繁" w:eastAsia="楷體-繁" w:hAnsi="楷體-繁" w:cs="Segoe UI"/>
          <w:color w:val="000000" w:themeColor="text1"/>
        </w:rPr>
        <w:t>進行管理的品牌一直在使用顯示</w:t>
      </w:r>
      <w:r w:rsidR="00297ACA">
        <w:rPr>
          <w:rFonts w:ascii="楷體-繁" w:eastAsia="楷體-繁" w:hAnsi="楷體-繁" w:cs="Segoe UI" w:hint="eastAsia"/>
          <w:color w:val="000000" w:themeColor="text1"/>
        </w:rPr>
        <w:t>單</w:t>
      </w:r>
      <w:r w:rsidR="00C82B96" w:rsidRPr="00EC140E">
        <w:rPr>
          <w:rFonts w:ascii="楷體-繁" w:eastAsia="楷體-繁" w:hAnsi="楷體-繁" w:cs="Segoe UI"/>
          <w:color w:val="000000" w:themeColor="text1"/>
        </w:rPr>
        <w:t>位銷售到</w:t>
      </w:r>
      <w:r w:rsidR="00A95FFA" w:rsidRPr="00EC140E">
        <w:rPr>
          <w:rFonts w:ascii="楷體-繁" w:eastAsia="楷體-繁" w:hAnsi="楷體-繁" w:cs="Segoe UI" w:hint="eastAsia"/>
          <w:color w:val="000000" w:themeColor="text1"/>
        </w:rPr>
        <w:t>一個</w:t>
      </w:r>
      <w:r w:rsidR="00C82B96" w:rsidRPr="00EC140E">
        <w:rPr>
          <w:rFonts w:ascii="楷體-繁" w:eastAsia="楷體-繁" w:hAnsi="楷體-繁" w:cs="Segoe UI"/>
          <w:color w:val="000000" w:themeColor="text1"/>
        </w:rPr>
        <w:t>中心位置的數據，</w:t>
      </w:r>
      <w:r w:rsidR="00A95FFA" w:rsidRPr="00EC140E">
        <w:rPr>
          <w:rFonts w:ascii="楷體-繁" w:eastAsia="楷體-繁" w:hAnsi="楷體-繁" w:cs="Segoe UI"/>
          <w:color w:val="000000" w:themeColor="text1"/>
        </w:rPr>
        <w:t>而沒有急</w:t>
      </w:r>
      <w:r w:rsidR="00A95FFA" w:rsidRPr="00EC140E">
        <w:rPr>
          <w:rFonts w:ascii="楷體-繁" w:eastAsia="楷體-繁" w:hAnsi="楷體-繁" w:cs="Segoe UI" w:hint="eastAsia"/>
          <w:color w:val="000000" w:themeColor="text1"/>
        </w:rPr>
        <w:t>迫</w:t>
      </w:r>
      <w:r w:rsidR="00A95FFA" w:rsidRPr="00EC140E">
        <w:rPr>
          <w:rFonts w:ascii="楷體-繁" w:eastAsia="楷體-繁" w:hAnsi="楷體-繁" w:cs="Segoe UI"/>
          <w:color w:val="000000" w:themeColor="text1"/>
        </w:rPr>
        <w:t>需</w:t>
      </w:r>
      <w:r w:rsidR="00A95FFA" w:rsidRPr="00EC140E">
        <w:rPr>
          <w:rFonts w:ascii="楷體-繁" w:eastAsia="楷體-繁" w:hAnsi="楷體-繁" w:cs="Segoe UI" w:hint="eastAsia"/>
          <w:color w:val="000000" w:themeColor="text1"/>
        </w:rPr>
        <w:t>要的誰開處方或執行醫療</w:t>
      </w:r>
      <w:r w:rsidR="00512E8B" w:rsidRPr="00EC140E">
        <w:rPr>
          <w:rFonts w:ascii="楷體-繁" w:eastAsia="楷體-繁" w:hAnsi="楷體-繁" w:cs="Segoe UI" w:hint="eastAsia"/>
          <w:color w:val="000000" w:themeColor="text1"/>
        </w:rPr>
        <w:t>處置</w:t>
      </w:r>
      <w:r w:rsidR="00A95FFA" w:rsidRPr="00EC140E">
        <w:rPr>
          <w:rFonts w:ascii="楷體-繁" w:eastAsia="楷體-繁" w:hAnsi="楷體-繁" w:cs="Segoe UI" w:hint="eastAsia"/>
          <w:color w:val="000000" w:themeColor="text1"/>
        </w:rPr>
        <w:t>的細節</w:t>
      </w:r>
      <w:r w:rsidR="00A95FFA" w:rsidRPr="00EC140E">
        <w:rPr>
          <w:rFonts w:ascii="楷體-繁" w:eastAsia="楷體-繁" w:hAnsi="楷體-繁" w:cs="Segoe UI"/>
          <w:color w:val="000000" w:themeColor="text1"/>
        </w:rPr>
        <w:t>。他們沒有求助於標準數據，而是依靠他們的</w:t>
      </w:r>
      <w:r w:rsidR="00A95FFA" w:rsidRPr="00EC140E">
        <w:rPr>
          <w:rFonts w:ascii="楷體-繁" w:eastAsia="楷體-繁" w:hAnsi="楷體-繁" w:cs="Segoe UI" w:hint="eastAsia"/>
          <w:color w:val="000000" w:themeColor="text1"/>
        </w:rPr>
        <w:t>外勤</w:t>
      </w:r>
      <w:r w:rsidR="00A95FFA" w:rsidRPr="00EC140E">
        <w:rPr>
          <w:rFonts w:ascii="楷體-繁" w:eastAsia="楷體-繁" w:hAnsi="楷體-繁" w:cs="Segoe UI"/>
          <w:color w:val="000000" w:themeColor="text1"/>
        </w:rPr>
        <w:t>團隊告訴他們，他們的產品實際在哪裡使用以及誰在開處方，而這種方法缺乏規模和準確性。</w:t>
      </w:r>
    </w:p>
    <w:p w14:paraId="0A9EE769" w14:textId="205A9D26" w:rsidR="004429EB" w:rsidRPr="00EC140E" w:rsidRDefault="004429EB" w:rsidP="00143021">
      <w:pPr>
        <w:spacing w:beforeLines="50" w:before="18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 w:hint="eastAsia"/>
          <w:color w:val="000000" w:themeColor="text1"/>
        </w:rPr>
        <w:t xml:space="preserve"> </w:t>
      </w:r>
      <w:r w:rsidRPr="00EC140E">
        <w:rPr>
          <w:rFonts w:ascii="楷體-繁" w:eastAsia="楷體-繁" w:hAnsi="楷體-繁" w:cs="Segoe UI"/>
          <w:color w:val="000000" w:themeColor="text1"/>
        </w:rPr>
        <w:t xml:space="preserve"> 如果沒有完整的視圖，</w:t>
      </w:r>
      <w:r w:rsidRPr="00EC140E">
        <w:rPr>
          <w:rFonts w:ascii="楷體-繁" w:eastAsia="楷體-繁" w:hAnsi="楷體-繁" w:cs="Segoe UI" w:hint="eastAsia"/>
          <w:color w:val="000000" w:themeColor="text1"/>
        </w:rPr>
        <w:t>你</w:t>
      </w:r>
      <w:r w:rsidRPr="00EC140E">
        <w:rPr>
          <w:rFonts w:ascii="楷體-繁" w:eastAsia="楷體-繁" w:hAnsi="楷體-繁" w:cs="Segoe UI"/>
          <w:color w:val="000000" w:themeColor="text1"/>
        </w:rPr>
        <w:t>可能無法找到所有相關</w:t>
      </w:r>
      <w:r w:rsidRPr="00EC140E">
        <w:rPr>
          <w:rFonts w:ascii="楷體-繁" w:eastAsia="楷體-繁" w:hAnsi="楷體-繁" w:cs="Segoe UI" w:hint="eastAsia"/>
          <w:color w:val="000000" w:themeColor="text1"/>
        </w:rPr>
        <w:t>的病人</w:t>
      </w:r>
      <w:r w:rsidRPr="00EC140E">
        <w:rPr>
          <w:rFonts w:ascii="楷體-繁" w:eastAsia="楷體-繁" w:hAnsi="楷體-繁" w:cs="Segoe UI"/>
          <w:color w:val="000000" w:themeColor="text1"/>
        </w:rPr>
        <w:t>，也無法</w:t>
      </w:r>
      <w:r w:rsidRPr="00EC140E">
        <w:rPr>
          <w:rFonts w:ascii="楷體-繁" w:eastAsia="楷體-繁" w:hAnsi="楷體-繁" w:cs="Segoe UI" w:hint="eastAsia"/>
          <w:color w:val="000000" w:themeColor="text1"/>
        </w:rPr>
        <w:t>確定</w:t>
      </w:r>
      <w:r w:rsidRPr="00EC140E">
        <w:rPr>
          <w:rFonts w:ascii="楷體-繁" w:eastAsia="楷體-繁" w:hAnsi="楷體-繁" w:cs="Segoe UI"/>
          <w:color w:val="000000" w:themeColor="text1"/>
        </w:rPr>
        <w:t>並聯繫到正在看</w:t>
      </w:r>
      <w:r w:rsidRPr="00EC140E">
        <w:rPr>
          <w:rFonts w:ascii="楷體-繁" w:eastAsia="楷體-繁" w:hAnsi="楷體-繁" w:cs="Segoe UI" w:hint="eastAsia"/>
          <w:color w:val="000000" w:themeColor="text1"/>
        </w:rPr>
        <w:t>診</w:t>
      </w:r>
      <w:r w:rsidRPr="00EC140E">
        <w:rPr>
          <w:rFonts w:ascii="楷體-繁" w:eastAsia="楷體-繁" w:hAnsi="楷體-繁" w:cs="Segoe UI"/>
          <w:color w:val="000000" w:themeColor="text1"/>
        </w:rPr>
        <w:t>、診斷和治療</w:t>
      </w:r>
      <w:r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Pr="00EC140E">
        <w:rPr>
          <w:rFonts w:ascii="楷體-繁" w:eastAsia="楷體-繁" w:hAnsi="楷體-繁" w:cs="Segoe UI"/>
          <w:color w:val="000000" w:themeColor="text1"/>
        </w:rPr>
        <w:t>的真正優先</w:t>
      </w:r>
      <w:r w:rsidRPr="00EC140E">
        <w:rPr>
          <w:rFonts w:ascii="楷體-繁" w:eastAsia="楷體-繁" w:hAnsi="楷體-繁" w:cs="Segoe UI" w:hint="eastAsia"/>
          <w:color w:val="000000" w:themeColor="text1"/>
        </w:rPr>
        <w:t>的</w:t>
      </w:r>
      <w:r w:rsidRPr="00EC140E">
        <w:rPr>
          <w:rFonts w:ascii="楷體-繁" w:eastAsia="楷體-繁" w:hAnsi="楷體-繁" w:cs="Segoe UI"/>
          <w:color w:val="000000" w:themeColor="text1"/>
        </w:rPr>
        <w:t>HCP。</w:t>
      </w:r>
      <w:r w:rsidR="009650C3" w:rsidRPr="00EC140E">
        <w:rPr>
          <w:rFonts w:ascii="楷體-繁" w:eastAsia="楷體-繁" w:hAnsi="楷體-繁" w:cs="Segoe UI"/>
          <w:color w:val="000000" w:themeColor="text1"/>
        </w:rPr>
        <w:t>下游</w:t>
      </w:r>
      <w:r w:rsidR="009650C3" w:rsidRPr="00EC140E">
        <w:rPr>
          <w:rFonts w:ascii="楷體-繁" w:eastAsia="楷體-繁" w:hAnsi="楷體-繁" w:cs="Segoe UI" w:hint="eastAsia"/>
          <w:color w:val="000000" w:themeColor="text1"/>
        </w:rPr>
        <w:t>的</w:t>
      </w:r>
      <w:r w:rsidR="009650C3" w:rsidRPr="00EC140E">
        <w:rPr>
          <w:rFonts w:ascii="楷體-繁" w:eastAsia="楷體-繁" w:hAnsi="楷體-繁" w:cs="Segoe UI"/>
          <w:color w:val="000000" w:themeColor="text1"/>
        </w:rPr>
        <w:t>影響是巨大的。這</w:t>
      </w:r>
      <w:r w:rsidR="009650C3" w:rsidRPr="00EC140E">
        <w:rPr>
          <w:rFonts w:ascii="楷體-繁" w:eastAsia="楷體-繁" w:hAnsi="楷體-繁" w:cs="Segoe UI" w:hint="eastAsia"/>
          <w:color w:val="000000" w:themeColor="text1"/>
        </w:rPr>
        <w:t>就</w:t>
      </w:r>
      <w:r w:rsidR="009650C3" w:rsidRPr="00EC140E">
        <w:rPr>
          <w:rFonts w:ascii="楷體-繁" w:eastAsia="楷體-繁" w:hAnsi="楷體-繁" w:cs="Segoe UI"/>
          <w:color w:val="000000" w:themeColor="text1"/>
        </w:rPr>
        <w:t>造成</w:t>
      </w:r>
      <w:r w:rsidR="009650C3" w:rsidRPr="00EC140E">
        <w:rPr>
          <w:rFonts w:ascii="楷體-繁" w:eastAsia="楷體-繁" w:hAnsi="楷體-繁" w:cs="Segoe UI" w:hint="eastAsia"/>
          <w:color w:val="000000" w:themeColor="text1"/>
        </w:rPr>
        <w:t>了影響</w:t>
      </w:r>
      <w:r w:rsidR="009650C3" w:rsidRPr="00EC140E">
        <w:rPr>
          <w:rFonts w:ascii="楷體-繁" w:eastAsia="楷體-繁" w:hAnsi="楷體-繁" w:cs="Segoe UI"/>
          <w:color w:val="000000" w:themeColor="text1"/>
        </w:rPr>
        <w:t>HCP目標</w:t>
      </w:r>
      <w:r w:rsidR="00D956BB" w:rsidRPr="00EC140E">
        <w:rPr>
          <w:rFonts w:ascii="楷體-繁" w:eastAsia="楷體-繁" w:hAnsi="楷體-繁" w:cs="Segoe UI" w:hint="eastAsia"/>
          <w:color w:val="000000" w:themeColor="text1"/>
        </w:rPr>
        <w:t>定位</w:t>
      </w:r>
      <w:r w:rsidR="009650C3" w:rsidRPr="00EC140E">
        <w:rPr>
          <w:rFonts w:ascii="楷體-繁" w:eastAsia="楷體-繁" w:hAnsi="楷體-繁" w:cs="Segoe UI"/>
          <w:color w:val="000000" w:themeColor="text1"/>
        </w:rPr>
        <w:t>、區域</w:t>
      </w:r>
      <w:r w:rsidR="001207B1" w:rsidRPr="00EC140E">
        <w:rPr>
          <w:rFonts w:ascii="楷體-繁" w:eastAsia="楷體-繁" w:hAnsi="楷體-繁" w:cs="Segoe UI" w:hint="eastAsia"/>
          <w:color w:val="000000" w:themeColor="text1"/>
        </w:rPr>
        <w:t>對焦</w:t>
      </w:r>
      <w:r w:rsidR="001207B1" w:rsidRPr="00EC140E">
        <w:rPr>
          <w:rFonts w:ascii="楷體-繁" w:eastAsia="楷體-繁" w:hAnsi="楷體-繁" w:cs="Segoe UI"/>
          <w:color w:val="000000" w:themeColor="text1"/>
        </w:rPr>
        <w:t>、</w:t>
      </w:r>
      <w:r w:rsidR="001207B1" w:rsidRPr="00EC140E">
        <w:rPr>
          <w:rFonts w:ascii="楷體-繁" w:eastAsia="楷體-繁" w:hAnsi="楷體-繁" w:cs="Segoe UI" w:hint="eastAsia"/>
          <w:color w:val="000000" w:themeColor="text1"/>
        </w:rPr>
        <w:t>外勤</w:t>
      </w:r>
      <w:r w:rsidR="001207B1" w:rsidRPr="00EC140E">
        <w:rPr>
          <w:rFonts w:ascii="楷體-繁" w:eastAsia="楷體-繁" w:hAnsi="楷體-繁" w:cs="Segoe UI"/>
          <w:color w:val="000000" w:themeColor="text1"/>
        </w:rPr>
        <w:t>團隊規模</w:t>
      </w:r>
      <w:r w:rsidR="009650C3" w:rsidRPr="00EC140E">
        <w:rPr>
          <w:rFonts w:ascii="楷體-繁" w:eastAsia="楷體-繁" w:hAnsi="楷體-繁" w:cs="Segoe UI"/>
          <w:color w:val="000000" w:themeColor="text1"/>
        </w:rPr>
        <w:t>、</w:t>
      </w:r>
      <w:r w:rsidR="001207B1" w:rsidRPr="00EC140E">
        <w:rPr>
          <w:rFonts w:ascii="楷體-繁" w:eastAsia="楷體-繁" w:hAnsi="楷體-繁" w:cs="Segoe UI"/>
          <w:color w:val="000000" w:themeColor="text1"/>
        </w:rPr>
        <w:t>資源優化，甚至激勵</w:t>
      </w:r>
      <w:r w:rsidR="00393538" w:rsidRPr="00EC140E">
        <w:rPr>
          <w:rFonts w:ascii="楷體-繁" w:eastAsia="楷體-繁" w:hAnsi="楷體-繁" w:cs="Segoe UI" w:hint="eastAsia"/>
          <w:color w:val="000000" w:themeColor="text1"/>
        </w:rPr>
        <w:t>性報</w:t>
      </w:r>
      <w:r w:rsidR="001207B1" w:rsidRPr="00EC140E">
        <w:rPr>
          <w:rFonts w:ascii="楷體-繁" w:eastAsia="楷體-繁" w:hAnsi="楷體-繁" w:cs="Segoe UI"/>
          <w:color w:val="000000" w:themeColor="text1"/>
        </w:rPr>
        <w:t>酬</w:t>
      </w:r>
      <w:r w:rsidR="001207B1" w:rsidRPr="00EC140E">
        <w:rPr>
          <w:rFonts w:ascii="楷體-繁" w:eastAsia="楷體-繁" w:hAnsi="楷體-繁" w:cs="Segoe UI" w:hint="eastAsia"/>
          <w:color w:val="000000" w:themeColor="text1"/>
        </w:rPr>
        <w:t>的</w:t>
      </w:r>
      <w:r w:rsidR="009650C3" w:rsidRPr="00EC140E">
        <w:rPr>
          <w:rFonts w:ascii="楷體-繁" w:eastAsia="楷體-繁" w:hAnsi="楷體-繁" w:cs="Segoe UI"/>
          <w:color w:val="000000" w:themeColor="text1"/>
        </w:rPr>
        <w:t>不準確</w:t>
      </w:r>
      <w:r w:rsidR="001207B1" w:rsidRPr="00EC140E">
        <w:rPr>
          <w:rFonts w:ascii="楷體-繁" w:eastAsia="楷體-繁" w:hAnsi="楷體-繁" w:cs="Segoe UI" w:hint="eastAsia"/>
          <w:color w:val="000000" w:themeColor="text1"/>
        </w:rPr>
        <w:t>性</w:t>
      </w:r>
      <w:r w:rsidR="001207B1" w:rsidRPr="00EC140E">
        <w:rPr>
          <w:rFonts w:ascii="楷體-繁" w:eastAsia="楷體-繁" w:hAnsi="楷體-繁" w:cs="Segoe UI"/>
          <w:color w:val="000000" w:themeColor="text1"/>
        </w:rPr>
        <w:t>。</w:t>
      </w:r>
    </w:p>
    <w:p w14:paraId="58DF71B0" w14:textId="00FF4FD6" w:rsidR="006D6A82" w:rsidRPr="00EC140E" w:rsidRDefault="006D6A82" w:rsidP="00143021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EC140E">
        <w:rPr>
          <w:rFonts w:ascii="楷體-繁" w:eastAsia="楷體-繁" w:hAnsi="楷體-繁" w:cs="Segoe UI" w:hint="eastAsia"/>
          <w:b/>
          <w:bCs/>
          <w:color w:val="000000" w:themeColor="text1"/>
        </w:rPr>
        <w:t>P</w:t>
      </w:r>
      <w:r w:rsidRPr="00EC140E">
        <w:rPr>
          <w:rFonts w:ascii="楷體-繁" w:eastAsia="楷體-繁" w:hAnsi="楷體-繁" w:cs="Segoe UI"/>
          <w:b/>
          <w:bCs/>
          <w:color w:val="000000" w:themeColor="text1"/>
        </w:rPr>
        <w:t>E</w:t>
      </w:r>
      <w:r w:rsidRPr="00EC140E">
        <w:rPr>
          <w:rFonts w:ascii="楷體-繁" w:eastAsia="楷體-繁" w:hAnsi="楷體-繁"/>
          <w:b/>
          <w:bCs/>
          <w:color w:val="000000" w:themeColor="text1"/>
        </w:rPr>
        <w:t>：</w:t>
      </w:r>
      <w:r w:rsidR="007D05D0" w:rsidRPr="00EC140E">
        <w:rPr>
          <w:rFonts w:ascii="楷體-繁" w:eastAsia="楷體-繁" w:hAnsi="楷體-繁" w:cs="Segoe UI"/>
          <w:color w:val="000000" w:themeColor="text1"/>
        </w:rPr>
        <w:t>完全取</w:t>
      </w:r>
      <w:r w:rsidR="007D05D0" w:rsidRPr="00EC140E">
        <w:rPr>
          <w:rFonts w:ascii="楷體-繁" w:eastAsia="楷體-繁" w:hAnsi="楷體-繁" w:cs="Segoe UI" w:hint="eastAsia"/>
          <w:color w:val="000000" w:themeColor="text1"/>
        </w:rPr>
        <w:t>用</w:t>
      </w:r>
      <w:r w:rsidR="007D05D0" w:rsidRPr="00EC140E">
        <w:rPr>
          <w:rFonts w:ascii="楷體-繁" w:eastAsia="楷體-繁" w:hAnsi="楷體-繁" w:cs="Segoe UI"/>
          <w:color w:val="000000" w:themeColor="text1"/>
        </w:rPr>
        <w:t>現代數據</w:t>
      </w:r>
      <w:r w:rsidR="007D05D0" w:rsidRPr="00EC140E">
        <w:rPr>
          <w:rFonts w:ascii="Times New Roman" w:eastAsia="楷體-繁" w:hAnsi="Times New Roman" w:cs="Times New Roman"/>
          <w:color w:val="000000" w:themeColor="text1"/>
        </w:rPr>
        <w:t>​​</w:t>
      </w:r>
      <w:r w:rsidR="007D05D0" w:rsidRPr="00EC140E">
        <w:rPr>
          <w:rFonts w:ascii="楷體-繁" w:eastAsia="楷體-繁" w:hAnsi="楷體-繁" w:cs="Segoe UI"/>
          <w:color w:val="000000" w:themeColor="text1"/>
        </w:rPr>
        <w:t>將如何影響銷售團</w:t>
      </w:r>
      <w:r w:rsidR="007D05D0" w:rsidRPr="00EC140E">
        <w:rPr>
          <w:rFonts w:ascii="楷體-繁" w:eastAsia="楷體-繁" w:hAnsi="楷體-繁" w:cs="Segoe UI" w:hint="eastAsia"/>
          <w:color w:val="000000" w:themeColor="text1"/>
        </w:rPr>
        <w:t>隊</w:t>
      </w:r>
      <w:r w:rsidR="007D05D0" w:rsidRPr="00EC140E">
        <w:rPr>
          <w:rFonts w:ascii="楷體-繁" w:eastAsia="楷體-繁" w:hAnsi="楷體-繁" w:cs="Songti TC" w:hint="eastAsia"/>
          <w:color w:val="000000" w:themeColor="text1"/>
        </w:rPr>
        <w:t>？</w:t>
      </w:r>
    </w:p>
    <w:p w14:paraId="4EE25EAC" w14:textId="7163CC1F" w:rsidR="00B775B5" w:rsidRPr="00EC140E" w:rsidRDefault="00B775B5" w:rsidP="00143021">
      <w:pPr>
        <w:spacing w:beforeLines="50" w:before="18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/>
          <w:b/>
          <w:bCs/>
          <w:color w:val="000000" w:themeColor="text1"/>
        </w:rPr>
        <w:t>Stark</w:t>
      </w:r>
      <w:r w:rsidRPr="00EC140E">
        <w:rPr>
          <w:rFonts w:ascii="楷體-繁" w:eastAsia="楷體-繁" w:hAnsi="楷體-繁"/>
          <w:b/>
          <w:bCs/>
          <w:color w:val="000000" w:themeColor="text1"/>
        </w:rPr>
        <w:t>：</w:t>
      </w:r>
      <w:r w:rsidRPr="00EC140E">
        <w:rPr>
          <w:rFonts w:ascii="楷體-繁" w:eastAsia="楷體-繁" w:hAnsi="楷體-繁" w:cs="Segoe UI"/>
          <w:color w:val="000000" w:themeColor="text1"/>
        </w:rPr>
        <w:t>這將帶來</w:t>
      </w:r>
      <w:r w:rsidRPr="00EC140E">
        <w:rPr>
          <w:rFonts w:ascii="楷體-繁" w:eastAsia="楷體-繁" w:hAnsi="楷體-繁" w:cs="Segoe UI" w:hint="eastAsia"/>
          <w:color w:val="000000" w:themeColor="text1"/>
        </w:rPr>
        <w:t>產</w:t>
      </w:r>
      <w:r w:rsidRPr="00EC140E">
        <w:rPr>
          <w:rFonts w:ascii="楷體-繁" w:eastAsia="楷體-繁" w:hAnsi="楷體-繁" w:cs="Segoe UI"/>
          <w:color w:val="000000" w:themeColor="text1"/>
        </w:rPr>
        <w:t>業前所未有的變化。</w:t>
      </w:r>
      <w:r w:rsidR="00512E8B" w:rsidRPr="00EC140E">
        <w:rPr>
          <w:rFonts w:ascii="楷體-繁" w:eastAsia="楷體-繁" w:hAnsi="楷體-繁" w:cs="Segoe UI"/>
          <w:color w:val="000000" w:themeColor="text1"/>
        </w:rPr>
        <w:t>現在，銷售團隊可以全面了解匿名</w:t>
      </w:r>
      <w:r w:rsidR="00512E8B" w:rsidRPr="00EC140E">
        <w:rPr>
          <w:rFonts w:ascii="楷體-繁" w:eastAsia="楷體-繁" w:hAnsi="楷體-繁" w:cs="Segoe UI" w:hint="eastAsia"/>
          <w:color w:val="000000" w:themeColor="text1"/>
        </w:rPr>
        <w:t>病人的</w:t>
      </w:r>
      <w:r w:rsidR="00512E8B" w:rsidRPr="00EC140E">
        <w:rPr>
          <w:rFonts w:ascii="楷體-繁" w:eastAsia="楷體-繁" w:hAnsi="楷體-繁" w:cs="Segoe UI"/>
          <w:color w:val="000000" w:themeColor="text1"/>
        </w:rPr>
        <w:t>縱向數據，以及HCP、HCO</w:t>
      </w:r>
      <w:r w:rsidR="00EC140E" w:rsidRPr="00EC140E">
        <w:rPr>
          <w:rFonts w:ascii="楷體-繁" w:eastAsia="楷體-繁" w:hAnsi="楷體-繁" w:cs="Segoe UI"/>
          <w:color w:val="000000" w:themeColor="text1"/>
        </w:rPr>
        <w:t xml:space="preserve"> (</w:t>
      </w:r>
      <w:r w:rsidR="00EC140E" w:rsidRPr="00EC140E">
        <w:rPr>
          <w:rFonts w:ascii="楷體-繁" w:eastAsia="楷體-繁" w:hAnsi="楷體-繁" w:cs="Arial"/>
          <w:color w:val="000000" w:themeColor="text1"/>
          <w:sz w:val="21"/>
          <w:szCs w:val="21"/>
          <w:shd w:val="clear" w:color="auto" w:fill="FFFFFF"/>
        </w:rPr>
        <w:t>Health Care Organization)</w:t>
      </w:r>
      <w:r w:rsidR="00512E8B" w:rsidRPr="00EC140E">
        <w:rPr>
          <w:rFonts w:ascii="楷體-繁" w:eastAsia="楷體-繁" w:hAnsi="楷體-繁" w:cs="Segoe UI"/>
          <w:color w:val="000000" w:themeColor="text1"/>
        </w:rPr>
        <w:t>、Zip、(</w:t>
      </w:r>
      <w:r w:rsidR="00512E8B" w:rsidRPr="00EC140E">
        <w:rPr>
          <w:rFonts w:ascii="楷體-繁" w:eastAsia="楷體-繁" w:hAnsi="楷體-繁" w:cs="Segoe UI" w:hint="eastAsia"/>
          <w:color w:val="000000" w:themeColor="text1"/>
        </w:rPr>
        <w:t>美國</w:t>
      </w:r>
      <w:r w:rsidR="00512E8B" w:rsidRPr="00EC140E">
        <w:rPr>
          <w:rFonts w:ascii="楷體-繁" w:eastAsia="楷體-繁" w:hAnsi="楷體-繁" w:cs="Segoe UI"/>
          <w:color w:val="000000" w:themeColor="text1"/>
        </w:rPr>
        <w:t>)州和國家層級的處方和</w:t>
      </w:r>
      <w:r w:rsidR="00512E8B" w:rsidRPr="00EC140E">
        <w:rPr>
          <w:rFonts w:ascii="楷體-繁" w:eastAsia="楷體-繁" w:hAnsi="楷體-繁" w:cs="Segoe UI" w:hint="eastAsia"/>
          <w:color w:val="000000" w:themeColor="text1"/>
        </w:rPr>
        <w:t>處置</w:t>
      </w:r>
      <w:r w:rsidR="00512E8B" w:rsidRPr="00EC140E">
        <w:rPr>
          <w:rFonts w:ascii="楷體-繁" w:eastAsia="楷體-繁" w:hAnsi="楷體-繁" w:cs="Segoe UI"/>
          <w:color w:val="000000" w:themeColor="text1"/>
        </w:rPr>
        <w:t>預測。</w:t>
      </w:r>
      <w:r w:rsidR="00D606EA" w:rsidRPr="00EC140E">
        <w:rPr>
          <w:rFonts w:ascii="楷體-繁" w:eastAsia="楷體-繁" w:hAnsi="楷體-繁" w:cs="Segoe UI"/>
          <w:color w:val="000000" w:themeColor="text1"/>
        </w:rPr>
        <w:t>這使商業運營團隊能夠快速、精確地執行。</w:t>
      </w:r>
      <w:r w:rsidR="00504E5F" w:rsidRPr="00EC140E">
        <w:rPr>
          <w:rFonts w:ascii="楷體-繁" w:eastAsia="楷體-繁" w:hAnsi="楷體-繁" w:cs="Segoe UI"/>
          <w:color w:val="000000" w:themeColor="text1"/>
        </w:rPr>
        <w:t>他們可以建</w:t>
      </w:r>
      <w:r w:rsidR="00504E5F" w:rsidRPr="00EC140E">
        <w:rPr>
          <w:rFonts w:ascii="楷體-繁" w:eastAsia="楷體-繁" w:hAnsi="楷體-繁" w:cs="Segoe UI" w:hint="eastAsia"/>
          <w:color w:val="000000" w:themeColor="text1"/>
        </w:rPr>
        <w:t>立</w:t>
      </w:r>
      <w:r w:rsidR="00504E5F" w:rsidRPr="00EC140E">
        <w:rPr>
          <w:rFonts w:ascii="楷體-繁" w:eastAsia="楷體-繁" w:hAnsi="楷體-繁" w:cs="Segoe UI"/>
          <w:color w:val="000000" w:themeColor="text1"/>
        </w:rPr>
        <w:t>適當規模的</w:t>
      </w:r>
      <w:r w:rsidR="00504E5F" w:rsidRPr="00EC140E">
        <w:rPr>
          <w:rFonts w:ascii="楷體-繁" w:eastAsia="楷體-繁" w:hAnsi="楷體-繁" w:cs="Segoe UI" w:hint="eastAsia"/>
          <w:color w:val="000000" w:themeColor="text1"/>
        </w:rPr>
        <w:t>外勤</w:t>
      </w:r>
      <w:r w:rsidR="00504E5F" w:rsidRPr="00EC140E">
        <w:rPr>
          <w:rFonts w:ascii="楷體-繁" w:eastAsia="楷體-繁" w:hAnsi="楷體-繁" w:cs="Segoe UI"/>
          <w:color w:val="000000" w:themeColor="text1"/>
        </w:rPr>
        <w:t>團隊，將他們與區</w:t>
      </w:r>
      <w:r w:rsidR="00504E5F" w:rsidRPr="00EC140E">
        <w:rPr>
          <w:rFonts w:ascii="楷體-繁" w:eastAsia="楷體-繁" w:hAnsi="楷體-繁" w:cs="Segoe UI" w:hint="eastAsia"/>
          <w:color w:val="000000" w:themeColor="text1"/>
        </w:rPr>
        <w:t>域對焦</w:t>
      </w:r>
      <w:r w:rsidR="00504E5F" w:rsidRPr="00EC140E">
        <w:rPr>
          <w:rFonts w:ascii="楷體-繁" w:eastAsia="楷體-繁" w:hAnsi="楷體-繁" w:cs="Segoe UI"/>
          <w:color w:val="000000" w:themeColor="text1"/>
        </w:rPr>
        <w:t>，並更準確地</w:t>
      </w:r>
      <w:r w:rsidR="00504E5F" w:rsidRPr="00EC140E">
        <w:rPr>
          <w:rFonts w:ascii="楷體-繁" w:eastAsia="楷體-繁" w:hAnsi="楷體-繁" w:cs="Segoe UI" w:hint="eastAsia"/>
          <w:color w:val="000000" w:themeColor="text1"/>
        </w:rPr>
        <w:t>發出</w:t>
      </w:r>
      <w:r w:rsidR="00504E5F" w:rsidRPr="00EC140E">
        <w:rPr>
          <w:rFonts w:ascii="楷體-繁" w:eastAsia="楷體-繁" w:hAnsi="楷體-繁" w:cs="Segoe UI"/>
          <w:color w:val="000000" w:themeColor="text1"/>
        </w:rPr>
        <w:t>警報</w:t>
      </w:r>
      <w:r w:rsidR="00504E5F" w:rsidRPr="00EC140E">
        <w:rPr>
          <w:rFonts w:ascii="楷體-繁" w:eastAsia="楷體-繁" w:hAnsi="楷體-繁" w:cs="Segoe UI" w:hint="eastAsia"/>
          <w:color w:val="000000" w:themeColor="text1"/>
        </w:rPr>
        <w:t>信號</w:t>
      </w:r>
      <w:r w:rsidR="00504E5F" w:rsidRPr="00EC140E">
        <w:rPr>
          <w:rFonts w:ascii="楷體-繁" w:eastAsia="楷體-繁" w:hAnsi="楷體-繁" w:cs="Segoe UI"/>
          <w:color w:val="000000" w:themeColor="text1"/>
        </w:rPr>
        <w:t>提醒他們有新</w:t>
      </w:r>
      <w:r w:rsidR="00504E5F"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="00504E5F" w:rsidRPr="00EC140E">
        <w:rPr>
          <w:rFonts w:ascii="楷體-繁" w:eastAsia="楷體-繁" w:hAnsi="楷體-繁" w:cs="Segoe UI"/>
          <w:color w:val="000000" w:themeColor="text1"/>
        </w:rPr>
        <w:t>和HCP</w:t>
      </w:r>
      <w:r w:rsidR="00EC37DC" w:rsidRPr="00EC140E">
        <w:rPr>
          <w:rFonts w:ascii="楷體-繁" w:eastAsia="楷體-繁" w:hAnsi="楷體-繁" w:cs="Segoe UI"/>
          <w:color w:val="000000" w:themeColor="text1"/>
        </w:rPr>
        <w:t>。</w:t>
      </w:r>
    </w:p>
    <w:p w14:paraId="29EAC444" w14:textId="1D02A7FC" w:rsidR="00BF2931" w:rsidRPr="00EC140E" w:rsidRDefault="00BF2931" w:rsidP="00143021">
      <w:pPr>
        <w:spacing w:beforeLines="50" w:before="18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 w:hint="eastAsia"/>
          <w:color w:val="000000" w:themeColor="text1"/>
        </w:rPr>
        <w:t xml:space="preserve">  </w:t>
      </w:r>
      <w:r w:rsidRPr="00EC140E">
        <w:rPr>
          <w:rFonts w:ascii="楷體-繁" w:eastAsia="楷體-繁" w:hAnsi="楷體-繁" w:cs="Segoe UI"/>
          <w:color w:val="000000" w:themeColor="text1"/>
        </w:rPr>
        <w:t>如果沒有全</w:t>
      </w:r>
      <w:r w:rsidRPr="00EC140E">
        <w:rPr>
          <w:rFonts w:ascii="楷體-繁" w:eastAsia="楷體-繁" w:hAnsi="楷體-繁" w:cs="Segoe UI" w:hint="eastAsia"/>
          <w:color w:val="000000" w:themeColor="text1"/>
        </w:rPr>
        <w:t>貌</w:t>
      </w:r>
      <w:r w:rsidRPr="00EC140E">
        <w:rPr>
          <w:rFonts w:ascii="楷體-繁" w:eastAsia="楷體-繁" w:hAnsi="楷體-繁" w:cs="Segoe UI"/>
          <w:color w:val="000000" w:themeColor="text1"/>
        </w:rPr>
        <w:t>，特別是在同時存在零售和非零售產品的情況下，</w:t>
      </w:r>
      <w:r w:rsidRPr="00EC140E">
        <w:rPr>
          <w:rFonts w:ascii="楷體-繁" w:eastAsia="楷體-繁" w:hAnsi="楷體-繁" w:cs="Segoe UI" w:hint="eastAsia"/>
          <w:color w:val="000000" w:themeColor="text1"/>
        </w:rPr>
        <w:t>錯誤的對焦</w:t>
      </w:r>
      <w:r w:rsidRPr="00EC140E">
        <w:rPr>
          <w:rFonts w:ascii="楷體-繁" w:eastAsia="楷體-繁" w:hAnsi="楷體-繁" w:cs="Segoe UI"/>
          <w:color w:val="000000" w:themeColor="text1"/>
        </w:rPr>
        <w:t>可能會導致</w:t>
      </w:r>
      <w:r w:rsidRPr="00EC140E">
        <w:rPr>
          <w:rFonts w:ascii="楷體-繁" w:eastAsia="楷體-繁" w:hAnsi="楷體-繁" w:cs="Segoe UI" w:hint="eastAsia"/>
          <w:color w:val="000000" w:themeColor="text1"/>
        </w:rPr>
        <w:t>外勤</w:t>
      </w:r>
      <w:r w:rsidRPr="00EC140E">
        <w:rPr>
          <w:rFonts w:ascii="楷體-繁" w:eastAsia="楷體-繁" w:hAnsi="楷體-繁" w:cs="Segoe UI"/>
          <w:color w:val="000000" w:themeColor="text1"/>
        </w:rPr>
        <w:t>資源分配效率低下</w:t>
      </w:r>
      <w:r w:rsidRPr="00EC140E">
        <w:rPr>
          <w:rFonts w:ascii="楷體-繁" w:eastAsia="楷體-繁" w:hAnsi="楷體-繁" w:cs="Segoe UI" w:hint="eastAsia"/>
          <w:color w:val="000000" w:themeColor="text1"/>
        </w:rPr>
        <w:t>和</w:t>
      </w:r>
      <w:r w:rsidRPr="00EC140E">
        <w:rPr>
          <w:rFonts w:ascii="楷體-繁" w:eastAsia="楷體-繁" w:hAnsi="楷體-繁" w:cs="Segoe UI"/>
          <w:color w:val="000000" w:themeColor="text1"/>
        </w:rPr>
        <w:t>浪費時間。</w:t>
      </w:r>
      <w:r w:rsidR="0037393C" w:rsidRPr="00EC140E">
        <w:rPr>
          <w:rFonts w:ascii="楷體-繁" w:eastAsia="楷體-繁" w:hAnsi="楷體-繁" w:cs="Segoe UI"/>
          <w:color w:val="000000" w:themeColor="text1"/>
        </w:rPr>
        <w:t>處方者層級的預期處方和</w:t>
      </w:r>
      <w:r w:rsidR="0037393C" w:rsidRPr="00EC140E">
        <w:rPr>
          <w:rFonts w:ascii="楷體-繁" w:eastAsia="楷體-繁" w:hAnsi="楷體-繁" w:cs="Segoe UI" w:hint="eastAsia"/>
          <w:color w:val="000000" w:themeColor="text1"/>
        </w:rPr>
        <w:t>處置</w:t>
      </w:r>
      <w:r w:rsidR="0037393C" w:rsidRPr="00EC140E">
        <w:rPr>
          <w:rFonts w:ascii="楷體-繁" w:eastAsia="楷體-繁" w:hAnsi="楷體-繁" w:cs="Segoe UI"/>
          <w:color w:val="000000" w:themeColor="text1"/>
        </w:rPr>
        <w:t>使品牌能夠對其完整的處方和</w:t>
      </w:r>
      <w:r w:rsidR="0037393C" w:rsidRPr="00EC140E">
        <w:rPr>
          <w:rFonts w:ascii="楷體-繁" w:eastAsia="楷體-繁" w:hAnsi="楷體-繁" w:cs="Segoe UI" w:hint="eastAsia"/>
          <w:color w:val="000000" w:themeColor="text1"/>
        </w:rPr>
        <w:t>處置</w:t>
      </w:r>
      <w:r w:rsidR="0037393C" w:rsidRPr="00EC140E">
        <w:rPr>
          <w:rFonts w:ascii="楷體-繁" w:eastAsia="楷體-繁" w:hAnsi="楷體-繁" w:cs="Segoe UI"/>
          <w:color w:val="000000" w:themeColor="text1"/>
        </w:rPr>
        <w:t>活動進行</w:t>
      </w:r>
      <w:r w:rsidR="0037393C" w:rsidRPr="00EC140E">
        <w:rPr>
          <w:rFonts w:ascii="楷體-繁" w:eastAsia="楷體-繁" w:hAnsi="楷體-繁" w:cs="Segoe UI" w:hint="eastAsia"/>
          <w:color w:val="000000" w:themeColor="text1"/>
        </w:rPr>
        <w:t>區隔</w:t>
      </w:r>
      <w:r w:rsidR="0037393C" w:rsidRPr="00EC140E">
        <w:rPr>
          <w:rFonts w:ascii="楷體-繁" w:eastAsia="楷體-繁" w:hAnsi="楷體-繁" w:cs="Segoe UI"/>
          <w:color w:val="000000" w:themeColor="text1"/>
        </w:rPr>
        <w:t>和</w:t>
      </w:r>
      <w:r w:rsidR="0037393C" w:rsidRPr="00EC140E">
        <w:rPr>
          <w:rFonts w:ascii="楷體-繁" w:eastAsia="楷體-繁" w:hAnsi="楷體-繁" w:cs="Segoe UI" w:hint="eastAsia"/>
          <w:color w:val="000000" w:themeColor="text1"/>
        </w:rPr>
        <w:t>目標</w:t>
      </w:r>
      <w:r w:rsidR="0037393C" w:rsidRPr="00EC140E">
        <w:rPr>
          <w:rFonts w:ascii="楷體-繁" w:eastAsia="楷體-繁" w:hAnsi="楷體-繁" w:cs="Segoe UI"/>
          <w:color w:val="000000" w:themeColor="text1"/>
        </w:rPr>
        <w:t>定位，以實現更準確的預測、績效和競爭分析。</w:t>
      </w:r>
    </w:p>
    <w:p w14:paraId="34B57C66" w14:textId="6B852BB8" w:rsidR="00627443" w:rsidRPr="00EC140E" w:rsidRDefault="00627443" w:rsidP="00143021">
      <w:pPr>
        <w:spacing w:beforeLines="50" w:before="18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 w:rsidRPr="00EC140E">
        <w:rPr>
          <w:rFonts w:ascii="楷體-繁" w:eastAsia="楷體-繁" w:hAnsi="楷體-繁" w:cs="Segoe UI" w:hint="eastAsia"/>
          <w:color w:val="000000" w:themeColor="text1"/>
        </w:rPr>
        <w:t xml:space="preserve">  </w:t>
      </w:r>
      <w:r w:rsidRPr="00EC140E">
        <w:rPr>
          <w:rFonts w:ascii="楷體-繁" w:eastAsia="楷體-繁" w:hAnsi="楷體-繁" w:cs="Segoe UI"/>
          <w:color w:val="000000" w:themeColor="text1"/>
        </w:rPr>
        <w:t>現在</w:t>
      </w:r>
      <w:r w:rsidRPr="00EC140E">
        <w:rPr>
          <w:rFonts w:ascii="楷體-繁" w:eastAsia="楷體-繁" w:hAnsi="楷體-繁" w:hint="eastAsia"/>
          <w:color w:val="000000" w:themeColor="text1"/>
        </w:rPr>
        <w:t>，</w:t>
      </w:r>
      <w:r w:rsidRPr="00EC140E">
        <w:rPr>
          <w:rFonts w:ascii="楷體-繁" w:eastAsia="楷體-繁" w:hAnsi="楷體-繁" w:cs="Segoe UI"/>
          <w:color w:val="000000" w:themeColor="text1"/>
        </w:rPr>
        <w:t>新</w:t>
      </w:r>
      <w:r w:rsidRPr="00EC140E">
        <w:rPr>
          <w:rFonts w:ascii="楷體-繁" w:eastAsia="楷體-繁" w:hAnsi="楷體-繁" w:cs="Segoe UI" w:hint="eastAsia"/>
          <w:color w:val="000000" w:themeColor="text1"/>
        </w:rPr>
        <w:t>的</w:t>
      </w:r>
      <w:r w:rsidRPr="00EC140E">
        <w:rPr>
          <w:rFonts w:ascii="楷體-繁" w:eastAsia="楷體-繁" w:hAnsi="楷體-繁" w:cs="Segoe UI"/>
          <w:color w:val="000000" w:themeColor="text1"/>
        </w:rPr>
        <w:t>數據可以</w:t>
      </w:r>
      <w:r w:rsidR="00FC7B60">
        <w:rPr>
          <w:rFonts w:ascii="楷體-繁" w:eastAsia="楷體-繁" w:hAnsi="楷體-繁" w:cs="Segoe UI" w:hint="eastAsia"/>
          <w:color w:val="000000" w:themeColor="text1"/>
        </w:rPr>
        <w:t>為</w:t>
      </w:r>
      <w:r w:rsidRPr="00EC140E">
        <w:rPr>
          <w:rFonts w:ascii="楷體-繁" w:eastAsia="楷體-繁" w:hAnsi="楷體-繁" w:cs="Segoe UI"/>
          <w:color w:val="000000" w:themeColor="text1"/>
        </w:rPr>
        <w:t>商業</w:t>
      </w:r>
      <w:r w:rsidRPr="00EC140E">
        <w:rPr>
          <w:rFonts w:ascii="楷體-繁" w:eastAsia="楷體-繁" w:hAnsi="楷體-繁" w:cs="Segoe UI" w:hint="eastAsia"/>
          <w:color w:val="000000" w:themeColor="text1"/>
        </w:rPr>
        <w:t>策</w:t>
      </w:r>
      <w:r w:rsidRPr="00EC140E">
        <w:rPr>
          <w:rFonts w:ascii="楷體-繁" w:eastAsia="楷體-繁" w:hAnsi="楷體-繁" w:cs="Segoe UI"/>
          <w:color w:val="000000" w:themeColor="text1"/>
        </w:rPr>
        <w:t>略</w:t>
      </w:r>
      <w:r w:rsidR="00FC7B60">
        <w:rPr>
          <w:rFonts w:ascii="楷體-繁" w:eastAsia="楷體-繁" w:hAnsi="楷體-繁" w:cs="Segoe UI" w:hint="eastAsia"/>
          <w:color w:val="000000" w:themeColor="text1"/>
        </w:rPr>
        <w:t>領路</w:t>
      </w:r>
      <w:r w:rsidRPr="00EC140E">
        <w:rPr>
          <w:rFonts w:ascii="楷體-繁" w:eastAsia="楷體-繁" w:hAnsi="楷體-繁" w:hint="eastAsia"/>
          <w:color w:val="000000" w:themeColor="text1"/>
        </w:rPr>
        <w:t>，包括</w:t>
      </w:r>
      <w:r w:rsidRPr="00EC140E">
        <w:rPr>
          <w:rFonts w:ascii="楷體-繁" w:eastAsia="楷體-繁" w:hAnsi="楷體-繁" w:cs="Segoe UI"/>
          <w:color w:val="000000" w:themeColor="text1"/>
        </w:rPr>
        <w:t>如何建立銷售團隊，從人數到區域如何</w:t>
      </w:r>
      <w:r w:rsidRPr="00EC140E">
        <w:rPr>
          <w:rFonts w:ascii="楷體-繁" w:eastAsia="楷體-繁" w:hAnsi="楷體-繁" w:cs="Segoe UI" w:hint="eastAsia"/>
          <w:color w:val="000000" w:themeColor="text1"/>
        </w:rPr>
        <w:t>對焦</w:t>
      </w:r>
      <w:r w:rsidRPr="00EC140E">
        <w:rPr>
          <w:rFonts w:ascii="楷體-繁" w:eastAsia="楷體-繁" w:hAnsi="楷體-繁" w:cs="PingFang TC" w:hint="eastAsia"/>
          <w:color w:val="000000" w:themeColor="text1"/>
        </w:rPr>
        <w:t>、</w:t>
      </w:r>
      <w:r w:rsidRPr="00EC140E">
        <w:rPr>
          <w:rFonts w:ascii="楷體-繁" w:eastAsia="楷體-繁" w:hAnsi="楷體-繁" w:cs="Segoe UI"/>
          <w:color w:val="000000" w:themeColor="text1"/>
        </w:rPr>
        <w:t>如何定義和衡量績效成功，或組織如何規劃未來。</w:t>
      </w:r>
    </w:p>
    <w:p w14:paraId="029FD310" w14:textId="6EEB3497" w:rsidR="00CB082F" w:rsidRPr="00EC140E" w:rsidRDefault="00CB082F" w:rsidP="00143021">
      <w:pPr>
        <w:spacing w:beforeLines="50" w:before="180" w:line="0" w:lineRule="atLeast"/>
        <w:jc w:val="both"/>
        <w:rPr>
          <w:rFonts w:ascii="楷體-繁" w:eastAsia="楷體-繁" w:hAnsi="楷體-繁" w:cs="Segoe UI"/>
          <w:b/>
          <w:bCs/>
          <w:color w:val="000000" w:themeColor="text1"/>
        </w:rPr>
      </w:pPr>
      <w:r w:rsidRPr="00EC140E">
        <w:rPr>
          <w:rFonts w:ascii="楷體-繁" w:eastAsia="楷體-繁" w:hAnsi="楷體-繁" w:cs="Segoe UI" w:hint="eastAsia"/>
          <w:color w:val="000000" w:themeColor="text1"/>
        </w:rPr>
        <w:t xml:space="preserve">  </w:t>
      </w:r>
      <w:r w:rsidRPr="00EC140E">
        <w:rPr>
          <w:rFonts w:ascii="楷體-繁" w:eastAsia="楷體-繁" w:hAnsi="楷體-繁" w:cs="Segoe UI"/>
          <w:color w:val="000000" w:themeColor="text1"/>
        </w:rPr>
        <w:t>這很重要，因為當使用完整的以</w:t>
      </w:r>
      <w:r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Pr="00EC140E">
        <w:rPr>
          <w:rFonts w:ascii="楷體-繁" w:eastAsia="楷體-繁" w:hAnsi="楷體-繁" w:cs="Segoe UI"/>
          <w:color w:val="000000" w:themeColor="text1"/>
        </w:rPr>
        <w:t>為中心的數據來規劃商業策略時，它們可以更快地接觸到更多有需要的</w:t>
      </w:r>
      <w:r w:rsidRPr="00EC140E">
        <w:rPr>
          <w:rFonts w:ascii="楷體-繁" w:eastAsia="楷體-繁" w:hAnsi="楷體-繁" w:cs="Segoe UI" w:hint="eastAsia"/>
          <w:color w:val="000000" w:themeColor="text1"/>
        </w:rPr>
        <w:t>病人</w:t>
      </w:r>
      <w:r w:rsidRPr="00EC140E">
        <w:rPr>
          <w:rFonts w:ascii="楷體-繁" w:eastAsia="楷體-繁" w:hAnsi="楷體-繁" w:cs="Segoe UI"/>
          <w:color w:val="000000" w:themeColor="text1"/>
        </w:rPr>
        <w:t>。</w:t>
      </w:r>
    </w:p>
    <w:p w14:paraId="0B5B7B49" w14:textId="5A8EED45" w:rsidR="00D269C2" w:rsidRPr="00EC140E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EC140E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EC140E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EC140E">
        <w:rPr>
          <w:rFonts w:ascii="楷體-繁" w:eastAsia="楷體-繁" w:hAnsi="楷體-繁" w:cs="PingFang TC" w:hint="eastAsia"/>
          <w:color w:val="000000" w:themeColor="text1"/>
        </w:rPr>
        <w:t>：</w:t>
      </w:r>
      <w:r w:rsidR="005E7E99" w:rsidRPr="00EC140E">
        <w:rPr>
          <w:rFonts w:ascii="楷體-繁" w:eastAsia="楷體-繁" w:hAnsi="楷體-繁"/>
          <w:color w:val="000000" w:themeColor="text1"/>
        </w:rPr>
        <w:t>Pharmaceutical Executive</w:t>
      </w:r>
      <w:r w:rsidRPr="00EC140E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EC140E" w:rsidSect="00606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3BD9" w14:textId="77777777" w:rsidR="00606283" w:rsidRDefault="00606283" w:rsidP="00D432A3">
      <w:pPr>
        <w:spacing w:before="120"/>
      </w:pPr>
      <w:r>
        <w:separator/>
      </w:r>
    </w:p>
  </w:endnote>
  <w:endnote w:type="continuationSeparator" w:id="0">
    <w:p w14:paraId="256CE182" w14:textId="77777777" w:rsidR="00606283" w:rsidRDefault="0060628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65CB" w14:textId="77777777" w:rsidR="00606283" w:rsidRDefault="00606283" w:rsidP="00D432A3">
      <w:pPr>
        <w:spacing w:before="120"/>
      </w:pPr>
      <w:r>
        <w:separator/>
      </w:r>
    </w:p>
  </w:footnote>
  <w:footnote w:type="continuationSeparator" w:id="0">
    <w:p w14:paraId="11EFC32B" w14:textId="77777777" w:rsidR="00606283" w:rsidRDefault="0060628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3D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8D3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69F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7B1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0EFC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21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280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5FBE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24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22B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8D4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ACA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87E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22F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93C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509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538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64A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D6C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2A0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17F25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9EB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0D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BBE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114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ADB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E5F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E8B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161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5A9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E7E99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283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3D8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43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8CE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27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6E6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17C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96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C7FA5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A82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C05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D9B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C5D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D0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5E94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4C8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B6E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646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9BF"/>
    <w:rsid w:val="008E7CA0"/>
    <w:rsid w:val="008E7D26"/>
    <w:rsid w:val="008E7F6B"/>
    <w:rsid w:val="008F00DF"/>
    <w:rsid w:val="008F0100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72B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0C3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6FDD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681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117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5FFA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749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BDC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AA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5B5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09D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931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12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570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2D0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192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B96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2F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0C5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2D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01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B2C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6EA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028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6BB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81F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D2C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AB0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0E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A9"/>
    <w:rsid w:val="00EC37D0"/>
    <w:rsid w:val="00EC37DC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0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9AE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B16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D64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5B3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0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60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404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paragraph" w:customStyle="1" w:styleId="py-2">
    <w:name w:val="py-2"/>
    <w:basedOn w:val="a"/>
    <w:rsid w:val="0039464A"/>
    <w:pPr>
      <w:spacing w:before="100" w:beforeAutospacing="1" w:after="100" w:afterAutospacing="1"/>
    </w:pPr>
  </w:style>
  <w:style w:type="paragraph" w:customStyle="1" w:styleId="pb-2">
    <w:name w:val="pb-2"/>
    <w:basedOn w:val="a"/>
    <w:rsid w:val="003946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73</cp:revision>
  <cp:lastPrinted>2020-11-23T11:44:00Z</cp:lastPrinted>
  <dcterms:created xsi:type="dcterms:W3CDTF">2024-03-06T12:45:00Z</dcterms:created>
  <dcterms:modified xsi:type="dcterms:W3CDTF">2024-03-13T03:18:00Z</dcterms:modified>
</cp:coreProperties>
</file>