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73D40163" w:rsidR="00A40AFE" w:rsidRPr="000E05AA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0E05AA">
        <w:rPr>
          <w:rFonts w:ascii="楷體-繁" w:eastAsia="楷體-繁" w:hAnsi="楷體-繁" w:hint="eastAsia"/>
          <w:color w:val="000000" w:themeColor="text1"/>
        </w:rPr>
        <w:t>20</w:t>
      </w:r>
      <w:r w:rsidR="00CE796E" w:rsidRPr="000E05AA">
        <w:rPr>
          <w:rFonts w:ascii="楷體-繁" w:eastAsia="楷體-繁" w:hAnsi="楷體-繁"/>
          <w:color w:val="000000" w:themeColor="text1"/>
        </w:rPr>
        <w:t>2</w:t>
      </w:r>
      <w:r w:rsidR="002478A7" w:rsidRPr="000E05AA">
        <w:rPr>
          <w:rFonts w:ascii="楷體-繁" w:eastAsia="楷體-繁" w:hAnsi="楷體-繁"/>
          <w:color w:val="000000" w:themeColor="text1"/>
        </w:rPr>
        <w:t>4</w:t>
      </w:r>
      <w:r w:rsidR="00CE796E" w:rsidRPr="000E05AA">
        <w:rPr>
          <w:rFonts w:ascii="楷體-繁" w:eastAsia="楷體-繁" w:hAnsi="楷體-繁"/>
          <w:color w:val="000000" w:themeColor="text1"/>
        </w:rPr>
        <w:t>-</w:t>
      </w:r>
      <w:r w:rsidR="00A40AFE" w:rsidRPr="000E05AA">
        <w:rPr>
          <w:rFonts w:ascii="楷體-繁" w:eastAsia="楷體-繁" w:hAnsi="楷體-繁"/>
          <w:color w:val="000000" w:themeColor="text1"/>
        </w:rPr>
        <w:t>0</w:t>
      </w:r>
      <w:r w:rsidR="00683CD6" w:rsidRPr="000E05AA">
        <w:rPr>
          <w:rFonts w:ascii="楷體-繁" w:eastAsia="楷體-繁" w:hAnsi="楷體-繁"/>
          <w:color w:val="000000" w:themeColor="text1"/>
        </w:rPr>
        <w:t>2</w:t>
      </w:r>
      <w:r w:rsidR="00C649C7" w:rsidRPr="000E05AA">
        <w:rPr>
          <w:rFonts w:ascii="楷體-繁" w:eastAsia="楷體-繁" w:hAnsi="楷體-繁" w:hint="eastAsia"/>
          <w:color w:val="000000" w:themeColor="text1"/>
        </w:rPr>
        <w:t>-</w:t>
      </w:r>
      <w:r w:rsidR="00683CD6" w:rsidRPr="000E05AA">
        <w:rPr>
          <w:rFonts w:ascii="楷體-繁" w:eastAsia="楷體-繁" w:hAnsi="楷體-繁"/>
          <w:color w:val="000000" w:themeColor="text1"/>
        </w:rPr>
        <w:t>15</w:t>
      </w:r>
    </w:p>
    <w:p w14:paraId="13CB33E9" w14:textId="2C4A7C9D" w:rsidR="000D6011" w:rsidRPr="000E05AA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0E05AA">
        <w:rPr>
          <w:rFonts w:ascii="楷體-繁" w:eastAsia="楷體-繁" w:hAnsi="楷體-繁" w:hint="eastAsia"/>
          <w:b/>
          <w:color w:val="000000" w:themeColor="text1"/>
        </w:rPr>
        <w:t>譯者</w:t>
      </w:r>
      <w:r w:rsidRPr="000E05AA">
        <w:rPr>
          <w:rFonts w:ascii="楷體-繁" w:eastAsia="楷體-繁" w:hAnsi="楷體-繁" w:cs="Songti TC" w:hint="eastAsia"/>
          <w:color w:val="000000" w:themeColor="text1"/>
        </w:rPr>
        <w:t>．</w:t>
      </w:r>
      <w:r w:rsidRPr="000E05AA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0E05AA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1A969BA" w:rsidR="0054190B" w:rsidRPr="000E05AA" w:rsidRDefault="00B010DF" w:rsidP="00B010DF">
      <w:pPr>
        <w:spacing w:beforeLines="50" w:before="180" w:line="0" w:lineRule="atLeast"/>
        <w:outlineLvl w:val="0"/>
        <w:rPr>
          <w:rFonts w:ascii="楷體-繁" w:eastAsia="楷體-繁" w:hAnsi="楷體-繁" w:cs="Arial"/>
          <w:color w:val="000000" w:themeColor="text1"/>
          <w:kern w:val="36"/>
          <w:sz w:val="32"/>
          <w:szCs w:val="32"/>
        </w:rPr>
      </w:pPr>
      <w:r w:rsidRPr="000E05AA">
        <w:rPr>
          <w:rFonts w:ascii="楷體-繁" w:eastAsia="楷體-繁" w:hAnsi="楷體-繁" w:cs="Arial"/>
          <w:color w:val="000000" w:themeColor="text1"/>
          <w:kern w:val="36"/>
          <w:sz w:val="32"/>
          <w:szCs w:val="32"/>
        </w:rPr>
        <w:t>透過強大的全通路方法轉變</w:t>
      </w:r>
      <w:r w:rsidRPr="000E05AA">
        <w:rPr>
          <w:rFonts w:ascii="楷體-繁" w:eastAsia="楷體-繁" w:hAnsi="楷體-繁" w:cs="Arial" w:hint="eastAsia"/>
          <w:color w:val="000000" w:themeColor="text1"/>
          <w:kern w:val="36"/>
          <w:sz w:val="32"/>
          <w:szCs w:val="32"/>
        </w:rPr>
        <w:t>與</w:t>
      </w:r>
      <w:r w:rsidRPr="000E05AA">
        <w:rPr>
          <w:rFonts w:ascii="楷體-繁" w:eastAsia="楷體-繁" w:hAnsi="楷體-繁" w:cs="Arial"/>
          <w:color w:val="000000" w:themeColor="text1"/>
          <w:kern w:val="36"/>
          <w:sz w:val="32"/>
          <w:szCs w:val="32"/>
        </w:rPr>
        <w:t>HCP互動</w:t>
      </w:r>
      <w:r w:rsidRPr="000E05AA">
        <w:rPr>
          <w:rFonts w:ascii="楷體-繁" w:eastAsia="楷體-繁" w:hAnsi="楷體-繁" w:cs="Arial" w:hint="eastAsia"/>
          <w:color w:val="000000" w:themeColor="text1"/>
          <w:kern w:val="36"/>
          <w:sz w:val="32"/>
          <w:szCs w:val="32"/>
        </w:rPr>
        <w:t>方式</w:t>
      </w:r>
    </w:p>
    <w:p w14:paraId="24BA1E61" w14:textId="046CC179" w:rsidR="00636F44" w:rsidRPr="000E05AA" w:rsidRDefault="00636F44" w:rsidP="00362FF8">
      <w:pPr>
        <w:spacing w:beforeLines="100" w:before="360" w:line="0" w:lineRule="atLeast"/>
        <w:jc w:val="both"/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傳統的</w:t>
      </w: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一體適用的</w:t>
      </w: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方法正在被</w:t>
      </w: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越来越多的</w:t>
      </w: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客製化內容、有針對性的推廣和有意義的</w:t>
      </w: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深入互動</w:t>
      </w: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的偏好所取代</w:t>
      </w:r>
      <w:r w:rsidRPr="000E05AA">
        <w:rPr>
          <w:rFonts w:ascii="楷體-繁" w:eastAsia="楷體-繁" w:hAnsi="楷體-繁" w:cs="Songti TC"/>
          <w:color w:val="000000" w:themeColor="text1"/>
        </w:rPr>
        <w:t>。</w:t>
      </w:r>
    </w:p>
    <w:p w14:paraId="2E693AF1" w14:textId="5C45A4A1" w:rsidR="008D0B07" w:rsidRPr="000E05AA" w:rsidRDefault="008D0B07" w:rsidP="00C20A33">
      <w:pPr>
        <w:spacing w:beforeLines="50" w:before="180" w:line="0" w:lineRule="atLeast"/>
        <w:jc w:val="both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COVID-19</w:t>
      </w:r>
      <w:r w:rsidR="00C20A33" w:rsidRPr="000E05AA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疫情</w:t>
      </w:r>
      <w:r w:rsidRPr="000E05AA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對</w:t>
      </w: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醫療保健產生深遠的影響，由於社交距離和封</w:t>
      </w:r>
      <w:r w:rsidR="00381E0D" w:rsidRPr="000E05AA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城</w:t>
      </w: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措施，加速了遠</w:t>
      </w:r>
      <w:r w:rsidR="00C20A33" w:rsidRPr="000E05AA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距</w:t>
      </w: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和數位互動的轉變。</w:t>
      </w:r>
    </w:p>
    <w:p w14:paraId="3A0E0C4E" w14:textId="729A552B" w:rsidR="002276D4" w:rsidRPr="000E05AA" w:rsidRDefault="002276D4" w:rsidP="00C90E5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這種影響的後果是生命科學</w:t>
      </w:r>
      <w:r w:rsidR="00A572BF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與醫療</w:t>
      </w:r>
      <w:r w:rsidRPr="000E05AA">
        <w:rPr>
          <w:rFonts w:ascii="楷體-繁" w:eastAsia="楷體-繁" w:hAnsi="楷體-繁" w:cs="Arial" w:hint="eastAsia"/>
          <w:color w:val="000000" w:themeColor="text1"/>
        </w:rPr>
        <w:t>專業人員</w:t>
      </w:r>
      <w:r w:rsidRPr="000E05AA">
        <w:rPr>
          <w:rFonts w:ascii="楷體-繁" w:eastAsia="楷體-繁" w:hAnsi="楷體-繁" w:cs="Arial"/>
          <w:color w:val="000000" w:themeColor="text1"/>
        </w:rPr>
        <w:t xml:space="preserve"> (HCP) 的聯繫方式正在經歷重大轉變。看板、電視廣告和雜誌傳播等傳統行銷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</w:t>
      </w:r>
      <w:r w:rsidR="00A572BF" w:rsidRPr="000E05AA">
        <w:rPr>
          <w:rFonts w:ascii="楷體-繁" w:eastAsia="楷體-繁" w:hAnsi="楷體-繁" w:cs="Arial" w:hint="eastAsia"/>
          <w:color w:val="000000" w:themeColor="text1"/>
        </w:rPr>
        <w:t>是</w:t>
      </w:r>
      <w:r w:rsidRPr="000E05AA">
        <w:rPr>
          <w:rFonts w:ascii="楷體-繁" w:eastAsia="楷體-繁" w:hAnsi="楷體-繁" w:cs="Arial"/>
          <w:color w:val="000000" w:themeColor="text1"/>
        </w:rPr>
        <w:t>與HCP互動的主要方式的日子已經一去不復返了。如今，</w:t>
      </w:r>
      <w:r w:rsidR="005E4672" w:rsidRPr="000E05AA">
        <w:rPr>
          <w:rFonts w:ascii="楷體-繁" w:eastAsia="楷體-繁" w:hAnsi="楷體-繁" w:cs="Arial" w:hint="eastAsia"/>
          <w:color w:val="000000" w:themeColor="text1"/>
        </w:rPr>
        <w:t>形勢</w:t>
      </w:r>
      <w:r w:rsidRPr="000E05AA">
        <w:rPr>
          <w:rFonts w:ascii="楷體-繁" w:eastAsia="楷體-繁" w:hAnsi="楷體-繁" w:cs="Arial"/>
          <w:color w:val="000000" w:themeColor="text1"/>
        </w:rPr>
        <w:t>正在轉向更加個人化、數位化和混</w:t>
      </w:r>
      <w:r w:rsidR="005E4672" w:rsidRPr="000E05AA">
        <w:rPr>
          <w:rFonts w:ascii="楷體-繁" w:eastAsia="楷體-繁" w:hAnsi="楷體-繁" w:cs="Arial" w:hint="eastAsia"/>
          <w:color w:val="000000" w:themeColor="text1"/>
        </w:rPr>
        <w:t>成</w:t>
      </w:r>
      <w:r w:rsidRPr="000E05AA">
        <w:rPr>
          <w:rFonts w:ascii="楷體-繁" w:eastAsia="楷體-繁" w:hAnsi="楷體-繁" w:cs="Arial"/>
          <w:color w:val="000000" w:themeColor="text1"/>
        </w:rPr>
        <w:t>的互動，以滿足HCP不斷變化的需求和偏好。實施強大的全通路策略現在</w:t>
      </w:r>
      <w:r w:rsidR="00CC5668" w:rsidRPr="000E05AA">
        <w:rPr>
          <w:rFonts w:ascii="楷體-繁" w:eastAsia="楷體-繁" w:hAnsi="楷體-繁" w:cs="Arial" w:hint="eastAsia"/>
          <w:color w:val="000000" w:themeColor="text1"/>
        </w:rPr>
        <w:t>是</w:t>
      </w:r>
      <w:r w:rsidRPr="000E05AA">
        <w:rPr>
          <w:rFonts w:ascii="楷體-繁" w:eastAsia="楷體-繁" w:hAnsi="楷體-繁" w:cs="Arial"/>
          <w:color w:val="000000" w:themeColor="text1"/>
        </w:rPr>
        <w:t>策略</w:t>
      </w:r>
      <w:r w:rsidR="00CC5668" w:rsidRPr="000E05AA">
        <w:rPr>
          <w:rFonts w:ascii="楷體-繁" w:eastAsia="楷體-繁" w:hAnsi="楷體-繁" w:cs="Arial" w:hint="eastAsia"/>
          <w:color w:val="000000" w:themeColor="text1"/>
        </w:rPr>
        <w:t>上的</w:t>
      </w:r>
      <w:r w:rsidRPr="000E05AA">
        <w:rPr>
          <w:rFonts w:ascii="楷體-繁" w:eastAsia="楷體-繁" w:hAnsi="楷體-繁" w:cs="Arial"/>
          <w:color w:val="000000" w:themeColor="text1"/>
        </w:rPr>
        <w:t>當務之急，企業應該立即採用這種方法。</w:t>
      </w:r>
    </w:p>
    <w:p w14:paraId="54E6C519" w14:textId="50D6C4C5" w:rsidR="008D0B07" w:rsidRPr="000E05AA" w:rsidRDefault="008D0B07" w:rsidP="00A03AFB">
      <w:pPr>
        <w:spacing w:beforeLines="50" w:before="180" w:line="0" w:lineRule="atLeast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HCP互動的變化趨勢</w:t>
      </w:r>
    </w:p>
    <w:p w14:paraId="0D2E540A" w14:textId="1397FCD2" w:rsidR="008D0B07" w:rsidRPr="000E05AA" w:rsidRDefault="008D0B07" w:rsidP="00381E0D">
      <w:pPr>
        <w:spacing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HCP和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之間的互動正在迅速從傳統方法轉變為數位和混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成</w:t>
      </w:r>
      <w:r w:rsidRPr="000E05AA">
        <w:rPr>
          <w:rFonts w:ascii="楷體-繁" w:eastAsia="楷體-繁" w:hAnsi="楷體-繁" w:cs="Arial"/>
          <w:color w:val="000000" w:themeColor="text1"/>
        </w:rPr>
        <w:t>平台的混合。遠距醫療、虛擬會議和數位內容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傳遞</w:t>
      </w:r>
      <w:r w:rsidRPr="000E05AA">
        <w:rPr>
          <w:rFonts w:ascii="楷體-繁" w:eastAsia="楷體-繁" w:hAnsi="楷體-繁" w:cs="Arial"/>
          <w:color w:val="000000" w:themeColor="text1"/>
        </w:rPr>
        <w:t>等創新直接回應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H</w:t>
      </w:r>
      <w:r w:rsidR="00810752" w:rsidRPr="000E05AA">
        <w:rPr>
          <w:rFonts w:ascii="楷體-繁" w:eastAsia="楷體-繁" w:hAnsi="楷體-繁" w:cs="Arial"/>
          <w:color w:val="000000" w:themeColor="text1"/>
        </w:rPr>
        <w:t>CP</w:t>
      </w:r>
      <w:r w:rsidRPr="000E05AA">
        <w:rPr>
          <w:rFonts w:ascii="楷體-繁" w:eastAsia="楷體-繁" w:hAnsi="楷體-繁" w:cs="Arial"/>
          <w:color w:val="000000" w:themeColor="text1"/>
        </w:rPr>
        <w:t>不斷變化的需求。融合線上和線下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道的平台已成為常態，提供</w:t>
      </w:r>
      <w:r w:rsidR="00810752" w:rsidRPr="000E05AA">
        <w:rPr>
          <w:rFonts w:ascii="楷體-繁" w:eastAsia="楷體-繁" w:hAnsi="楷體-繁" w:cs="Arial" w:hint="eastAsia"/>
          <w:color w:val="000000" w:themeColor="text1"/>
        </w:rPr>
        <w:t>彈</w:t>
      </w:r>
      <w:r w:rsidRPr="000E05AA">
        <w:rPr>
          <w:rFonts w:ascii="楷體-繁" w:eastAsia="楷體-繁" w:hAnsi="楷體-繁" w:cs="Arial"/>
          <w:color w:val="000000" w:themeColor="text1"/>
        </w:rPr>
        <w:t>性和個人化體驗。</w:t>
      </w:r>
    </w:p>
    <w:p w14:paraId="6CB4F0F3" w14:textId="587CFD37" w:rsidR="008D0B07" w:rsidRPr="000E05AA" w:rsidRDefault="008D0B07" w:rsidP="00EF5789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此外，傳統的一</w:t>
      </w:r>
      <w:r w:rsidR="00EF5789" w:rsidRPr="000E05AA">
        <w:rPr>
          <w:rFonts w:ascii="楷體-繁" w:eastAsia="楷體-繁" w:hAnsi="楷體-繁" w:cs="Arial" w:hint="eastAsia"/>
          <w:color w:val="000000" w:themeColor="text1"/>
        </w:rPr>
        <w:t>體適用</w:t>
      </w:r>
      <w:r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方法正在失去相關性，取而代之的是</w:t>
      </w:r>
      <w:r w:rsidR="00EF5789" w:rsidRPr="000E05AA">
        <w:rPr>
          <w:rFonts w:ascii="楷體-繁" w:eastAsia="楷體-繁" w:hAnsi="楷體-繁" w:cs="Arial" w:hint="eastAsia"/>
          <w:color w:val="000000" w:themeColor="text1"/>
        </w:rPr>
        <w:t>越來越多人更喜歡</w:t>
      </w:r>
      <w:r w:rsidRPr="000E05AA">
        <w:rPr>
          <w:rFonts w:ascii="楷體-繁" w:eastAsia="楷體-繁" w:hAnsi="楷體-繁" w:cs="Arial"/>
          <w:color w:val="000000" w:themeColor="text1"/>
        </w:rPr>
        <w:t>客製化內容、有針對性的推廣和有意義的</w:t>
      </w:r>
      <w:r w:rsidR="00EF5789" w:rsidRPr="000E05AA">
        <w:rPr>
          <w:rFonts w:ascii="楷體-繁" w:eastAsia="楷體-繁" w:hAnsi="楷體-繁" w:cs="Arial" w:hint="eastAsia"/>
          <w:color w:val="000000" w:themeColor="text1"/>
        </w:rPr>
        <w:t>深入互動</w:t>
      </w:r>
      <w:r w:rsidRPr="000E05AA">
        <w:rPr>
          <w:rFonts w:ascii="楷體-繁" w:eastAsia="楷體-繁" w:hAnsi="楷體-繁" w:cs="Arial" w:hint="eastAsia"/>
          <w:color w:val="000000" w:themeColor="text1"/>
        </w:rPr>
        <w:t>。</w:t>
      </w:r>
      <w:r w:rsidRPr="000E05AA">
        <w:rPr>
          <w:rFonts w:ascii="楷體-繁" w:eastAsia="楷體-繁" w:hAnsi="楷體-繁" w:cs="Arial"/>
          <w:color w:val="000000" w:themeColor="text1"/>
        </w:rPr>
        <w:t>隨著HCP尋求與其獨特需求產生共鳴的體驗，通用網站和標準</w:t>
      </w:r>
      <w:r w:rsidR="00EF5789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電子郵件活動</w:t>
      </w:r>
      <w:r w:rsidR="00EF5789" w:rsidRPr="000E05AA">
        <w:rPr>
          <w:rFonts w:ascii="楷體-繁" w:eastAsia="楷體-繁" w:hAnsi="楷體-繁" w:cs="Arial" w:hint="eastAsia"/>
          <w:color w:val="000000" w:themeColor="text1"/>
        </w:rPr>
        <w:t>已</w:t>
      </w:r>
      <w:r w:rsidRPr="000E05AA">
        <w:rPr>
          <w:rFonts w:ascii="楷體-繁" w:eastAsia="楷體-繁" w:hAnsi="楷體-繁" w:cs="Arial"/>
          <w:color w:val="000000" w:themeColor="text1"/>
        </w:rPr>
        <w:t>不再足夠。</w:t>
      </w:r>
    </w:p>
    <w:p w14:paraId="1CA82F79" w14:textId="562E31ED" w:rsidR="008D0B07" w:rsidRPr="000E05AA" w:rsidRDefault="008D0B07" w:rsidP="00C679F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令人信服的統計數據支持這一趨勢。在主要市場，</w:t>
      </w:r>
      <w:r w:rsidR="00C679F0" w:rsidRPr="000E05AA">
        <w:rPr>
          <w:rFonts w:ascii="楷體-繁" w:eastAsia="楷體-繁" w:hAnsi="楷體-繁" w:cs="Arial"/>
          <w:color w:val="000000" w:themeColor="text1"/>
        </w:rPr>
        <w:t>採用</w:t>
      </w:r>
      <w:r w:rsidRPr="000E05AA">
        <w:rPr>
          <w:rFonts w:ascii="楷體-繁" w:eastAsia="楷體-繁" w:hAnsi="楷體-繁" w:cs="Arial"/>
          <w:color w:val="000000" w:themeColor="text1"/>
        </w:rPr>
        <w:t>數位和混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成渠道</w:t>
      </w:r>
      <w:r w:rsidRPr="000E05AA">
        <w:rPr>
          <w:rFonts w:ascii="楷體-繁" w:eastAsia="楷體-繁" w:hAnsi="楷體-繁" w:cs="Arial"/>
          <w:color w:val="000000" w:themeColor="text1"/>
        </w:rPr>
        <w:t>的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情況</w:t>
      </w:r>
      <w:r w:rsidRPr="000E05AA">
        <w:rPr>
          <w:rFonts w:ascii="楷體-繁" w:eastAsia="楷體-繁" w:hAnsi="楷體-繁" w:cs="Arial"/>
          <w:color w:val="000000" w:themeColor="text1"/>
        </w:rPr>
        <w:t>顯著增加。例如，最近的一項研究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顯示</w:t>
      </w:r>
      <w:r w:rsidRPr="000E05AA">
        <w:rPr>
          <w:rFonts w:ascii="楷體-繁" w:eastAsia="楷體-繁" w:hAnsi="楷體-繁" w:cs="Arial"/>
          <w:color w:val="000000" w:themeColor="text1"/>
        </w:rPr>
        <w:t>，近70%的HCP更喜歡透過虛擬互動來獲取產品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資</w:t>
      </w:r>
      <w:r w:rsidRPr="000E05AA">
        <w:rPr>
          <w:rFonts w:ascii="楷體-繁" w:eastAsia="楷體-繁" w:hAnsi="楷體-繁" w:cs="Arial"/>
          <w:color w:val="000000" w:themeColor="text1"/>
        </w:rPr>
        <w:t>訊，而65%的HCP則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看</w:t>
      </w:r>
      <w:r w:rsidRPr="000E05AA">
        <w:rPr>
          <w:rFonts w:ascii="楷體-繁" w:eastAsia="楷體-繁" w:hAnsi="楷體-繁" w:cs="Arial"/>
          <w:color w:val="000000" w:themeColor="text1"/>
        </w:rPr>
        <w:t>重透過多種</w:t>
      </w:r>
      <w:r w:rsidR="00C679F0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道提供的個人化內容。</w:t>
      </w:r>
    </w:p>
    <w:p w14:paraId="4D6E5C2E" w14:textId="5F073499" w:rsidR="008D0B07" w:rsidRPr="000E05AA" w:rsidRDefault="008D0B07" w:rsidP="00742CE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然而，這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ㄧ</w:t>
      </w:r>
      <w:r w:rsidRPr="000E05AA">
        <w:rPr>
          <w:rFonts w:ascii="楷體-繁" w:eastAsia="楷體-繁" w:hAnsi="楷體-繁" w:cs="Arial"/>
          <w:color w:val="000000" w:themeColor="text1"/>
        </w:rPr>
        <w:t>轉變不僅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關乎在</w:t>
      </w:r>
      <w:r w:rsidRPr="000E05AA">
        <w:rPr>
          <w:rFonts w:ascii="楷體-繁" w:eastAsia="楷體-繁" w:hAnsi="楷體-繁" w:cs="Arial"/>
          <w:color w:val="000000" w:themeColor="text1"/>
        </w:rPr>
        <w:t>眾多平台上的存在。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這是關於</w:t>
      </w:r>
      <w:r w:rsidRPr="000E05AA">
        <w:rPr>
          <w:rFonts w:ascii="楷體-繁" w:eastAsia="楷體-繁" w:hAnsi="楷體-繁" w:cs="Arial"/>
          <w:color w:val="000000" w:themeColor="text1"/>
        </w:rPr>
        <w:t>利用它們創造一種有凝聚力和引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人入勝</w:t>
      </w:r>
      <w:r w:rsidRPr="000E05AA">
        <w:rPr>
          <w:rFonts w:ascii="楷體-繁" w:eastAsia="楷體-繁" w:hAnsi="楷體-繁" w:cs="Arial"/>
          <w:color w:val="000000" w:themeColor="text1"/>
        </w:rPr>
        <w:t>的體驗。這需要採用綜合方法，了解HCP的特定需求，製作量身定制的內容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，</w:t>
      </w:r>
      <w:r w:rsidRPr="000E05AA">
        <w:rPr>
          <w:rFonts w:ascii="楷體-繁" w:eastAsia="楷體-繁" w:hAnsi="楷體-繁" w:cs="Arial"/>
          <w:color w:val="000000" w:themeColor="text1"/>
        </w:rPr>
        <w:t>並以與受眾</w:t>
      </w:r>
      <w:r w:rsidR="00742CE3" w:rsidRPr="000E05AA">
        <w:rPr>
          <w:rFonts w:ascii="楷體-繁" w:eastAsia="楷體-繁" w:hAnsi="楷體-繁" w:cs="Arial" w:hint="eastAsia"/>
          <w:color w:val="000000" w:themeColor="text1"/>
        </w:rPr>
        <w:t>連結</w:t>
      </w:r>
      <w:r w:rsidRPr="000E05AA">
        <w:rPr>
          <w:rFonts w:ascii="楷體-繁" w:eastAsia="楷體-繁" w:hAnsi="楷體-繁" w:cs="Arial"/>
          <w:color w:val="000000" w:themeColor="text1"/>
        </w:rPr>
        <w:t>的方式提供內容。</w:t>
      </w:r>
    </w:p>
    <w:p w14:paraId="7AC06D69" w14:textId="77777777" w:rsidR="001D13B8" w:rsidRPr="000E05AA" w:rsidRDefault="001D13B8">
      <w:pPr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br w:type="page"/>
      </w:r>
    </w:p>
    <w:p w14:paraId="2F33517D" w14:textId="38499AB2" w:rsidR="008D0B07" w:rsidRPr="000E05AA" w:rsidRDefault="008D0B07" w:rsidP="00A03AFB">
      <w:pPr>
        <w:spacing w:beforeLines="50" w:before="180" w:line="0" w:lineRule="atLeast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lastRenderedPageBreak/>
        <w:t>了解全通路策略</w:t>
      </w:r>
    </w:p>
    <w:p w14:paraId="6FA9D6A3" w14:textId="6B45EE31" w:rsidR="008D0B07" w:rsidRPr="000E05AA" w:rsidRDefault="008D0B07" w:rsidP="00381E0D">
      <w:pPr>
        <w:spacing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隨著HCP互動</w:t>
      </w:r>
      <w:r w:rsidR="00A77AAA" w:rsidRPr="000E05AA">
        <w:rPr>
          <w:rFonts w:ascii="楷體-繁" w:eastAsia="楷體-繁" w:hAnsi="楷體-繁" w:cs="Arial" w:hint="eastAsia"/>
          <w:color w:val="000000" w:themeColor="text1"/>
        </w:rPr>
        <w:t>情</w:t>
      </w:r>
      <w:r w:rsidR="00C25611" w:rsidRPr="000E05AA">
        <w:rPr>
          <w:rFonts w:ascii="楷體-繁" w:eastAsia="楷體-繁" w:hAnsi="楷體-繁" w:cs="Arial" w:hint="eastAsia"/>
          <w:color w:val="000000" w:themeColor="text1"/>
        </w:rPr>
        <w:t>況</w:t>
      </w:r>
      <w:r w:rsidRPr="000E05AA">
        <w:rPr>
          <w:rFonts w:ascii="楷體-繁" w:eastAsia="楷體-繁" w:hAnsi="楷體-繁" w:cs="Arial"/>
          <w:color w:val="000000" w:themeColor="text1"/>
        </w:rPr>
        <w:t>的發展，全通路策略成為</w:t>
      </w:r>
      <w:r w:rsidR="00C25611" w:rsidRPr="000E05AA">
        <w:rPr>
          <w:rFonts w:ascii="楷體-繁" w:eastAsia="楷體-繁" w:hAnsi="楷體-繁" w:cs="Arial" w:hint="eastAsia"/>
          <w:color w:val="000000" w:themeColor="text1"/>
        </w:rPr>
        <w:t>保</w:t>
      </w:r>
      <w:r w:rsidRPr="000E05AA">
        <w:rPr>
          <w:rFonts w:ascii="楷體-繁" w:eastAsia="楷體-繁" w:hAnsi="楷體-繁" w:cs="Arial"/>
          <w:color w:val="000000" w:themeColor="text1"/>
        </w:rPr>
        <w:t>持領先地位的重要方法。這種全面的方法整合各種溝通</w:t>
      </w:r>
      <w:r w:rsidR="00C25611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道，為客戶提供無縫且一致的體驗。</w:t>
      </w:r>
    </w:p>
    <w:p w14:paraId="74FF906B" w14:textId="420EB354" w:rsidR="008D0B07" w:rsidRPr="000E05AA" w:rsidRDefault="008D0B07" w:rsidP="001804E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與</w:t>
      </w:r>
      <w:r w:rsidR="008B4C08" w:rsidRPr="000E05AA">
        <w:rPr>
          <w:rFonts w:ascii="楷體-繁" w:eastAsia="楷體-繁" w:hAnsi="楷體-繁" w:cs="Arial"/>
          <w:color w:val="000000" w:themeColor="text1"/>
        </w:rPr>
        <w:t>多渠道策略不同的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是</w:t>
      </w:r>
      <w:r w:rsidR="008B4C08" w:rsidRPr="000E05AA">
        <w:rPr>
          <w:rFonts w:ascii="楷體-繁" w:eastAsia="楷體-繁" w:hAnsi="楷體-繁" w:cs="Arial"/>
          <w:color w:val="000000" w:themeColor="text1"/>
        </w:rPr>
        <w:t>，</w:t>
      </w:r>
      <w:r w:rsidRPr="000E05AA">
        <w:rPr>
          <w:rFonts w:ascii="楷體-繁" w:eastAsia="楷體-繁" w:hAnsi="楷體-繁" w:cs="Arial" w:hint="eastAsia"/>
          <w:color w:val="000000" w:themeColor="text1"/>
        </w:rPr>
        <w:t>不</w:t>
      </w:r>
      <w:r w:rsidRPr="000E05AA">
        <w:rPr>
          <w:rFonts w:ascii="楷體-繁" w:eastAsia="楷體-繁" w:hAnsi="楷體-繁" w:cs="Arial"/>
          <w:color w:val="000000" w:themeColor="text1"/>
        </w:rPr>
        <w:t>同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="008B4C08" w:rsidRPr="000E05AA">
        <w:rPr>
          <w:rFonts w:ascii="楷體-繁" w:eastAsia="楷體-繁" w:hAnsi="楷體-繁" w:cs="Arial"/>
          <w:color w:val="000000" w:themeColor="text1"/>
        </w:rPr>
        <w:t>渠道</w:t>
      </w:r>
      <w:r w:rsidRPr="000E05AA">
        <w:rPr>
          <w:rFonts w:ascii="楷體-繁" w:eastAsia="楷體-繁" w:hAnsi="楷體-繁" w:cs="Arial"/>
          <w:color w:val="000000" w:themeColor="text1"/>
        </w:rPr>
        <w:t>在孤島中運作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，</w:t>
      </w:r>
      <w:r w:rsidRPr="000E05AA">
        <w:rPr>
          <w:rFonts w:ascii="楷體-繁" w:eastAsia="楷體-繁" w:hAnsi="楷體-繁" w:cs="Arial"/>
          <w:color w:val="000000" w:themeColor="text1"/>
        </w:rPr>
        <w:t>全通路確保每個接觸點都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相</w:t>
      </w:r>
      <w:r w:rsidRPr="000E05AA">
        <w:rPr>
          <w:rFonts w:ascii="楷體-繁" w:eastAsia="楷體-繁" w:hAnsi="楷體-繁" w:cs="Arial"/>
          <w:color w:val="000000" w:themeColor="text1"/>
        </w:rPr>
        <w:t>互連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接</w:t>
      </w:r>
      <w:r w:rsidRPr="000E05AA">
        <w:rPr>
          <w:rFonts w:ascii="楷體-繁" w:eastAsia="楷體-繁" w:hAnsi="楷體-繁" w:cs="Arial"/>
          <w:color w:val="000000" w:themeColor="text1"/>
        </w:rPr>
        <w:t>。關鍵組成部分包括以客戶為中心、</w:t>
      </w:r>
      <w:r w:rsidR="008B4C08" w:rsidRPr="000E05AA">
        <w:rPr>
          <w:rFonts w:ascii="楷體-繁" w:eastAsia="楷體-繁" w:hAnsi="楷體-繁" w:cs="Arial"/>
          <w:color w:val="000000" w:themeColor="text1"/>
        </w:rPr>
        <w:t>渠道</w:t>
      </w:r>
      <w:r w:rsidRPr="000E05AA">
        <w:rPr>
          <w:rFonts w:ascii="楷體-繁" w:eastAsia="楷體-繁" w:hAnsi="楷體-繁" w:cs="Arial"/>
          <w:color w:val="000000" w:themeColor="text1"/>
        </w:rPr>
        <w:t>整合、數據驅動的洞察和個人化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深入互動</w:t>
      </w:r>
      <w:r w:rsidRPr="000E05AA">
        <w:rPr>
          <w:rFonts w:ascii="楷體-繁" w:eastAsia="楷體-繁" w:hAnsi="楷體-繁" w:cs="Arial"/>
          <w:color w:val="000000" w:themeColor="text1"/>
        </w:rPr>
        <w:t>。這些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結合在一起，</w:t>
      </w:r>
      <w:r w:rsidRPr="000E05AA">
        <w:rPr>
          <w:rFonts w:ascii="楷體-繁" w:eastAsia="楷體-繁" w:hAnsi="楷體-繁" w:cs="Arial"/>
          <w:color w:val="000000" w:themeColor="text1"/>
        </w:rPr>
        <w:t>共同創造一個符合HCP偏好的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具</w:t>
      </w:r>
      <w:r w:rsidRPr="000E05AA">
        <w:rPr>
          <w:rFonts w:ascii="楷體-繁" w:eastAsia="楷體-繁" w:hAnsi="楷體-繁" w:cs="Arial"/>
          <w:color w:val="000000" w:themeColor="text1"/>
        </w:rPr>
        <w:t>有凝聚力和</w:t>
      </w:r>
      <w:r w:rsidR="008B4C08" w:rsidRPr="000E05AA">
        <w:rPr>
          <w:rFonts w:ascii="楷體-繁" w:eastAsia="楷體-繁" w:hAnsi="楷體-繁" w:cs="Arial" w:hint="eastAsia"/>
          <w:color w:val="000000" w:themeColor="text1"/>
        </w:rPr>
        <w:t>回應式的</w:t>
      </w:r>
      <w:r w:rsidRPr="000E05AA">
        <w:rPr>
          <w:rFonts w:ascii="楷體-繁" w:eastAsia="楷體-繁" w:hAnsi="楷體-繁" w:cs="Arial"/>
          <w:color w:val="000000" w:themeColor="text1"/>
        </w:rPr>
        <w:t>生態系統。</w:t>
      </w:r>
    </w:p>
    <w:p w14:paraId="00C8606E" w14:textId="5E883854" w:rsidR="008D0B07" w:rsidRPr="000E05AA" w:rsidRDefault="003C41B3" w:rsidP="001804E6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增強</w:t>
      </w:r>
      <w:r w:rsidR="008D0B07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客戶</w:t>
      </w:r>
      <w:r w:rsidR="001804E6"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深入互動</w:t>
      </w:r>
      <w:r w:rsidR="008D0B07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：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全通路透過提供一致且個人化的體驗來提高客戶</w:t>
      </w:r>
      <w:r w:rsidR="001804E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深入互動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。無論是網站、行動應用程式還是面對面的互動，訊息和體驗都保持統一。這種</w:t>
      </w:r>
      <w:r w:rsidR="001916F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對焦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促進更深層的聯繫，</w:t>
      </w:r>
      <w:r w:rsidR="001916F6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建立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與HC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P</w:t>
      </w:r>
      <w:r w:rsidR="001916F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之間的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信任和忠誠，並鼓勵與他們的持續接觸。</w:t>
      </w:r>
    </w:p>
    <w:p w14:paraId="1D7E20AF" w14:textId="081A71D6" w:rsidR="008D0B07" w:rsidRPr="000E05AA" w:rsidRDefault="008D0B07" w:rsidP="0010444B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</w:rPr>
        <w:t>推動成功的</w:t>
      </w:r>
      <w:r w:rsidR="0010444B" w:rsidRPr="000E05AA">
        <w:rPr>
          <w:rFonts w:ascii="楷體-繁" w:eastAsia="楷體-繁" w:hAnsi="楷體-繁" w:cs="Arial" w:hint="eastAsia"/>
          <w:i/>
          <w:iCs/>
          <w:color w:val="000000" w:themeColor="text1"/>
        </w:rPr>
        <w:t>行銷</w:t>
      </w:r>
      <w:r w:rsidRPr="000E05AA">
        <w:rPr>
          <w:rFonts w:ascii="楷體-繁" w:eastAsia="楷體-繁" w:hAnsi="楷體-繁" w:cs="Arial"/>
          <w:i/>
          <w:iCs/>
          <w:color w:val="000000" w:themeColor="text1"/>
        </w:rPr>
        <w:t>活動：</w:t>
      </w:r>
      <w:r w:rsidRPr="000E05AA">
        <w:rPr>
          <w:rFonts w:ascii="楷體-繁" w:eastAsia="楷體-繁" w:hAnsi="楷體-繁" w:cs="Arial"/>
          <w:color w:val="000000" w:themeColor="text1"/>
        </w:rPr>
        <w:t>醫療保健行銷成功</w:t>
      </w:r>
      <w:r w:rsidR="003C41B3" w:rsidRPr="000E05AA">
        <w:rPr>
          <w:rFonts w:ascii="楷體-繁" w:eastAsia="楷體-繁" w:hAnsi="楷體-繁" w:cs="Arial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特徵在於能夠在正確的時間</w:t>
      </w:r>
      <w:r w:rsidR="0010444B" w:rsidRPr="000E05AA">
        <w:rPr>
          <w:rFonts w:ascii="楷體-繁" w:eastAsia="楷體-繁" w:hAnsi="楷體-繁" w:cs="Arial" w:hint="eastAsia"/>
          <w:color w:val="000000" w:themeColor="text1"/>
        </w:rPr>
        <w:t>用</w:t>
      </w:r>
      <w:r w:rsidR="0010444B" w:rsidRPr="000E05AA">
        <w:rPr>
          <w:rFonts w:ascii="楷體-繁" w:eastAsia="楷體-繁" w:hAnsi="楷體-繁" w:cs="Arial"/>
          <w:color w:val="000000" w:themeColor="text1"/>
        </w:rPr>
        <w:t>正確的訊息</w:t>
      </w:r>
      <w:r w:rsidR="0010444B" w:rsidRPr="000E05AA">
        <w:rPr>
          <w:rFonts w:ascii="楷體-繁" w:eastAsia="楷體-繁" w:hAnsi="楷體-繁" w:cs="Arial" w:hint="eastAsia"/>
          <w:color w:val="000000" w:themeColor="text1"/>
        </w:rPr>
        <w:t>接觸到</w:t>
      </w:r>
      <w:r w:rsidRPr="000E05AA">
        <w:rPr>
          <w:rFonts w:ascii="楷體-繁" w:eastAsia="楷體-繁" w:hAnsi="楷體-繁" w:cs="Arial"/>
          <w:color w:val="000000" w:themeColor="text1"/>
        </w:rPr>
        <w:t>正確的受眾。全通路在這個等式中發揮著至關重要的作用。整合各種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道並利用數據驅動的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洞察</w:t>
      </w:r>
      <w:r w:rsidRPr="000E05AA">
        <w:rPr>
          <w:rFonts w:ascii="楷體-繁" w:eastAsia="楷體-繁" w:hAnsi="楷體-繁" w:cs="Arial"/>
          <w:color w:val="000000" w:themeColor="text1"/>
        </w:rPr>
        <w:t>可以實現有針對性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和</w:t>
      </w:r>
      <w:r w:rsidRPr="000E05AA">
        <w:rPr>
          <w:rFonts w:ascii="楷體-繁" w:eastAsia="楷體-繁" w:hAnsi="楷體-繁" w:cs="Arial"/>
          <w:color w:val="000000" w:themeColor="text1"/>
        </w:rPr>
        <w:t>及時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推廣。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行銷</w:t>
      </w:r>
      <w:r w:rsidRPr="000E05AA">
        <w:rPr>
          <w:rFonts w:ascii="楷體-繁" w:eastAsia="楷體-繁" w:hAnsi="楷體-繁" w:cs="Arial"/>
          <w:color w:val="000000" w:themeColor="text1"/>
        </w:rPr>
        <w:t>活動變得更加有效，滿足HCP</w:t>
      </w:r>
      <w:r w:rsidR="001A1FDF" w:rsidRPr="000E05AA">
        <w:rPr>
          <w:rFonts w:ascii="楷體-繁" w:eastAsia="楷體-繁" w:hAnsi="楷體-繁" w:cs="Arial" w:hint="eastAsia"/>
          <w:color w:val="000000" w:themeColor="text1"/>
        </w:rPr>
        <w:t>的需要</w:t>
      </w:r>
      <w:r w:rsidR="00454FB2" w:rsidRPr="000E05AA">
        <w:rPr>
          <w:rFonts w:ascii="楷體-繁" w:eastAsia="楷體-繁" w:hAnsi="楷體-繁" w:cs="Arial"/>
          <w:color w:val="000000" w:themeColor="text1"/>
        </w:rPr>
        <w:t>，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促使更</w:t>
      </w:r>
      <w:r w:rsidRPr="000E05AA">
        <w:rPr>
          <w:rFonts w:ascii="楷體-繁" w:eastAsia="楷體-繁" w:hAnsi="楷體-繁" w:cs="Arial"/>
          <w:color w:val="000000" w:themeColor="text1"/>
        </w:rPr>
        <w:t>高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轉換率</w:t>
      </w:r>
      <w:r w:rsidR="00454FB2" w:rsidRPr="000E05AA">
        <w:rPr>
          <w:rFonts w:ascii="楷體-繁" w:eastAsia="楷體-繁" w:hAnsi="楷體-繁" w:cs="Arial"/>
          <w:color w:val="000000" w:themeColor="text1"/>
          <w:shd w:val="clear" w:color="auto" w:fill="FFFFFF"/>
        </w:rPr>
        <w:t>（conversion rate</w:t>
      </w:r>
      <w:r w:rsidR="00454FB2" w:rsidRPr="000E05AA">
        <w:rPr>
          <w:rFonts w:ascii="楷體-繁" w:eastAsia="楷體-繁" w:hAnsi="楷體-繁" w:cs="Arial" w:hint="eastAsia"/>
          <w:color w:val="000000" w:themeColor="text1"/>
          <w:shd w:val="clear" w:color="auto" w:fill="FFFFFF"/>
        </w:rPr>
        <w:t>）</w:t>
      </w:r>
      <w:r w:rsidRPr="000E05AA">
        <w:rPr>
          <w:rFonts w:ascii="楷體-繁" w:eastAsia="楷體-繁" w:hAnsi="楷體-繁" w:cs="Arial" w:hint="eastAsia"/>
          <w:color w:val="000000" w:themeColor="text1"/>
        </w:rPr>
        <w:t>和</w:t>
      </w:r>
      <w:r w:rsidR="00454FB2" w:rsidRPr="000E05AA">
        <w:rPr>
          <w:rFonts w:ascii="楷體-繁" w:eastAsia="楷體-繁" w:hAnsi="楷體-繁" w:cs="Arial" w:hint="eastAsia"/>
          <w:color w:val="000000" w:themeColor="text1"/>
        </w:rPr>
        <w:t>R</w:t>
      </w:r>
      <w:r w:rsidR="00454FB2" w:rsidRPr="000E05AA">
        <w:rPr>
          <w:rFonts w:ascii="楷體-繁" w:eastAsia="楷體-繁" w:hAnsi="楷體-繁" w:cs="Arial"/>
          <w:color w:val="000000" w:themeColor="text1"/>
        </w:rPr>
        <w:t>OI</w:t>
      </w:r>
      <w:r w:rsidRPr="000E05AA">
        <w:rPr>
          <w:rFonts w:ascii="楷體-繁" w:eastAsia="楷體-繁" w:hAnsi="楷體-繁" w:cs="Arial"/>
          <w:color w:val="000000" w:themeColor="text1"/>
        </w:rPr>
        <w:t>。</w:t>
      </w:r>
    </w:p>
    <w:p w14:paraId="3F03AC3E" w14:textId="6AE78FE6" w:rsidR="008D0B07" w:rsidRPr="000E05AA" w:rsidRDefault="007A22C1" w:rsidP="002C2846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達到</w:t>
      </w:r>
      <w:r w:rsidR="008D0B07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有意義的結果：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全通路的真正力量在於其</w:t>
      </w:r>
      <w:r w:rsidR="002C284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達成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有意義的結果的能力。這不僅是為了擴大影響力或提高</w:t>
      </w:r>
      <w:r w:rsidR="002C284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深入互動</w:t>
      </w:r>
      <w:r w:rsidR="002C2846" w:rsidRPr="000E05AA">
        <w:rPr>
          <w:rFonts w:ascii="楷體-繁" w:eastAsia="楷體-繁" w:hAnsi="楷體-繁" w:cs="Songti TC" w:hint="eastAsia"/>
          <w:color w:val="000000" w:themeColor="text1"/>
        </w:rPr>
        <w:t>；</w:t>
      </w:r>
      <w:r w:rsidR="002C284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也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是為</w:t>
      </w:r>
      <w:r w:rsidR="002C2846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企業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和HCP創造價值。透過</w:t>
      </w:r>
      <w:r w:rsidR="001404AA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對焦渠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道、個人化互動和利用數據，它可以培養超越單純交易的關係。其結果是</w:t>
      </w:r>
      <w:r w:rsidR="00D801A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受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眾</w:t>
      </w:r>
      <w:r w:rsidR="00763084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更深入互動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、</w:t>
      </w:r>
      <w:r w:rsidR="00D801A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行銷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活動更成功</w:t>
      </w:r>
      <w:r w:rsidR="00D801A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，並</w:t>
      </w:r>
      <w:r w:rsidR="008D0B07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在競爭激烈的醫療保健市場中佔據更強大的地位。</w:t>
      </w:r>
    </w:p>
    <w:p w14:paraId="3667D1A0" w14:textId="57E12A68" w:rsidR="00BC680E" w:rsidRPr="000E05AA" w:rsidRDefault="00BC680E" w:rsidP="00F1272E">
      <w:pPr>
        <w:spacing w:beforeLines="50" w:before="180" w:line="0" w:lineRule="atLeast"/>
        <w:jc w:val="both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實施全通路策略的步驟</w:t>
      </w:r>
    </w:p>
    <w:p w14:paraId="0EC9D5ED" w14:textId="0781252F" w:rsidR="00221576" w:rsidRPr="000E05AA" w:rsidRDefault="00BC680E" w:rsidP="00B85D08">
      <w:pPr>
        <w:spacing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實施全通路策略不僅僅是採用新工具或</w:t>
      </w:r>
      <w:r w:rsidR="00B36A39" w:rsidRPr="000E05AA">
        <w:rPr>
          <w:rFonts w:ascii="楷體-繁" w:eastAsia="楷體-繁" w:hAnsi="楷體-繁" w:cs="Arial" w:hint="eastAsia"/>
          <w:color w:val="000000" w:themeColor="text1"/>
        </w:rPr>
        <w:t>啟動</w:t>
      </w:r>
      <w:r w:rsidRPr="000E05AA">
        <w:rPr>
          <w:rFonts w:ascii="楷體-繁" w:eastAsia="楷體-繁" w:hAnsi="楷體-繁" w:cs="Arial"/>
          <w:color w:val="000000" w:themeColor="text1"/>
        </w:rPr>
        <w:t>新活動。這是一個變革</w:t>
      </w:r>
      <w:r w:rsidR="00221576" w:rsidRPr="000E05AA">
        <w:rPr>
          <w:rFonts w:ascii="楷體-繁" w:eastAsia="楷體-繁" w:hAnsi="楷體-繁" w:cs="Arial"/>
          <w:color w:val="000000" w:themeColor="text1"/>
        </w:rPr>
        <w:t>性的</w:t>
      </w:r>
      <w:r w:rsidRPr="000E05AA">
        <w:rPr>
          <w:rFonts w:ascii="楷體-繁" w:eastAsia="楷體-繁" w:hAnsi="楷體-繁" w:cs="Arial"/>
          <w:color w:val="000000" w:themeColor="text1"/>
        </w:rPr>
        <w:t>過程，需要仔細</w:t>
      </w:r>
      <w:r w:rsidR="00221576" w:rsidRPr="000E05AA">
        <w:rPr>
          <w:rFonts w:ascii="楷體-繁" w:eastAsia="楷體-繁" w:hAnsi="楷體-繁" w:cs="Arial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規劃、執行和持續改進。</w:t>
      </w:r>
      <w:r w:rsidR="00221576" w:rsidRPr="000E05AA">
        <w:rPr>
          <w:rFonts w:ascii="楷體-繁" w:eastAsia="楷體-繁" w:hAnsi="楷體-繁" w:cs="Arial" w:hint="eastAsia"/>
          <w:color w:val="000000" w:themeColor="text1"/>
        </w:rPr>
        <w:t>以下循序漸進的</w:t>
      </w:r>
      <w:r w:rsidRPr="000E05AA">
        <w:rPr>
          <w:rFonts w:ascii="楷體-繁" w:eastAsia="楷體-繁" w:hAnsi="楷體-繁" w:cs="Arial"/>
          <w:color w:val="000000" w:themeColor="text1"/>
        </w:rPr>
        <w:t>指南將幫助生命科學</w:t>
      </w:r>
      <w:r w:rsidR="00221576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順利完成這</w:t>
      </w:r>
      <w:r w:rsidR="00221576" w:rsidRPr="000E05AA">
        <w:rPr>
          <w:rFonts w:ascii="楷體-繁" w:eastAsia="楷體-繁" w:hAnsi="楷體-繁" w:cs="Arial" w:hint="eastAsia"/>
          <w:color w:val="000000" w:themeColor="text1"/>
        </w:rPr>
        <w:t>一</w:t>
      </w:r>
      <w:r w:rsidRPr="000E05AA">
        <w:rPr>
          <w:rFonts w:ascii="楷體-繁" w:eastAsia="楷體-繁" w:hAnsi="楷體-繁" w:cs="Arial"/>
          <w:color w:val="000000" w:themeColor="text1"/>
        </w:rPr>
        <w:t>旅程。</w:t>
      </w:r>
    </w:p>
    <w:p w14:paraId="3354E039" w14:textId="5A2B0905" w:rsidR="00BC680E" w:rsidRPr="000E05AA" w:rsidRDefault="00BC680E" w:rsidP="00180BCD">
      <w:pPr>
        <w:spacing w:beforeLines="50" w:before="180" w:line="0" w:lineRule="atLeast"/>
        <w:jc w:val="both"/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步驟1：評估變革的準備程度和開放程度</w:t>
      </w:r>
    </w:p>
    <w:p w14:paraId="3A7B475B" w14:textId="2CD571D9" w:rsidR="00BC680E" w:rsidRPr="000E05AA" w:rsidRDefault="006660E7" w:rsidP="00E00A9E">
      <w:pPr>
        <w:spacing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第一步是評估</w:t>
      </w:r>
      <w:r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企業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對變革的準備和開放程度。這包括評估當前的流程</w:t>
      </w:r>
      <w:r w:rsidRPr="000E05AA">
        <w:rPr>
          <w:rFonts w:ascii="楷體-繁" w:eastAsia="楷體-繁" w:hAnsi="楷體-繁" w:cs="Arial"/>
          <w:color w:val="000000" w:themeColor="text1"/>
        </w:rPr>
        <w:t>、找出</w:t>
      </w:r>
      <w:r w:rsidR="00897C89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缺口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並了解團隊接受新工作方式的意願。</w:t>
      </w:r>
      <w:r w:rsidR="00BC680E" w:rsidRPr="000E05AA">
        <w:rPr>
          <w:rFonts w:ascii="楷體-繁" w:eastAsia="楷體-繁" w:hAnsi="楷體-繁" w:cs="Arial"/>
          <w:color w:val="000000" w:themeColor="text1"/>
        </w:rPr>
        <w:t>它需要領導</w:t>
      </w:r>
      <w:r w:rsidR="006A606D" w:rsidRPr="000E05AA">
        <w:rPr>
          <w:rFonts w:ascii="楷體-繁" w:eastAsia="楷體-繁" w:hAnsi="楷體-繁" w:cs="Arial" w:hint="eastAsia"/>
          <w:color w:val="000000" w:themeColor="text1"/>
        </w:rPr>
        <w:t>層的</w:t>
      </w:r>
      <w:r w:rsidR="00BC680E" w:rsidRPr="000E05AA">
        <w:rPr>
          <w:rFonts w:ascii="楷體-繁" w:eastAsia="楷體-繁" w:hAnsi="楷體-繁" w:cs="Arial"/>
          <w:color w:val="000000" w:themeColor="text1"/>
        </w:rPr>
        <w:t>承諾、清晰的溝通以及對全通路可以實現的目標的共同願景。</w:t>
      </w:r>
    </w:p>
    <w:p w14:paraId="7C6E16CF" w14:textId="34B477F2" w:rsidR="00FF009F" w:rsidRPr="000E05AA" w:rsidRDefault="00FF009F" w:rsidP="006A606D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步驟2：</w:t>
      </w:r>
      <w:r w:rsidR="00952F99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整合尖端技術</w:t>
      </w:r>
    </w:p>
    <w:p w14:paraId="5365246F" w14:textId="20535BF0" w:rsidR="00BC680E" w:rsidRPr="000E05AA" w:rsidRDefault="00BC680E" w:rsidP="006326BE">
      <w:pPr>
        <w:spacing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技</w:t>
      </w:r>
      <w:r w:rsidR="005A3A29" w:rsidRPr="000E05AA">
        <w:rPr>
          <w:rFonts w:ascii="楷體-繁" w:eastAsia="楷體-繁" w:hAnsi="楷體-繁" w:cs="Arial" w:hint="eastAsia"/>
          <w:color w:val="000000" w:themeColor="text1"/>
        </w:rPr>
        <w:t>術</w:t>
      </w:r>
      <w:r w:rsidRPr="000E05AA">
        <w:rPr>
          <w:rFonts w:ascii="楷體-繁" w:eastAsia="楷體-繁" w:hAnsi="楷體-繁" w:cs="Arial"/>
          <w:color w:val="000000" w:themeColor="text1"/>
        </w:rPr>
        <w:t>是全通路策略的支柱。整合</w:t>
      </w:r>
      <w:r w:rsidR="005A3A29" w:rsidRPr="000E05AA">
        <w:rPr>
          <w:rFonts w:ascii="楷體-繁" w:eastAsia="楷體-繁" w:hAnsi="楷體-繁" w:cs="Arial" w:hint="eastAsia"/>
          <w:color w:val="000000" w:themeColor="text1"/>
        </w:rPr>
        <w:t>A</w:t>
      </w:r>
      <w:r w:rsidR="005A3A29" w:rsidRPr="000E05AA">
        <w:rPr>
          <w:rFonts w:ascii="楷體-繁" w:eastAsia="楷體-繁" w:hAnsi="楷體-繁" w:cs="Arial"/>
          <w:color w:val="000000" w:themeColor="text1"/>
        </w:rPr>
        <w:t>I</w:t>
      </w:r>
      <w:r w:rsidRPr="000E05AA">
        <w:rPr>
          <w:rFonts w:ascii="楷體-繁" w:eastAsia="楷體-繁" w:hAnsi="楷體-繁" w:cs="Arial"/>
          <w:color w:val="000000" w:themeColor="text1"/>
        </w:rPr>
        <w:t>、機器學習和分析工具等尖端技術對於設計跨</w:t>
      </w:r>
      <w:r w:rsidR="005A3A29" w:rsidRPr="000E05AA">
        <w:rPr>
          <w:rFonts w:ascii="楷體-繁" w:eastAsia="楷體-繁" w:hAnsi="楷體-繁" w:cs="Arial" w:hint="eastAsia"/>
          <w:color w:val="000000" w:themeColor="text1"/>
        </w:rPr>
        <w:t>渠道</w:t>
      </w:r>
      <w:r w:rsidRPr="000E05AA">
        <w:rPr>
          <w:rFonts w:ascii="楷體-繁" w:eastAsia="楷體-繁" w:hAnsi="楷體-繁" w:cs="Arial"/>
          <w:color w:val="000000" w:themeColor="text1"/>
        </w:rPr>
        <w:t>的無縫和個人化體驗至關重要。此步驟需要仔細選擇平台、與現有系統整合以及持續監控，以確保與</w:t>
      </w:r>
      <w:r w:rsidR="005A3A29" w:rsidRPr="000E05AA">
        <w:rPr>
          <w:rFonts w:ascii="楷體-繁" w:eastAsia="楷體-繁" w:hAnsi="楷體-繁" w:cs="Arial" w:hint="eastAsia"/>
          <w:color w:val="000000" w:themeColor="text1"/>
        </w:rPr>
        <w:t>總</w:t>
      </w:r>
      <w:r w:rsidRPr="000E05AA">
        <w:rPr>
          <w:rFonts w:ascii="楷體-繁" w:eastAsia="楷體-繁" w:hAnsi="楷體-繁" w:cs="Arial"/>
          <w:color w:val="000000" w:themeColor="text1"/>
        </w:rPr>
        <w:t>體策略保持一致。</w:t>
      </w:r>
    </w:p>
    <w:p w14:paraId="684F1705" w14:textId="1BF3CFC8" w:rsidR="00A03AFB" w:rsidRPr="000E05AA" w:rsidRDefault="00E56002" w:rsidP="00E56002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lastRenderedPageBreak/>
        <w:t>步驟3：培養人員</w:t>
      </w:r>
      <w:r w:rsidR="00357239"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勝任</w:t>
      </w: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力</w:t>
      </w:r>
    </w:p>
    <w:p w14:paraId="6AA70C4D" w14:textId="5106D0D4" w:rsidR="00BC680E" w:rsidRPr="000E05AA" w:rsidRDefault="00BC680E" w:rsidP="006326BE">
      <w:pPr>
        <w:spacing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人是任何成功轉型的核心。</w:t>
      </w:r>
      <w:r w:rsidR="00E3550B" w:rsidRPr="000E05AA">
        <w:rPr>
          <w:rFonts w:ascii="楷體-繁" w:eastAsia="楷體-繁" w:hAnsi="楷體-繁" w:cs="Arial"/>
          <w:color w:val="000000" w:themeColor="text1"/>
        </w:rPr>
        <w:t>培養數據分析、客戶</w:t>
      </w:r>
      <w:r w:rsidR="00E3550B" w:rsidRPr="000E05AA">
        <w:rPr>
          <w:rFonts w:ascii="楷體-繁" w:eastAsia="楷體-繁" w:hAnsi="楷體-繁" w:cs="Arial" w:hint="eastAsia"/>
          <w:color w:val="000000" w:themeColor="text1"/>
        </w:rPr>
        <w:t>深入互動</w:t>
      </w:r>
      <w:r w:rsidR="00E3550B" w:rsidRPr="000E05AA">
        <w:rPr>
          <w:rFonts w:ascii="楷體-繁" w:eastAsia="楷體-繁" w:hAnsi="楷體-繁" w:cs="Arial"/>
          <w:color w:val="000000" w:themeColor="text1"/>
        </w:rPr>
        <w:t>和跨</w:t>
      </w:r>
      <w:r w:rsidR="00E3550B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="00E3550B" w:rsidRPr="000E05AA">
        <w:rPr>
          <w:rFonts w:ascii="楷體-繁" w:eastAsia="楷體-繁" w:hAnsi="楷體-繁" w:cs="Arial"/>
          <w:color w:val="000000" w:themeColor="text1"/>
        </w:rPr>
        <w:t>道協調等領域的</w:t>
      </w:r>
      <w:r w:rsidR="00E3550B" w:rsidRPr="000E05AA">
        <w:rPr>
          <w:rFonts w:ascii="楷體-繁" w:eastAsia="楷體-繁" w:hAnsi="楷體-繁" w:cs="Arial" w:hint="eastAsia"/>
          <w:color w:val="000000" w:themeColor="text1"/>
        </w:rPr>
        <w:t>勝任</w:t>
      </w:r>
      <w:r w:rsidR="00E3550B" w:rsidRPr="000E05AA">
        <w:rPr>
          <w:rFonts w:ascii="楷體-繁" w:eastAsia="楷體-繁" w:hAnsi="楷體-繁" w:cs="Arial"/>
          <w:color w:val="000000" w:themeColor="text1"/>
        </w:rPr>
        <w:t>力至關重要。</w:t>
      </w:r>
      <w:r w:rsidRPr="000E05AA">
        <w:rPr>
          <w:rFonts w:ascii="楷體-繁" w:eastAsia="楷體-繁" w:hAnsi="楷體-繁" w:cs="Arial"/>
          <w:color w:val="000000" w:themeColor="text1"/>
        </w:rPr>
        <w:t>這方面</w:t>
      </w:r>
      <w:r w:rsidR="00A10A9E" w:rsidRPr="000E05AA">
        <w:rPr>
          <w:rFonts w:ascii="楷體-繁" w:eastAsia="楷體-繁" w:hAnsi="楷體-繁" w:cs="Arial" w:hint="eastAsia"/>
          <w:color w:val="000000" w:themeColor="text1"/>
        </w:rPr>
        <w:t>包括</w:t>
      </w:r>
      <w:r w:rsidRPr="000E05AA">
        <w:rPr>
          <w:rFonts w:ascii="楷體-繁" w:eastAsia="楷體-繁" w:hAnsi="楷體-繁" w:cs="Arial"/>
          <w:color w:val="000000" w:themeColor="text1"/>
        </w:rPr>
        <w:t>培訓、</w:t>
      </w:r>
      <w:r w:rsidR="00A10A9E" w:rsidRPr="000E05AA">
        <w:rPr>
          <w:rFonts w:ascii="楷體-繁" w:eastAsia="楷體-繁" w:hAnsi="楷體-繁" w:cs="Open Sans"/>
          <w:color w:val="000000" w:themeColor="text1"/>
          <w:shd w:val="clear" w:color="auto" w:fill="FFFFFF"/>
        </w:rPr>
        <w:t>師徒關係指導</w:t>
      </w:r>
      <w:r w:rsidRPr="000E05AA">
        <w:rPr>
          <w:rFonts w:ascii="楷體-繁" w:eastAsia="楷體-繁" w:hAnsi="楷體-繁" w:cs="Arial"/>
          <w:color w:val="000000" w:themeColor="text1"/>
        </w:rPr>
        <w:t>和創造持續學習的文化。賦予團隊適當的技能，確保他們能夠利用技術和</w:t>
      </w:r>
      <w:r w:rsidR="00FC4021" w:rsidRPr="000E05AA">
        <w:rPr>
          <w:rFonts w:ascii="楷體-繁" w:eastAsia="楷體-繁" w:hAnsi="楷體-繁" w:cs="Arial" w:hint="eastAsia"/>
          <w:color w:val="000000" w:themeColor="text1"/>
        </w:rPr>
        <w:t>洞察力</w:t>
      </w:r>
      <w:r w:rsidRPr="000E05AA">
        <w:rPr>
          <w:rFonts w:ascii="楷體-繁" w:eastAsia="楷體-繁" w:hAnsi="楷體-繁" w:cs="Arial"/>
          <w:color w:val="000000" w:themeColor="text1"/>
        </w:rPr>
        <w:t>與HCP建立有意義的聯繫。</w:t>
      </w:r>
    </w:p>
    <w:p w14:paraId="185F35ED" w14:textId="1F66E337" w:rsidR="00BC680E" w:rsidRPr="000E05AA" w:rsidRDefault="00966EC2" w:rsidP="00966EC2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步驟4：</w:t>
      </w:r>
      <w:r w:rsidR="00BC680E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將新的工作方式融入公司文化</w:t>
      </w:r>
    </w:p>
    <w:p w14:paraId="604DFEC1" w14:textId="12BD5C17" w:rsidR="00BC680E" w:rsidRPr="000E05AA" w:rsidRDefault="00BC680E" w:rsidP="006326BE">
      <w:pPr>
        <w:spacing w:line="0" w:lineRule="atLeast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實施全通路策略不是一次性</w:t>
      </w:r>
      <w:r w:rsidR="007914C0" w:rsidRPr="000E05AA">
        <w:rPr>
          <w:rFonts w:ascii="楷體-繁" w:eastAsia="楷體-繁" w:hAnsi="楷體-繁" w:cs="Arial" w:hint="eastAsia"/>
          <w:color w:val="000000" w:themeColor="text1"/>
        </w:rPr>
        <w:t>的專案</w:t>
      </w:r>
      <w:r w:rsidRPr="000E05AA">
        <w:rPr>
          <w:rFonts w:ascii="楷體-繁" w:eastAsia="楷體-繁" w:hAnsi="楷體-繁" w:cs="Arial"/>
          <w:color w:val="000000" w:themeColor="text1"/>
        </w:rPr>
        <w:t>，而是一種新的工作方式。將這種方法融入公司文化需要持續的承諾、明確的</w:t>
      </w:r>
      <w:r w:rsidR="00A802F9" w:rsidRPr="000E05AA">
        <w:rPr>
          <w:rFonts w:ascii="楷體-繁" w:eastAsia="楷體-繁" w:hAnsi="楷體-繁" w:cs="Arial" w:hint="eastAsia"/>
          <w:color w:val="000000" w:themeColor="text1"/>
        </w:rPr>
        <w:t>準則</w:t>
      </w:r>
      <w:r w:rsidRPr="000E05AA">
        <w:rPr>
          <w:rFonts w:ascii="楷體-繁" w:eastAsia="楷體-繁" w:hAnsi="楷體-繁" w:cs="Arial"/>
          <w:color w:val="000000" w:themeColor="text1"/>
        </w:rPr>
        <w:t>和定期</w:t>
      </w:r>
      <w:r w:rsidR="007914C0" w:rsidRPr="000E05AA">
        <w:rPr>
          <w:rFonts w:ascii="楷體-繁" w:eastAsia="楷體-繁" w:hAnsi="楷體-繁" w:cs="Arial" w:hint="eastAsia"/>
          <w:color w:val="000000" w:themeColor="text1"/>
        </w:rPr>
        <w:t>的反</w:t>
      </w:r>
      <w:r w:rsidRPr="000E05AA">
        <w:rPr>
          <w:rFonts w:ascii="楷體-繁" w:eastAsia="楷體-繁" w:hAnsi="楷體-繁" w:cs="Arial"/>
          <w:color w:val="000000" w:themeColor="text1"/>
        </w:rPr>
        <w:t>饋。它需要</w:t>
      </w:r>
      <w:r w:rsidR="00A802F9" w:rsidRPr="000E05AA">
        <w:rPr>
          <w:rFonts w:ascii="楷體-繁" w:eastAsia="楷體-繁" w:hAnsi="楷體-繁" w:cs="Arial" w:hint="eastAsia"/>
          <w:color w:val="000000" w:themeColor="text1"/>
        </w:rPr>
        <w:t>創造</w:t>
      </w:r>
      <w:r w:rsidRPr="000E05AA">
        <w:rPr>
          <w:rFonts w:ascii="楷體-繁" w:eastAsia="楷體-繁" w:hAnsi="楷體-繁" w:cs="Arial"/>
          <w:color w:val="000000" w:themeColor="text1"/>
        </w:rPr>
        <w:t>一種協作、創新和以客戶為中心的氛圍，並滲透到</w:t>
      </w:r>
      <w:r w:rsidR="00A802F9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的各個方面。</w:t>
      </w:r>
    </w:p>
    <w:p w14:paraId="2E870CA0" w14:textId="1DF7C114" w:rsidR="00BC680E" w:rsidRPr="000E05AA" w:rsidRDefault="00BC680E" w:rsidP="00A03AFB">
      <w:pPr>
        <w:spacing w:beforeLines="50" w:before="180" w:line="0" w:lineRule="atLeast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常見挑戰和解決方案</w:t>
      </w:r>
    </w:p>
    <w:p w14:paraId="7141B2F3" w14:textId="4BF22375" w:rsidR="00BC680E" w:rsidRPr="000E05AA" w:rsidRDefault="00BC680E" w:rsidP="00746ABD">
      <w:pPr>
        <w:spacing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雖然全通路策略的好處顯而易見，但實施之路並非沒有挑戰。</w:t>
      </w:r>
    </w:p>
    <w:p w14:paraId="18B3F95C" w14:textId="68843183" w:rsidR="00BC680E" w:rsidRPr="000E05AA" w:rsidRDefault="00BC680E" w:rsidP="001F32B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認</w:t>
      </w:r>
      <w:r w:rsidR="0043482B" w:rsidRPr="000E05AA">
        <w:rPr>
          <w:rFonts w:ascii="楷體-繁" w:eastAsia="楷體-繁" w:hAnsi="楷體-繁" w:cs="Arial" w:hint="eastAsia"/>
          <w:color w:val="000000" w:themeColor="text1"/>
        </w:rPr>
        <w:t>出</w:t>
      </w:r>
      <w:r w:rsidRPr="000E05AA">
        <w:rPr>
          <w:rFonts w:ascii="楷體-繁" w:eastAsia="楷體-繁" w:hAnsi="楷體-繁" w:cs="Arial"/>
          <w:color w:val="000000" w:themeColor="text1"/>
        </w:rPr>
        <w:t>這些障礙並採取積極主動的解決方案是成功轉型的關鍵。常見的困難包括技術障礙、變革阻力、缺乏</w:t>
      </w:r>
      <w:r w:rsidR="0043482B" w:rsidRPr="000E05AA">
        <w:rPr>
          <w:rFonts w:ascii="楷體-繁" w:eastAsia="楷體-繁" w:hAnsi="楷體-繁" w:cs="Arial" w:hint="eastAsia"/>
          <w:color w:val="000000" w:themeColor="text1"/>
        </w:rPr>
        <w:t>渠</w:t>
      </w:r>
      <w:r w:rsidRPr="000E05AA">
        <w:rPr>
          <w:rFonts w:ascii="楷體-繁" w:eastAsia="楷體-繁" w:hAnsi="楷體-繁" w:cs="Arial"/>
          <w:color w:val="000000" w:themeColor="text1"/>
        </w:rPr>
        <w:t>道</w:t>
      </w:r>
      <w:r w:rsidR="0043482B" w:rsidRPr="000E05AA">
        <w:rPr>
          <w:rFonts w:ascii="楷體-繁" w:eastAsia="楷體-繁" w:hAnsi="楷體-繁" w:cs="Arial" w:hint="eastAsia"/>
          <w:color w:val="000000" w:themeColor="text1"/>
        </w:rPr>
        <w:t>對焦</w:t>
      </w:r>
      <w:r w:rsidRPr="000E05AA">
        <w:rPr>
          <w:rFonts w:ascii="楷體-繁" w:eastAsia="楷體-繁" w:hAnsi="楷體-繁" w:cs="Arial"/>
          <w:color w:val="000000" w:themeColor="text1"/>
        </w:rPr>
        <w:t>、資料孤島和預算限制。這些障礙可能會阻礙進展</w:t>
      </w:r>
      <w:r w:rsidR="001F32B3" w:rsidRPr="000E05AA">
        <w:rPr>
          <w:rFonts w:ascii="楷體-繁" w:eastAsia="楷體-繁" w:hAnsi="楷體-繁" w:cs="Arial" w:hint="eastAsia"/>
          <w:color w:val="000000" w:themeColor="text1"/>
        </w:rPr>
        <w:t>，</w:t>
      </w:r>
      <w:r w:rsidRPr="000E05AA">
        <w:rPr>
          <w:rFonts w:ascii="楷體-繁" w:eastAsia="楷體-繁" w:hAnsi="楷體-繁" w:cs="Arial"/>
          <w:color w:val="000000" w:themeColor="text1"/>
        </w:rPr>
        <w:t>並導致客戶體驗不一致。儘早認</w:t>
      </w:r>
      <w:r w:rsidR="001F32B3" w:rsidRPr="000E05AA">
        <w:rPr>
          <w:rFonts w:ascii="楷體-繁" w:eastAsia="楷體-繁" w:hAnsi="楷體-繁" w:cs="Arial" w:hint="eastAsia"/>
          <w:color w:val="000000" w:themeColor="text1"/>
        </w:rPr>
        <w:t>出</w:t>
      </w:r>
      <w:r w:rsidRPr="000E05AA">
        <w:rPr>
          <w:rFonts w:ascii="楷體-繁" w:eastAsia="楷體-繁" w:hAnsi="楷體-繁" w:cs="Arial"/>
          <w:color w:val="000000" w:themeColor="text1"/>
        </w:rPr>
        <w:t>並應對挑戰對於順利實施至關重要。潛在的解決方案包括：</w:t>
      </w:r>
    </w:p>
    <w:p w14:paraId="1368C629" w14:textId="6C6705CB" w:rsidR="00BC680E" w:rsidRPr="000E05AA" w:rsidRDefault="004C2647" w:rsidP="00746ABD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決定性</w:t>
      </w:r>
      <w:r w:rsidR="00BC680E"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的變革管理措施：</w:t>
      </w:r>
      <w:r w:rsidR="00BC680E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變革管理是成功的全通路實施的核心。這包括清晰地傳達願景、讓各</w:t>
      </w:r>
      <w:r w:rsidR="00E30752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層面的</w:t>
      </w:r>
      <w:r w:rsidR="00BC680E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利害關係人參與、提供必要的培訓</w:t>
      </w:r>
      <w:r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，並</w:t>
      </w:r>
      <w:r w:rsidR="00BC680E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培</w:t>
      </w:r>
      <w:r w:rsidR="00BC680E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養持續改進的文化。</w:t>
      </w:r>
      <w:r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決定性</w:t>
      </w:r>
      <w:r w:rsidR="00BC680E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的變革管理措施可確保組織</w:t>
      </w:r>
      <w:r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對焦，</w:t>
      </w:r>
      <w:r w:rsidR="00BC680E"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並準備好接受新的工作方式。</w:t>
      </w:r>
    </w:p>
    <w:p w14:paraId="31AC064D" w14:textId="3CD37D71" w:rsidR="00BC680E" w:rsidRPr="000E05AA" w:rsidRDefault="00BC680E" w:rsidP="00E30752">
      <w:pPr>
        <w:spacing w:beforeLines="50" w:before="180" w:line="0" w:lineRule="atLeast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採取</w:t>
      </w:r>
      <w:r w:rsidR="00431870" w:rsidRPr="000E05AA">
        <w:rPr>
          <w:rFonts w:ascii="楷體-繁" w:eastAsia="楷體-繁" w:hAnsi="楷體-繁" w:cs="Arial" w:hint="eastAsia"/>
          <w:i/>
          <w:iCs/>
          <w:color w:val="000000" w:themeColor="text1"/>
          <w:bdr w:val="none" w:sz="0" w:space="0" w:color="auto" w:frame="1"/>
        </w:rPr>
        <w:t>下一個最好的</w:t>
      </w:r>
      <w:r w:rsidRPr="000E05AA">
        <w:rPr>
          <w:rFonts w:ascii="楷體-繁" w:eastAsia="楷體-繁" w:hAnsi="楷體-繁" w:cs="Arial"/>
          <w:i/>
          <w:iCs/>
          <w:color w:val="000000" w:themeColor="text1"/>
          <w:bdr w:val="none" w:sz="0" w:space="0" w:color="auto" w:frame="1"/>
        </w:rPr>
        <w:t>心態：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下一個最好的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心態是指保持敏捷、適應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能力強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，並且始終尋找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下一個最好的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行動。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這是關於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擺脫僵化的計劃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，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採用靈活</w:t>
      </w:r>
      <w:r w:rsidR="00431870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的方式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來應對HCP不斷變化的需求。這種</w:t>
      </w:r>
      <w:r w:rsidR="009D382B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思維模式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促進創新，鼓勵實驗，並確保組織與不斷變化的醫療保健互動</w:t>
      </w:r>
      <w:r w:rsidR="0002591D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情況</w:t>
      </w:r>
      <w:r w:rsidR="009D382B" w:rsidRPr="000E05AA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對焦</w:t>
      </w:r>
      <w:r w:rsidRPr="000E05AA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。</w:t>
      </w:r>
    </w:p>
    <w:p w14:paraId="2FA98AB2" w14:textId="31665B8D" w:rsidR="00BC680E" w:rsidRPr="000E05AA" w:rsidRDefault="00BC680E" w:rsidP="00A03AFB">
      <w:pPr>
        <w:spacing w:beforeLines="50" w:before="180" w:line="0" w:lineRule="atLeast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確保成功的策略</w:t>
      </w:r>
    </w:p>
    <w:p w14:paraId="56E2E9C8" w14:textId="6B9068AC" w:rsidR="0091134D" w:rsidRPr="000E05AA" w:rsidRDefault="00BC680E" w:rsidP="00E30752">
      <w:pPr>
        <w:spacing w:line="0" w:lineRule="atLeast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克服全通路實施的挑戰需要採取</w:t>
      </w:r>
      <w:r w:rsidR="0091134D" w:rsidRPr="000E05AA">
        <w:rPr>
          <w:rFonts w:ascii="楷體-繁" w:eastAsia="楷體-繁" w:hAnsi="楷體-繁" w:cs="Arial" w:hint="eastAsia"/>
          <w:color w:val="000000" w:themeColor="text1"/>
        </w:rPr>
        <w:t>一種</w:t>
      </w:r>
      <w:r w:rsidRPr="000E05AA">
        <w:rPr>
          <w:rFonts w:ascii="楷體-繁" w:eastAsia="楷體-繁" w:hAnsi="楷體-繁" w:cs="Arial"/>
          <w:color w:val="000000" w:themeColor="text1"/>
        </w:rPr>
        <w:t>策略方法，包括：</w:t>
      </w:r>
    </w:p>
    <w:p w14:paraId="6BE9A38E" w14:textId="77777777" w:rsidR="003125EA" w:rsidRPr="000E05AA" w:rsidRDefault="00BC680E" w:rsidP="000A40BB">
      <w:pPr>
        <w:pStyle w:val="a7"/>
        <w:numPr>
          <w:ilvl w:val="0"/>
          <w:numId w:val="35"/>
        </w:numPr>
        <w:spacing w:before="180" w:line="0" w:lineRule="atLeast"/>
        <w:ind w:leftChars="0" w:left="964" w:hanging="482"/>
        <w:rPr>
          <w:rFonts w:ascii="楷體-繁" w:eastAsia="楷體-繁" w:hAnsi="楷體-繁" w:cs="Arial"/>
        </w:rPr>
      </w:pPr>
      <w:r w:rsidRPr="000E05AA">
        <w:rPr>
          <w:rFonts w:ascii="楷體-繁" w:eastAsia="楷體-繁" w:hAnsi="楷體-繁" w:cs="Arial"/>
          <w:i/>
          <w:iCs/>
        </w:rPr>
        <w:t>投資正確的技術：</w:t>
      </w:r>
      <w:r w:rsidRPr="000E05AA">
        <w:rPr>
          <w:rFonts w:ascii="楷體-繁" w:eastAsia="楷體-繁" w:hAnsi="楷體-繁" w:cs="Arial"/>
        </w:rPr>
        <w:t>選擇和整合符合組織目標的工具</w:t>
      </w:r>
    </w:p>
    <w:p w14:paraId="4175FDA3" w14:textId="77777777" w:rsidR="00BA682B" w:rsidRPr="000E05AA" w:rsidRDefault="00BC680E" w:rsidP="00E30752">
      <w:pPr>
        <w:pStyle w:val="a7"/>
        <w:numPr>
          <w:ilvl w:val="0"/>
          <w:numId w:val="35"/>
        </w:numPr>
        <w:spacing w:before="180" w:line="0" w:lineRule="atLeast"/>
        <w:ind w:leftChars="0" w:left="964" w:hanging="482"/>
        <w:rPr>
          <w:rFonts w:ascii="楷體-繁" w:eastAsia="楷體-繁" w:hAnsi="楷體-繁" w:cs="Arial"/>
        </w:rPr>
      </w:pPr>
      <w:r w:rsidRPr="000E05AA">
        <w:rPr>
          <w:rFonts w:ascii="楷體-繁" w:eastAsia="楷體-繁" w:hAnsi="楷體-繁" w:cs="Arial"/>
          <w:i/>
          <w:iCs/>
        </w:rPr>
        <w:t>促進協作：</w:t>
      </w:r>
      <w:r w:rsidRPr="000E05AA">
        <w:rPr>
          <w:rFonts w:ascii="楷體-繁" w:eastAsia="楷體-繁" w:hAnsi="楷體-繁" w:cs="Arial"/>
        </w:rPr>
        <w:t>鼓勵跨職能協作，以打破孤島並創造有凝聚力的客戶體驗</w:t>
      </w:r>
    </w:p>
    <w:p w14:paraId="540A2D0E" w14:textId="4BD711F0" w:rsidR="000A738A" w:rsidRPr="000E05AA" w:rsidRDefault="00BC680E" w:rsidP="00E30752">
      <w:pPr>
        <w:pStyle w:val="a7"/>
        <w:numPr>
          <w:ilvl w:val="0"/>
          <w:numId w:val="35"/>
        </w:numPr>
        <w:spacing w:before="180" w:line="0" w:lineRule="atLeast"/>
        <w:ind w:leftChars="0" w:left="964" w:hanging="482"/>
        <w:rPr>
          <w:rFonts w:ascii="楷體-繁" w:eastAsia="楷體-繁" w:hAnsi="楷體-繁" w:cs="Arial"/>
        </w:rPr>
      </w:pPr>
      <w:r w:rsidRPr="000E05AA">
        <w:rPr>
          <w:rFonts w:ascii="楷體-繁" w:eastAsia="楷體-繁" w:hAnsi="楷體-繁" w:cs="Arial"/>
          <w:i/>
          <w:iCs/>
        </w:rPr>
        <w:t>監控和衡量成功：</w:t>
      </w:r>
      <w:r w:rsidRPr="000E05AA">
        <w:rPr>
          <w:rFonts w:ascii="楷體-繁" w:eastAsia="楷體-繁" w:hAnsi="楷體-繁" w:cs="Arial"/>
        </w:rPr>
        <w:t>實</w:t>
      </w:r>
      <w:r w:rsidR="00BA682B" w:rsidRPr="000E05AA">
        <w:rPr>
          <w:rFonts w:ascii="楷體-繁" w:eastAsia="楷體-繁" w:hAnsi="楷體-繁" w:cs="Arial" w:hint="eastAsia"/>
        </w:rPr>
        <w:t>施度量</w:t>
      </w:r>
      <w:r w:rsidRPr="000E05AA">
        <w:rPr>
          <w:rFonts w:ascii="楷體-繁" w:eastAsia="楷體-繁" w:hAnsi="楷體-繁" w:cs="Arial"/>
        </w:rPr>
        <w:t>和KPI</w:t>
      </w:r>
      <w:r w:rsidR="00E30752" w:rsidRPr="000E05AA">
        <w:rPr>
          <w:rFonts w:ascii="楷體-繁" w:eastAsia="楷體-繁" w:hAnsi="楷體-繁" w:cs="Arial"/>
        </w:rPr>
        <w:t>，</w:t>
      </w:r>
      <w:r w:rsidR="00BA682B" w:rsidRPr="000E05AA">
        <w:rPr>
          <w:rFonts w:ascii="楷體-繁" w:eastAsia="楷體-繁" w:hAnsi="楷體-繁" w:cs="Arial" w:hint="eastAsia"/>
        </w:rPr>
        <w:t>以</w:t>
      </w:r>
      <w:r w:rsidRPr="000E05AA">
        <w:rPr>
          <w:rFonts w:ascii="楷體-繁" w:eastAsia="楷體-繁" w:hAnsi="楷體-繁" w:cs="Arial"/>
        </w:rPr>
        <w:t>追蹤進度並做出數據驅動的決策</w:t>
      </w:r>
    </w:p>
    <w:p w14:paraId="6D5C454A" w14:textId="65DFC15E" w:rsidR="00BC680E" w:rsidRPr="000E05AA" w:rsidRDefault="00BC680E" w:rsidP="00E30752">
      <w:pPr>
        <w:pStyle w:val="a7"/>
        <w:numPr>
          <w:ilvl w:val="0"/>
          <w:numId w:val="35"/>
        </w:numPr>
        <w:spacing w:before="180" w:line="0" w:lineRule="atLeast"/>
        <w:ind w:leftChars="0" w:left="964" w:hanging="482"/>
        <w:jc w:val="both"/>
        <w:rPr>
          <w:rFonts w:ascii="楷體-繁" w:eastAsia="楷體-繁" w:hAnsi="楷體-繁" w:cs="Arial"/>
        </w:rPr>
      </w:pPr>
      <w:r w:rsidRPr="000E05AA">
        <w:rPr>
          <w:rFonts w:ascii="楷體-繁" w:eastAsia="楷體-繁" w:hAnsi="楷體-繁" w:cs="Arial"/>
          <w:i/>
          <w:iCs/>
        </w:rPr>
        <w:t>持續學習</w:t>
      </w:r>
      <w:r w:rsidR="000A738A" w:rsidRPr="000E05AA">
        <w:rPr>
          <w:rFonts w:ascii="楷體-繁" w:eastAsia="楷體-繁" w:hAnsi="楷體-繁" w:cs="Arial" w:hint="eastAsia"/>
          <w:i/>
          <w:iCs/>
        </w:rPr>
        <w:t>和</w:t>
      </w:r>
      <w:r w:rsidRPr="000E05AA">
        <w:rPr>
          <w:rFonts w:ascii="楷體-繁" w:eastAsia="楷體-繁" w:hAnsi="楷體-繁" w:cs="Arial"/>
          <w:i/>
          <w:iCs/>
        </w:rPr>
        <w:t>改進：</w:t>
      </w:r>
      <w:r w:rsidRPr="000E05AA">
        <w:rPr>
          <w:rFonts w:ascii="楷體-繁" w:eastAsia="楷體-繁" w:hAnsi="楷體-繁" w:cs="Arial"/>
        </w:rPr>
        <w:t>鼓勵學習和持續改善的文化，以適應市場不斷變化的需求。</w:t>
      </w:r>
    </w:p>
    <w:p w14:paraId="65C680E5" w14:textId="14D812C9" w:rsidR="00BC680E" w:rsidRPr="000E05AA" w:rsidRDefault="00BC680E" w:rsidP="002B3600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lastRenderedPageBreak/>
        <w:t>生命科學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必須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採取</w:t>
      </w:r>
      <w:r w:rsidR="002B3600" w:rsidRPr="000E05AA">
        <w:rPr>
          <w:rFonts w:ascii="楷體-繁" w:eastAsia="楷體-繁" w:hAnsi="楷體-繁" w:cs="Arial"/>
          <w:color w:val="000000" w:themeColor="text1"/>
        </w:rPr>
        <w:t>大膽步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驟，邁向</w:t>
      </w:r>
      <w:r w:rsidRPr="000E05AA">
        <w:rPr>
          <w:rFonts w:ascii="楷體-繁" w:eastAsia="楷體-繁" w:hAnsi="楷體-繁" w:cs="Arial"/>
          <w:color w:val="000000" w:themeColor="text1"/>
        </w:rPr>
        <w:t>這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ㄧ</w:t>
      </w:r>
      <w:r w:rsidRPr="000E05AA">
        <w:rPr>
          <w:rFonts w:ascii="楷體-繁" w:eastAsia="楷體-繁" w:hAnsi="楷體-繁" w:cs="Arial"/>
          <w:color w:val="000000" w:themeColor="text1"/>
        </w:rPr>
        <w:t>新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前沿</w:t>
      </w:r>
      <w:r w:rsidRPr="000E05AA">
        <w:rPr>
          <w:rFonts w:ascii="楷體-繁" w:eastAsia="楷體-繁" w:hAnsi="楷體-繁" w:cs="Arial"/>
          <w:color w:val="000000" w:themeColor="text1"/>
        </w:rPr>
        <w:t>。這不僅僅是採用新技術或發起新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活動。這是一種根本性的思維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方式</w:t>
      </w:r>
      <w:r w:rsidRPr="000E05AA">
        <w:rPr>
          <w:rFonts w:ascii="楷體-繁" w:eastAsia="楷體-繁" w:hAnsi="楷體-繁" w:cs="Arial"/>
          <w:color w:val="000000" w:themeColor="text1"/>
        </w:rPr>
        <w:t>轉變，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它認</w:t>
      </w:r>
      <w:r w:rsidRPr="000E05AA">
        <w:rPr>
          <w:rFonts w:ascii="楷體-繁" w:eastAsia="楷體-繁" w:hAnsi="楷體-繁" w:cs="Arial"/>
          <w:color w:val="000000" w:themeColor="text1"/>
        </w:rPr>
        <w:t>識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到</w:t>
      </w:r>
      <w:r w:rsidRPr="000E05AA">
        <w:rPr>
          <w:rFonts w:ascii="楷體-繁" w:eastAsia="楷體-繁" w:hAnsi="楷體-繁" w:cs="Arial"/>
          <w:color w:val="000000" w:themeColor="text1"/>
        </w:rPr>
        <w:t>不斷變化的趨勢</w:t>
      </w:r>
      <w:r w:rsidR="002B3600" w:rsidRPr="000E05AA">
        <w:rPr>
          <w:rFonts w:ascii="楷體-繁" w:eastAsia="楷體-繁" w:hAnsi="楷體-繁" w:cs="Arial" w:hint="eastAsia"/>
          <w:color w:val="000000" w:themeColor="text1"/>
        </w:rPr>
        <w:t>，</w:t>
      </w:r>
      <w:r w:rsidRPr="000E05AA">
        <w:rPr>
          <w:rFonts w:ascii="楷體-繁" w:eastAsia="楷體-繁" w:hAnsi="楷體-繁" w:cs="Arial"/>
          <w:color w:val="000000" w:themeColor="text1"/>
        </w:rPr>
        <w:t>並利用數據建立有意義的連結。</w:t>
      </w:r>
    </w:p>
    <w:p w14:paraId="7F87E8BB" w14:textId="6D0CF686" w:rsidR="00BC680E" w:rsidRPr="000E05AA" w:rsidRDefault="00BC680E" w:rsidP="00A03AFB">
      <w:pPr>
        <w:spacing w:beforeLines="50" w:before="180" w:line="0" w:lineRule="atLeast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0E05AA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全新的</w:t>
      </w:r>
      <w:r w:rsidR="00806463" w:rsidRPr="000E05AA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觀點</w:t>
      </w:r>
    </w:p>
    <w:p w14:paraId="588EA655" w14:textId="3157707E" w:rsidR="00BC680E" w:rsidRPr="000E05AA" w:rsidRDefault="00BC680E" w:rsidP="00E30752">
      <w:pPr>
        <w:spacing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全通路顯然正在塑造HCP互動的未來。這是為了創</w:t>
      </w:r>
      <w:r w:rsidR="00086302" w:rsidRPr="000E05AA">
        <w:rPr>
          <w:rFonts w:ascii="楷體-繁" w:eastAsia="楷體-繁" w:hAnsi="楷體-繁" w:cs="Arial" w:hint="eastAsia"/>
          <w:color w:val="000000" w:themeColor="text1"/>
        </w:rPr>
        <w:t>造</w:t>
      </w:r>
      <w:r w:rsidRPr="000E05AA">
        <w:rPr>
          <w:rFonts w:ascii="楷體-繁" w:eastAsia="楷體-繁" w:hAnsi="楷體-繁" w:cs="Arial"/>
          <w:color w:val="000000" w:themeColor="text1"/>
        </w:rPr>
        <w:t>一個</w:t>
      </w:r>
      <w:r w:rsidR="00086302" w:rsidRPr="000E05AA">
        <w:rPr>
          <w:rFonts w:ascii="楷體-繁" w:eastAsia="楷體-繁" w:hAnsi="楷體-繁" w:cs="Arial" w:hint="eastAsia"/>
          <w:color w:val="000000" w:themeColor="text1"/>
        </w:rPr>
        <w:t>反</w:t>
      </w:r>
      <w:r w:rsidRPr="000E05AA">
        <w:rPr>
          <w:rFonts w:ascii="楷體-繁" w:eastAsia="楷體-繁" w:hAnsi="楷體-繁" w:cs="Arial"/>
          <w:color w:val="000000" w:themeColor="text1"/>
        </w:rPr>
        <w:t>應迅速、互聯</w:t>
      </w:r>
      <w:r w:rsidR="00086302" w:rsidRPr="000E05AA">
        <w:rPr>
          <w:rFonts w:ascii="楷體-繁" w:eastAsia="楷體-繁" w:hAnsi="楷體-繁" w:cs="Arial" w:hint="eastAsia"/>
          <w:color w:val="000000" w:themeColor="text1"/>
        </w:rPr>
        <w:t>互通、</w:t>
      </w:r>
      <w:r w:rsidRPr="000E05AA">
        <w:rPr>
          <w:rFonts w:ascii="楷體-繁" w:eastAsia="楷體-繁" w:hAnsi="楷體-繁" w:cs="Arial"/>
          <w:color w:val="000000" w:themeColor="text1"/>
        </w:rPr>
        <w:t>以</w:t>
      </w:r>
      <w:r w:rsidR="00086302" w:rsidRPr="000E05AA">
        <w:rPr>
          <w:rFonts w:ascii="楷體-繁" w:eastAsia="楷體-繁" w:hAnsi="楷體-繁" w:cs="Arial" w:hint="eastAsia"/>
          <w:color w:val="000000" w:themeColor="text1"/>
        </w:rPr>
        <w:t>病人</w:t>
      </w:r>
      <w:r w:rsidRPr="000E05AA">
        <w:rPr>
          <w:rFonts w:ascii="楷體-繁" w:eastAsia="楷體-繁" w:hAnsi="楷體-繁" w:cs="Arial"/>
          <w:color w:val="000000" w:themeColor="text1"/>
        </w:rPr>
        <w:t>為中心的醫療保健生態系統。</w:t>
      </w:r>
      <w:r w:rsidR="009B58EE" w:rsidRPr="000E05AA">
        <w:rPr>
          <w:rFonts w:ascii="楷體-繁" w:eastAsia="楷體-繁" w:hAnsi="楷體-繁" w:cs="Arial" w:hint="eastAsia"/>
          <w:color w:val="000000" w:themeColor="text1"/>
        </w:rPr>
        <w:t>它</w:t>
      </w:r>
      <w:r w:rsidRPr="000E05AA">
        <w:rPr>
          <w:rFonts w:ascii="楷體-繁" w:eastAsia="楷體-繁" w:hAnsi="楷體-繁" w:cs="Arial"/>
          <w:color w:val="000000" w:themeColor="text1"/>
        </w:rPr>
        <w:t>是關於建立超越交易的關係</w:t>
      </w:r>
      <w:r w:rsidR="009B58EE" w:rsidRPr="000E05AA">
        <w:rPr>
          <w:rFonts w:ascii="楷體-繁" w:eastAsia="楷體-繁" w:hAnsi="楷體-繁" w:cs="Arial" w:hint="eastAsia"/>
          <w:color w:val="000000" w:themeColor="text1"/>
        </w:rPr>
        <w:t>，</w:t>
      </w:r>
      <w:r w:rsidRPr="000E05AA">
        <w:rPr>
          <w:rFonts w:ascii="楷體-繁" w:eastAsia="楷體-繁" w:hAnsi="楷體-繁" w:cs="Arial"/>
          <w:color w:val="000000" w:themeColor="text1"/>
        </w:rPr>
        <w:t>並促進推動成功的</w:t>
      </w:r>
      <w:r w:rsidR="009B58EE" w:rsidRPr="000E05AA">
        <w:rPr>
          <w:rFonts w:ascii="楷體-繁" w:eastAsia="楷體-繁" w:hAnsi="楷體-繁" w:cs="Arial" w:hint="eastAsia"/>
          <w:color w:val="000000" w:themeColor="text1"/>
        </w:rPr>
        <w:t>深入互動</w:t>
      </w:r>
      <w:r w:rsidRPr="000E05AA">
        <w:rPr>
          <w:rFonts w:ascii="楷體-繁" w:eastAsia="楷體-繁" w:hAnsi="楷體-繁" w:cs="Arial"/>
          <w:color w:val="000000" w:themeColor="text1"/>
        </w:rPr>
        <w:t>。抓住這一機會的生命科學</w:t>
      </w:r>
      <w:r w:rsidR="009B58EE" w:rsidRPr="000E05AA">
        <w:rPr>
          <w:rFonts w:ascii="楷體-繁" w:eastAsia="楷體-繁" w:hAnsi="楷體-繁" w:cs="Arial" w:hint="eastAsia"/>
          <w:color w:val="000000" w:themeColor="text1"/>
        </w:rPr>
        <w:t>企業</w:t>
      </w:r>
      <w:r w:rsidRPr="000E05AA">
        <w:rPr>
          <w:rFonts w:ascii="楷體-繁" w:eastAsia="楷體-繁" w:hAnsi="楷體-繁" w:cs="Arial"/>
          <w:color w:val="000000" w:themeColor="text1"/>
        </w:rPr>
        <w:t>將在當前情</w:t>
      </w:r>
      <w:r w:rsidR="009B58EE" w:rsidRPr="000E05AA">
        <w:rPr>
          <w:rFonts w:ascii="楷體-繁" w:eastAsia="楷體-繁" w:hAnsi="楷體-繁" w:cs="Arial" w:hint="eastAsia"/>
          <w:color w:val="000000" w:themeColor="text1"/>
        </w:rPr>
        <w:t>勢</w:t>
      </w:r>
      <w:r w:rsidRPr="000E05AA">
        <w:rPr>
          <w:rFonts w:ascii="楷體-繁" w:eastAsia="楷體-繁" w:hAnsi="楷體-繁" w:cs="Arial"/>
          <w:color w:val="000000" w:themeColor="text1"/>
        </w:rPr>
        <w:t>下蓬勃發展，並塑造醫療保健互動的未來。</w:t>
      </w:r>
    </w:p>
    <w:p w14:paraId="290A8D51" w14:textId="44BA424B" w:rsidR="00BC680E" w:rsidRPr="000E05AA" w:rsidRDefault="00BC680E" w:rsidP="00E3075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/>
          <w:color w:val="000000" w:themeColor="text1"/>
        </w:rPr>
        <w:t>現在是採取行動的時候了，</w:t>
      </w:r>
      <w:r w:rsidR="00E54D81" w:rsidRPr="000E05AA">
        <w:rPr>
          <w:rFonts w:ascii="楷體-繁" w:eastAsia="楷體-繁" w:hAnsi="楷體-繁" w:cs="Arial"/>
          <w:color w:val="000000" w:themeColor="text1"/>
        </w:rPr>
        <w:t>通往成功的道路是明確的</w:t>
      </w:r>
      <w:r w:rsidRPr="000E05AA">
        <w:rPr>
          <w:rFonts w:ascii="楷體-繁" w:eastAsia="楷體-繁" w:hAnsi="楷體-繁" w:cs="Arial"/>
          <w:color w:val="000000" w:themeColor="text1"/>
        </w:rPr>
        <w:t>。擁抱變</w:t>
      </w:r>
      <w:r w:rsidR="00E54D81" w:rsidRPr="000E05AA">
        <w:rPr>
          <w:rFonts w:ascii="楷體-繁" w:eastAsia="楷體-繁" w:hAnsi="楷體-繁" w:cs="Arial" w:hint="eastAsia"/>
          <w:color w:val="000000" w:themeColor="text1"/>
        </w:rPr>
        <w:t>化</w:t>
      </w:r>
      <w:r w:rsidRPr="000E05AA">
        <w:rPr>
          <w:rFonts w:ascii="楷體-繁" w:eastAsia="楷體-繁" w:hAnsi="楷體-繁" w:cs="Arial"/>
          <w:color w:val="000000" w:themeColor="text1"/>
        </w:rPr>
        <w:t>，採取大膽</w:t>
      </w:r>
      <w:r w:rsidR="00E54D81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步驟，</w:t>
      </w:r>
      <w:r w:rsidR="00E54D81" w:rsidRPr="000E05AA">
        <w:rPr>
          <w:rFonts w:ascii="楷體-繁" w:eastAsia="楷體-繁" w:hAnsi="楷體-繁" w:cs="Arial" w:hint="eastAsia"/>
          <w:color w:val="000000" w:themeColor="text1"/>
        </w:rPr>
        <w:t>並</w:t>
      </w:r>
      <w:r w:rsidRPr="000E05AA">
        <w:rPr>
          <w:rFonts w:ascii="楷體-繁" w:eastAsia="楷體-繁" w:hAnsi="楷體-繁" w:cs="Arial"/>
          <w:color w:val="000000" w:themeColor="text1"/>
        </w:rPr>
        <w:t>透過強大的全通路策略引領醫療保健世界走向更</w:t>
      </w:r>
      <w:r w:rsidR="00E54D81" w:rsidRPr="000E05AA">
        <w:rPr>
          <w:rFonts w:ascii="楷體-繁" w:eastAsia="楷體-繁" w:hAnsi="楷體-繁" w:cs="Arial" w:hint="eastAsia"/>
          <w:color w:val="000000" w:themeColor="text1"/>
        </w:rPr>
        <w:t>加</w:t>
      </w:r>
      <w:r w:rsidRPr="000E05AA">
        <w:rPr>
          <w:rFonts w:ascii="楷體-繁" w:eastAsia="楷體-繁" w:hAnsi="楷體-繁" w:cs="Arial" w:hint="eastAsia"/>
          <w:color w:val="000000" w:themeColor="text1"/>
        </w:rPr>
        <w:t>互</w:t>
      </w:r>
      <w:r w:rsidRPr="000E05AA">
        <w:rPr>
          <w:rFonts w:ascii="楷體-繁" w:eastAsia="楷體-繁" w:hAnsi="楷體-繁" w:cs="Arial"/>
          <w:color w:val="000000" w:themeColor="text1"/>
        </w:rPr>
        <w:t>聯</w:t>
      </w:r>
      <w:r w:rsidR="00E54D81" w:rsidRPr="000E05AA">
        <w:rPr>
          <w:rFonts w:ascii="楷體-繁" w:eastAsia="楷體-繁" w:hAnsi="楷體-繁" w:cs="Arial" w:hint="eastAsia"/>
          <w:color w:val="000000" w:themeColor="text1"/>
        </w:rPr>
        <w:t>的</w:t>
      </w:r>
      <w:r w:rsidRPr="000E05AA">
        <w:rPr>
          <w:rFonts w:ascii="楷體-繁" w:eastAsia="楷體-繁" w:hAnsi="楷體-繁" w:cs="Arial"/>
          <w:color w:val="000000" w:themeColor="text1"/>
        </w:rPr>
        <w:t>和反應迅速的世界。</w:t>
      </w:r>
    </w:p>
    <w:p w14:paraId="0B5B7B49" w14:textId="058C1C83" w:rsidR="00D269C2" w:rsidRPr="000E05AA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0E05AA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0E05AA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0E05AA">
        <w:rPr>
          <w:rFonts w:ascii="楷體-繁" w:eastAsia="楷體-繁" w:hAnsi="楷體-繁" w:cs="PingFang TC" w:hint="eastAsia"/>
          <w:color w:val="000000" w:themeColor="text1"/>
        </w:rPr>
        <w:t>：</w:t>
      </w:r>
      <w:r w:rsidR="00683CD6" w:rsidRPr="000E05AA">
        <w:rPr>
          <w:rFonts w:ascii="楷體-繁" w:eastAsia="楷體-繁" w:hAnsi="楷體-繁" w:cs="Arial"/>
          <w:color w:val="000000" w:themeColor="text1"/>
        </w:rPr>
        <w:t>PMLiVE</w:t>
      </w:r>
      <w:r w:rsidRPr="000E05AA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0E05A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1B17" w14:textId="77777777" w:rsidR="002A2CBC" w:rsidRDefault="002A2CBC" w:rsidP="00D432A3">
      <w:pPr>
        <w:spacing w:before="120"/>
      </w:pPr>
      <w:r>
        <w:separator/>
      </w:r>
    </w:p>
  </w:endnote>
  <w:endnote w:type="continuationSeparator" w:id="0">
    <w:p w14:paraId="45E72E86" w14:textId="77777777" w:rsidR="002A2CBC" w:rsidRDefault="002A2CBC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inherit">
    <w:altName w:val="Cambria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4D9B" w14:textId="77777777" w:rsidR="002A2CBC" w:rsidRDefault="002A2CBC" w:rsidP="00D432A3">
      <w:pPr>
        <w:spacing w:before="120"/>
      </w:pPr>
      <w:r>
        <w:separator/>
      </w:r>
    </w:p>
  </w:footnote>
  <w:footnote w:type="continuationSeparator" w:id="0">
    <w:p w14:paraId="7DE3C976" w14:textId="77777777" w:rsidR="002A2CBC" w:rsidRDefault="002A2CBC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E2C58"/>
    <w:multiLevelType w:val="hybridMultilevel"/>
    <w:tmpl w:val="5CA00378"/>
    <w:lvl w:ilvl="0" w:tplc="7E2032C0">
      <w:numFmt w:val="bullet"/>
      <w:lvlText w:val="•"/>
      <w:lvlJc w:val="left"/>
      <w:pPr>
        <w:ind w:left="840" w:hanging="360"/>
      </w:pPr>
      <w:rPr>
        <w:rFonts w:ascii="inherit" w:eastAsia="新細明體" w:hAnsi="inherit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A2745"/>
    <w:multiLevelType w:val="hybridMultilevel"/>
    <w:tmpl w:val="6ED8DE08"/>
    <w:lvl w:ilvl="0" w:tplc="B8AE91C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44246D"/>
    <w:multiLevelType w:val="multilevel"/>
    <w:tmpl w:val="5C4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0"/>
  </w:num>
  <w:num w:numId="6" w16cid:durableId="1800222593">
    <w:abstractNumId w:val="35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8"/>
  </w:num>
  <w:num w:numId="13" w16cid:durableId="1411544096">
    <w:abstractNumId w:val="15"/>
  </w:num>
  <w:num w:numId="14" w16cid:durableId="1597834456">
    <w:abstractNumId w:val="26"/>
  </w:num>
  <w:num w:numId="15" w16cid:durableId="126509199">
    <w:abstractNumId w:val="21"/>
  </w:num>
  <w:num w:numId="16" w16cid:durableId="1687437920">
    <w:abstractNumId w:val="31"/>
  </w:num>
  <w:num w:numId="17" w16cid:durableId="1545174529">
    <w:abstractNumId w:val="32"/>
  </w:num>
  <w:num w:numId="18" w16cid:durableId="1548488562">
    <w:abstractNumId w:val="6"/>
  </w:num>
  <w:num w:numId="19" w16cid:durableId="1432164834">
    <w:abstractNumId w:val="25"/>
  </w:num>
  <w:num w:numId="20" w16cid:durableId="104428200">
    <w:abstractNumId w:val="11"/>
  </w:num>
  <w:num w:numId="21" w16cid:durableId="1688750518">
    <w:abstractNumId w:val="23"/>
  </w:num>
  <w:num w:numId="22" w16cid:durableId="800072173">
    <w:abstractNumId w:val="24"/>
  </w:num>
  <w:num w:numId="23" w16cid:durableId="1959992144">
    <w:abstractNumId w:val="34"/>
  </w:num>
  <w:num w:numId="24" w16cid:durableId="1561479451">
    <w:abstractNumId w:val="22"/>
  </w:num>
  <w:num w:numId="25" w16cid:durableId="850799059">
    <w:abstractNumId w:val="29"/>
  </w:num>
  <w:num w:numId="26" w16cid:durableId="1262833536">
    <w:abstractNumId w:val="17"/>
  </w:num>
  <w:num w:numId="27" w16cid:durableId="286399771">
    <w:abstractNumId w:val="30"/>
  </w:num>
  <w:num w:numId="28" w16cid:durableId="1705062287">
    <w:abstractNumId w:val="18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7"/>
  </w:num>
  <w:num w:numId="34" w16cid:durableId="1585648986">
    <w:abstractNumId w:val="33"/>
  </w:num>
  <w:num w:numId="35" w16cid:durableId="801966958">
    <w:abstractNumId w:val="16"/>
  </w:num>
  <w:num w:numId="36" w16cid:durableId="1261452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7F2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91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5C2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35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5FA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02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0BB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38A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AA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44B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3BB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B8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2BE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AA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C80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4E6"/>
    <w:rsid w:val="00180506"/>
    <w:rsid w:val="00180547"/>
    <w:rsid w:val="001805EB"/>
    <w:rsid w:val="0018062B"/>
    <w:rsid w:val="0018062F"/>
    <w:rsid w:val="001806F3"/>
    <w:rsid w:val="0018088C"/>
    <w:rsid w:val="00180942"/>
    <w:rsid w:val="00180BCD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6F6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1FDF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86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3B8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2B3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576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6D4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59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8A7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72E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BC"/>
    <w:rsid w:val="002A2CD6"/>
    <w:rsid w:val="002A2F3A"/>
    <w:rsid w:val="002A2F69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00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31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846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5EA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239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0EBC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2FF8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63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97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E0D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1B3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C6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84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870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2B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4FB2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3F5C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647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100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4FB5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8F5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A29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B7FD7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38A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98"/>
    <w:rsid w:val="005E43DE"/>
    <w:rsid w:val="005E4672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6BE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6F44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537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0E7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CD6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16A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060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06D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653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BA9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A7B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CE3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AB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46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084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6E2F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4C0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2C1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6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52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B83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89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C08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B07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34D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C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15F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2F99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2F4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5A5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6EC2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4DF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C26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8EE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82B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0E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AFB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A9E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5A8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2BF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C0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AAA"/>
    <w:rsid w:val="00A77BF7"/>
    <w:rsid w:val="00A77C34"/>
    <w:rsid w:val="00A77C5E"/>
    <w:rsid w:val="00A77F95"/>
    <w:rsid w:val="00A80234"/>
    <w:rsid w:val="00A802F9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42A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B32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0DF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39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D08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82B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0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A33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611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185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9F0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6CC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0E5A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BDA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A1C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68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2D2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6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29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A0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A9E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752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0B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4D81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002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89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72E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3DE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1F43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21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09F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110</cp:revision>
  <cp:lastPrinted>2020-11-23T11:44:00Z</cp:lastPrinted>
  <dcterms:created xsi:type="dcterms:W3CDTF">2024-01-22T07:18:00Z</dcterms:created>
  <dcterms:modified xsi:type="dcterms:W3CDTF">2024-02-14T08:51:00Z</dcterms:modified>
</cp:coreProperties>
</file>