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7B326BC" w:rsidR="00A40AFE" w:rsidRPr="00713803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713803">
        <w:rPr>
          <w:rFonts w:ascii="楷體-繁" w:eastAsia="楷體-繁" w:hAnsi="楷體-繁" w:hint="eastAsia"/>
          <w:color w:val="000000" w:themeColor="text1"/>
        </w:rPr>
        <w:t>20</w:t>
      </w:r>
      <w:r w:rsidR="00CE796E" w:rsidRPr="00713803">
        <w:rPr>
          <w:rFonts w:ascii="楷體-繁" w:eastAsia="楷體-繁" w:hAnsi="楷體-繁"/>
          <w:color w:val="000000" w:themeColor="text1"/>
        </w:rPr>
        <w:t>2</w:t>
      </w:r>
      <w:r w:rsidR="00FB10BB" w:rsidRPr="00713803">
        <w:rPr>
          <w:rFonts w:ascii="楷體-繁" w:eastAsia="楷體-繁" w:hAnsi="楷體-繁"/>
          <w:color w:val="000000" w:themeColor="text1"/>
        </w:rPr>
        <w:t>4</w:t>
      </w:r>
      <w:r w:rsidR="00CE796E" w:rsidRPr="00713803">
        <w:rPr>
          <w:rFonts w:ascii="楷體-繁" w:eastAsia="楷體-繁" w:hAnsi="楷體-繁"/>
          <w:color w:val="000000" w:themeColor="text1"/>
        </w:rPr>
        <w:t>-</w:t>
      </w:r>
      <w:r w:rsidR="00A40AFE" w:rsidRPr="00713803">
        <w:rPr>
          <w:rFonts w:ascii="楷體-繁" w:eastAsia="楷體-繁" w:hAnsi="楷體-繁"/>
          <w:color w:val="000000" w:themeColor="text1"/>
        </w:rPr>
        <w:t>0</w:t>
      </w:r>
      <w:r w:rsidR="00601BB5" w:rsidRPr="00713803">
        <w:rPr>
          <w:rFonts w:ascii="楷體-繁" w:eastAsia="楷體-繁" w:hAnsi="楷體-繁"/>
          <w:color w:val="000000" w:themeColor="text1"/>
        </w:rPr>
        <w:t>1</w:t>
      </w:r>
      <w:r w:rsidR="00C649C7" w:rsidRPr="00713803">
        <w:rPr>
          <w:rFonts w:ascii="楷體-繁" w:eastAsia="楷體-繁" w:hAnsi="楷體-繁" w:hint="eastAsia"/>
          <w:color w:val="000000" w:themeColor="text1"/>
        </w:rPr>
        <w:t>-</w:t>
      </w:r>
      <w:r w:rsidR="00E02752" w:rsidRPr="00713803">
        <w:rPr>
          <w:rFonts w:ascii="楷體-繁" w:eastAsia="楷體-繁" w:hAnsi="楷體-繁"/>
          <w:color w:val="000000" w:themeColor="text1"/>
        </w:rPr>
        <w:t>22</w:t>
      </w:r>
    </w:p>
    <w:p w14:paraId="13CB33E9" w14:textId="2C4A7C9D" w:rsidR="000D6011" w:rsidRPr="00713803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713803">
        <w:rPr>
          <w:rFonts w:ascii="楷體-繁" w:eastAsia="楷體-繁" w:hAnsi="楷體-繁" w:hint="eastAsia"/>
          <w:b/>
          <w:color w:val="000000" w:themeColor="text1"/>
        </w:rPr>
        <w:t>譯者</w:t>
      </w:r>
      <w:r w:rsidRPr="00713803">
        <w:rPr>
          <w:rFonts w:ascii="楷體-繁" w:eastAsia="楷體-繁" w:hAnsi="楷體-繁" w:cs="Songti TC" w:hint="eastAsia"/>
          <w:color w:val="000000" w:themeColor="text1"/>
        </w:rPr>
        <w:t>．</w:t>
      </w:r>
      <w:r w:rsidRPr="00713803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713803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70C3A72" w:rsidR="0054190B" w:rsidRPr="00713803" w:rsidRDefault="00D028D7" w:rsidP="00D028D7">
      <w:pPr>
        <w:pStyle w:val="1"/>
        <w:spacing w:after="0" w:line="0" w:lineRule="atLeast"/>
        <w:rPr>
          <w:rFonts w:ascii="楷體-繁" w:eastAsia="楷體-繁" w:hAnsi="楷體-繁" w:cs="Segoe UI"/>
          <w:b w:val="0"/>
          <w:bCs w:val="0"/>
          <w:sz w:val="32"/>
          <w:szCs w:val="32"/>
        </w:rPr>
      </w:pPr>
      <w:r w:rsidRPr="00713803">
        <w:rPr>
          <w:rFonts w:ascii="楷體-繁" w:eastAsia="楷體-繁" w:hAnsi="楷體-繁" w:cs="Segoe UI"/>
          <w:b w:val="0"/>
          <w:bCs w:val="0"/>
          <w:sz w:val="32"/>
          <w:szCs w:val="32"/>
        </w:rPr>
        <w:t>績效</w:t>
      </w:r>
      <w:r w:rsidRPr="00713803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報</w:t>
      </w:r>
      <w:r w:rsidRPr="00713803">
        <w:rPr>
          <w:rFonts w:ascii="楷體-繁" w:eastAsia="楷體-繁" w:hAnsi="楷體-繁" w:cs="Segoe UI"/>
          <w:b w:val="0"/>
          <w:bCs w:val="0"/>
          <w:sz w:val="32"/>
          <w:szCs w:val="32"/>
        </w:rPr>
        <w:t>酬</w:t>
      </w:r>
      <w:r w:rsidRPr="00713803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有效</w:t>
      </w:r>
      <w:r w:rsidRPr="00713803">
        <w:rPr>
          <w:rFonts w:ascii="楷體-繁" w:eastAsia="楷體-繁" w:hAnsi="楷體-繁" w:cs="Segoe UI"/>
          <w:b w:val="0"/>
          <w:bCs w:val="0"/>
          <w:sz w:val="32"/>
          <w:szCs w:val="32"/>
        </w:rPr>
        <w:t>嗎？</w:t>
      </w:r>
      <w:r w:rsidRPr="00713803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那得看情況</w:t>
      </w:r>
    </w:p>
    <w:p w14:paraId="24A3D663" w14:textId="5343D5B6" w:rsidR="00343A46" w:rsidRPr="00713803" w:rsidRDefault="00343A46" w:rsidP="00F32F65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大多數行業都使用</w:t>
      </w:r>
      <w:r w:rsidR="00686942" w:rsidRPr="00713803">
        <w:rPr>
          <w:rFonts w:ascii="楷體-繁" w:eastAsia="楷體-繁" w:hAnsi="楷體-繁" w:cs="Segoe UI"/>
        </w:rPr>
        <w:t>獎勵工作表現良好的員工</w:t>
      </w:r>
      <w:r w:rsidR="00686942" w:rsidRPr="00713803">
        <w:rPr>
          <w:rFonts w:ascii="楷體-繁" w:eastAsia="楷體-繁" w:hAnsi="楷體-繁" w:cs="Segoe UI" w:hint="eastAsia"/>
        </w:rPr>
        <w:t>獲得更高</w:t>
      </w:r>
      <w:r w:rsidRPr="00713803">
        <w:rPr>
          <w:rFonts w:ascii="楷體-繁" w:eastAsia="楷體-繁" w:hAnsi="楷體-繁" w:cs="Segoe UI"/>
        </w:rPr>
        <w:t>薪酬</w:t>
      </w:r>
      <w:r w:rsidR="00686942" w:rsidRPr="00713803">
        <w:rPr>
          <w:rFonts w:ascii="楷體-繁" w:eastAsia="楷體-繁" w:hAnsi="楷體-繁" w:cs="Segoe UI" w:hint="eastAsia"/>
        </w:rPr>
        <w:t>的</w:t>
      </w:r>
      <w:r w:rsidRPr="00713803">
        <w:rPr>
          <w:rFonts w:ascii="楷體-繁" w:eastAsia="楷體-繁" w:hAnsi="楷體-繁" w:cs="Segoe UI"/>
        </w:rPr>
        <w:t>模式，包括生技和製藥</w:t>
      </w:r>
      <w:r w:rsidR="00686942" w:rsidRPr="00713803">
        <w:rPr>
          <w:rFonts w:ascii="楷體-繁" w:eastAsia="楷體-繁" w:hAnsi="楷體-繁" w:cs="Segoe UI" w:hint="eastAsia"/>
        </w:rPr>
        <w:t>行業</w:t>
      </w:r>
      <w:r w:rsidRPr="00713803">
        <w:rPr>
          <w:rFonts w:ascii="楷體-繁" w:eastAsia="楷體-繁" w:hAnsi="楷體-繁" w:cs="Segoe UI"/>
        </w:rPr>
        <w:t>。</w:t>
      </w:r>
    </w:p>
    <w:p w14:paraId="5CB76644" w14:textId="71B7CD1F" w:rsidR="001A7066" w:rsidRPr="00713803" w:rsidRDefault="001A7066" w:rsidP="007D58D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713803">
        <w:rPr>
          <w:rFonts w:ascii="楷體-繁" w:eastAsia="楷體-繁" w:hAnsi="楷體-繁" w:cs="Open Sans"/>
        </w:rPr>
        <w:t>CU Boulder Leeds School of Business</w:t>
      </w:r>
      <w:r w:rsidRPr="00713803">
        <w:rPr>
          <w:rFonts w:ascii="楷體-繁" w:eastAsia="楷體-繁" w:hAnsi="楷體-繁" w:cs="Segoe UI"/>
        </w:rPr>
        <w:t>組織領導力副教授</w:t>
      </w:r>
      <w:r w:rsidR="007D58DE" w:rsidRPr="00713803">
        <w:rPr>
          <w:rFonts w:ascii="楷體-繁" w:eastAsia="楷體-繁" w:hAnsi="楷體-繁" w:cs="Open Sans"/>
        </w:rPr>
        <w:t>Tony Kong</w:t>
      </w:r>
      <w:r w:rsidR="007D58DE" w:rsidRPr="00713803">
        <w:rPr>
          <w:rFonts w:ascii="楷體-繁" w:eastAsia="楷體-繁" w:hAnsi="楷體-繁" w:cs="Open Sans" w:hint="eastAsia"/>
        </w:rPr>
        <w:t>說</w:t>
      </w:r>
      <w:r w:rsidR="007D58DE" w:rsidRPr="00713803">
        <w:rPr>
          <w:rFonts w:ascii="楷體-繁" w:eastAsia="楷體-繁" w:hAnsi="楷體-繁"/>
        </w:rPr>
        <w:t>：</w:t>
      </w:r>
      <w:r w:rsidR="007D58DE" w:rsidRPr="00713803">
        <w:rPr>
          <w:rFonts w:ascii="楷體-繁" w:eastAsia="楷體-繁" w:hAnsi="楷體-繁" w:cs="PingFang TC" w:hint="eastAsia"/>
        </w:rPr>
        <w:t>「</w:t>
      </w:r>
      <w:r w:rsidR="007D58DE" w:rsidRPr="00713803">
        <w:rPr>
          <w:rFonts w:ascii="楷體-繁" w:eastAsia="楷體-繁" w:hAnsi="楷體-繁" w:cs="Segoe UI"/>
        </w:rPr>
        <w:t>績效薪酬有多種形式，公司或主管可以根據個人績效分配薪酬或獎勵，</w:t>
      </w:r>
      <w:r w:rsidR="007D58DE" w:rsidRPr="00713803">
        <w:rPr>
          <w:rFonts w:ascii="楷體-繁" w:eastAsia="楷體-繁" w:hAnsi="楷體-繁" w:cs="Segoe UI" w:hint="eastAsia"/>
        </w:rPr>
        <w:t>這些表現</w:t>
      </w:r>
      <w:r w:rsidR="007D58DE" w:rsidRPr="00713803">
        <w:rPr>
          <w:rFonts w:ascii="楷體-繁" w:eastAsia="楷體-繁" w:hAnsi="楷體-繁" w:cs="Segoe UI"/>
        </w:rPr>
        <w:t>要麼由主管評估，要麼以某種更客觀的方式衡量。它也可以</w:t>
      </w:r>
      <w:r w:rsidR="007D58DE" w:rsidRPr="00713803">
        <w:rPr>
          <w:rFonts w:ascii="楷體-繁" w:eastAsia="楷體-繁" w:hAnsi="楷體-繁" w:cs="Segoe UI" w:hint="eastAsia"/>
        </w:rPr>
        <w:t>根據</w:t>
      </w:r>
      <w:r w:rsidR="007D58DE" w:rsidRPr="00713803">
        <w:rPr>
          <w:rFonts w:ascii="楷體-繁" w:eastAsia="楷體-繁" w:hAnsi="楷體-繁" w:cs="Segoe UI"/>
        </w:rPr>
        <w:t>團隊</w:t>
      </w:r>
      <w:r w:rsidR="007D58DE" w:rsidRPr="00713803">
        <w:rPr>
          <w:rFonts w:ascii="楷體-繁" w:eastAsia="楷體-繁" w:hAnsi="楷體-繁" w:cs="Segoe UI" w:hint="eastAsia"/>
        </w:rPr>
        <w:t>表現支付報酬</w:t>
      </w:r>
      <w:r w:rsidR="007D58DE" w:rsidRPr="00713803">
        <w:rPr>
          <w:rFonts w:ascii="楷體-繁" w:eastAsia="楷體-繁" w:hAnsi="楷體-繁" w:cs="Segoe UI"/>
        </w:rPr>
        <w:t>。有時，一些公司實際上</w:t>
      </w:r>
      <w:r w:rsidR="007D58DE" w:rsidRPr="00713803">
        <w:rPr>
          <w:rFonts w:ascii="楷體-繁" w:eastAsia="楷體-繁" w:hAnsi="楷體-繁" w:cs="Segoe UI" w:hint="eastAsia"/>
        </w:rPr>
        <w:t>是</w:t>
      </w:r>
      <w:r w:rsidR="007D58DE" w:rsidRPr="00713803">
        <w:rPr>
          <w:rFonts w:ascii="楷體-繁" w:eastAsia="楷體-繁" w:hAnsi="楷體-繁" w:cs="Segoe UI"/>
        </w:rPr>
        <w:t>以利潤分享的形式為組織績效</w:t>
      </w:r>
      <w:r w:rsidR="007D58DE" w:rsidRPr="00713803">
        <w:rPr>
          <w:rFonts w:ascii="楷體-繁" w:eastAsia="楷體-繁" w:hAnsi="楷體-繁" w:cs="Segoe UI" w:hint="eastAsia"/>
        </w:rPr>
        <w:t>買單的</w:t>
      </w:r>
      <w:r w:rsidR="007D58DE" w:rsidRPr="00713803">
        <w:rPr>
          <w:rFonts w:ascii="楷體-繁" w:eastAsia="楷體-繁" w:hAnsi="楷體-繁"/>
        </w:rPr>
        <w:t>。</w:t>
      </w:r>
      <w:r w:rsidR="007D58DE" w:rsidRPr="00713803">
        <w:rPr>
          <w:rFonts w:ascii="楷體-繁" w:eastAsia="楷體-繁" w:hAnsi="楷體-繁" w:cs="PingFang TC" w:hint="eastAsia"/>
        </w:rPr>
        <w:t>」</w:t>
      </w:r>
    </w:p>
    <w:p w14:paraId="7D750F8F" w14:textId="6522500B" w:rsidR="00D70D25" w:rsidRPr="00713803" w:rsidRDefault="00D70D25" w:rsidP="00D70D2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Open Sans" w:hint="eastAsia"/>
        </w:rPr>
        <w:t>曾在</w:t>
      </w:r>
      <w:proofErr w:type="spellStart"/>
      <w:r w:rsidRPr="00713803">
        <w:rPr>
          <w:rFonts w:ascii="楷體-繁" w:eastAsia="楷體-繁" w:hAnsi="楷體-繁" w:cs="Open Sans"/>
        </w:rPr>
        <w:t>Surrozen</w:t>
      </w:r>
      <w:proofErr w:type="spellEnd"/>
      <w:r w:rsidRPr="00713803">
        <w:rPr>
          <w:rFonts w:ascii="楷體-繁" w:eastAsia="楷體-繁" w:hAnsi="楷體-繁" w:cs="Segoe UI"/>
        </w:rPr>
        <w:t>擔任人才和文化</w:t>
      </w:r>
      <w:r w:rsidRPr="00713803">
        <w:rPr>
          <w:rFonts w:ascii="楷體-繁" w:eastAsia="楷體-繁" w:hAnsi="楷體-繁" w:cs="Segoe UI" w:hint="eastAsia"/>
        </w:rPr>
        <w:t>的資深</w:t>
      </w:r>
      <w:r w:rsidRPr="00713803">
        <w:rPr>
          <w:rFonts w:ascii="楷體-繁" w:eastAsia="楷體-繁" w:hAnsi="楷體-繁" w:cs="Segoe UI"/>
        </w:rPr>
        <w:t>副總裁，</w:t>
      </w:r>
      <w:r w:rsidRPr="00713803">
        <w:rPr>
          <w:rFonts w:ascii="楷體-繁" w:eastAsia="楷體-繁" w:hAnsi="楷體-繁" w:cs="Segoe UI" w:hint="eastAsia"/>
        </w:rPr>
        <w:t>目前是</w:t>
      </w:r>
      <w:r w:rsidRPr="00713803">
        <w:rPr>
          <w:rFonts w:ascii="楷體-繁" w:eastAsia="楷體-繁" w:hAnsi="楷體-繁" w:cs="Segoe UI"/>
        </w:rPr>
        <w:t>新興生技公司顧問的</w:t>
      </w:r>
      <w:r w:rsidRPr="00713803">
        <w:rPr>
          <w:rFonts w:ascii="楷體-繁" w:eastAsia="楷體-繁" w:hAnsi="楷體-繁" w:cs="Open Sans"/>
        </w:rPr>
        <w:t>Liz Nguyen</w:t>
      </w:r>
      <w:r w:rsidRPr="00713803">
        <w:rPr>
          <w:rFonts w:ascii="楷體-繁" w:eastAsia="楷體-繁" w:hAnsi="楷體-繁" w:cs="Segoe UI"/>
        </w:rPr>
        <w:t>說</w:t>
      </w:r>
      <w:r w:rsidRPr="00713803">
        <w:rPr>
          <w:rFonts w:ascii="楷體-繁" w:eastAsia="楷體-繁" w:hAnsi="楷體-繁" w:cs="Open Sans" w:hint="eastAsia"/>
        </w:rPr>
        <w:t>，</w:t>
      </w:r>
      <w:r w:rsidRPr="00713803">
        <w:rPr>
          <w:rFonts w:ascii="楷體-繁" w:eastAsia="楷體-繁" w:hAnsi="楷體-繁" w:cs="Segoe UI"/>
        </w:rPr>
        <w:t>這種模式在生技和製藥公司中相當</w:t>
      </w:r>
      <w:r w:rsidRPr="00713803">
        <w:rPr>
          <w:rFonts w:ascii="楷體-繁" w:eastAsia="楷體-繁" w:hAnsi="楷體-繁" w:cs="Segoe UI" w:hint="eastAsia"/>
        </w:rPr>
        <w:t>常見</w:t>
      </w:r>
      <w:r w:rsidRPr="00713803">
        <w:rPr>
          <w:rFonts w:ascii="楷體-繁" w:eastAsia="楷體-繁" w:hAnsi="楷體-繁" w:cs="Segoe UI"/>
        </w:rPr>
        <w:t>。</w:t>
      </w:r>
    </w:p>
    <w:p w14:paraId="70A66039" w14:textId="37C1DE79" w:rsidR="00343A46" w:rsidRPr="00713803" w:rsidRDefault="00D70D25" w:rsidP="003E428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根據</w:t>
      </w:r>
      <w:r w:rsidRPr="00713803">
        <w:rPr>
          <w:rFonts w:ascii="楷體-繁" w:eastAsia="楷體-繁" w:hAnsi="楷體-繁" w:cs="Open Sans"/>
        </w:rPr>
        <w:t>Tony Kong</w:t>
      </w:r>
      <w:r w:rsidRPr="00713803">
        <w:rPr>
          <w:rFonts w:ascii="楷體-繁" w:eastAsia="楷體-繁" w:hAnsi="楷體-繁" w:cs="Open Sans" w:hint="eastAsia"/>
        </w:rPr>
        <w:t>與人合著刊登在</w:t>
      </w:r>
      <w:r w:rsidRPr="00713803">
        <w:rPr>
          <w:rFonts w:ascii="楷體-繁" w:eastAsia="楷體-繁" w:hAnsi="楷體-繁" w:cs="Segoe UI"/>
        </w:rPr>
        <w:t>2023年</w:t>
      </w:r>
      <w:r w:rsidRPr="00713803">
        <w:rPr>
          <w:rFonts w:ascii="楷體-繁" w:eastAsia="楷體-繁" w:hAnsi="楷體-繁" w:cs="Segoe UI" w:hint="eastAsia"/>
        </w:rPr>
        <w:t>A</w:t>
      </w:r>
      <w:r w:rsidRPr="00713803">
        <w:rPr>
          <w:rFonts w:ascii="楷體-繁" w:eastAsia="楷體-繁" w:hAnsi="楷體-繁" w:cs="Segoe UI"/>
        </w:rPr>
        <w:t>cademy of Management Journal的一項研究</w:t>
      </w:r>
      <w:r w:rsidRPr="00713803">
        <w:rPr>
          <w:rFonts w:ascii="楷體-繁" w:eastAsia="楷體-繁" w:hAnsi="楷體-繁" w:cs="Segoe UI" w:hint="eastAsia"/>
        </w:rPr>
        <w:t>顯示</w:t>
      </w:r>
      <w:r w:rsidRPr="00713803">
        <w:rPr>
          <w:rFonts w:ascii="楷體-繁" w:eastAsia="楷體-繁" w:hAnsi="楷體-繁" w:cs="Segoe UI"/>
        </w:rPr>
        <w:t>，</w:t>
      </w:r>
      <w:r w:rsidR="003E4285" w:rsidRPr="00713803">
        <w:rPr>
          <w:rFonts w:ascii="楷體-繁" w:eastAsia="楷體-繁" w:hAnsi="楷體-繁" w:cs="Segoe UI"/>
        </w:rPr>
        <w:t>組織期刊中的許多證據</w:t>
      </w:r>
      <w:r w:rsidR="003E4285" w:rsidRPr="00713803">
        <w:rPr>
          <w:rFonts w:ascii="楷體-繁" w:eastAsia="楷體-繁" w:hAnsi="楷體-繁" w:cs="Segoe UI" w:hint="eastAsia"/>
        </w:rPr>
        <w:t>指出</w:t>
      </w:r>
      <w:r w:rsidR="003E4285" w:rsidRPr="00713803">
        <w:rPr>
          <w:rFonts w:ascii="楷體-繁" w:eastAsia="楷體-繁" w:hAnsi="楷體-繁" w:cs="Segoe UI"/>
        </w:rPr>
        <w:t>，「激勵效應」</w:t>
      </w:r>
      <w:r w:rsidR="003E4285" w:rsidRPr="00713803">
        <w:rPr>
          <w:rFonts w:ascii="楷體-繁" w:eastAsia="楷體-繁" w:hAnsi="楷體-繁" w:cs="Segoe UI" w:hint="eastAsia"/>
        </w:rPr>
        <w:t>能</w:t>
      </w:r>
      <w:r w:rsidR="003E4285" w:rsidRPr="00713803">
        <w:rPr>
          <w:rFonts w:ascii="楷體-繁" w:eastAsia="楷體-繁" w:hAnsi="楷體-繁" w:cs="Segoe UI"/>
        </w:rPr>
        <w:t>激勵員工更加努力地工作</w:t>
      </w:r>
      <w:r w:rsidR="00343A46" w:rsidRPr="00713803">
        <w:rPr>
          <w:rFonts w:ascii="楷體-繁" w:eastAsia="楷體-繁" w:hAnsi="楷體-繁" w:cs="Segoe UI"/>
        </w:rPr>
        <w:t>。但最近的一些研究認為，這些模式實際上會適得其反，導致員工</w:t>
      </w:r>
      <w:r w:rsidR="003E4285" w:rsidRPr="00713803">
        <w:rPr>
          <w:rFonts w:ascii="楷體-繁" w:eastAsia="楷體-繁" w:hAnsi="楷體-繁" w:cs="Segoe UI" w:hint="eastAsia"/>
        </w:rPr>
        <w:t>變得</w:t>
      </w:r>
      <w:r w:rsidR="00343A46" w:rsidRPr="00713803">
        <w:rPr>
          <w:rFonts w:ascii="楷體-繁" w:eastAsia="楷體-繁" w:hAnsi="楷體-繁" w:cs="Segoe UI"/>
        </w:rPr>
        <w:t>壓力過大、焦慮甚至抑鬱，導致他們工作</w:t>
      </w:r>
      <w:r w:rsidR="003E4285" w:rsidRPr="00713803">
        <w:rPr>
          <w:rFonts w:ascii="楷體-繁" w:eastAsia="楷體-繁" w:hAnsi="楷體-繁" w:cs="Segoe UI" w:hint="eastAsia"/>
        </w:rPr>
        <w:t>退縮</w:t>
      </w:r>
      <w:r w:rsidR="00343A46" w:rsidRPr="00713803">
        <w:rPr>
          <w:rFonts w:ascii="楷體-繁" w:eastAsia="楷體-繁" w:hAnsi="楷體-繁" w:cs="Segoe UI"/>
        </w:rPr>
        <w:t>或辭職。2020年在丹麥進行的一項研究甚至發現，當引入績效薪酬模式時，員工抗抑鬱</w:t>
      </w:r>
      <w:r w:rsidR="000030D5" w:rsidRPr="00713803">
        <w:rPr>
          <w:rFonts w:ascii="楷體-繁" w:eastAsia="楷體-繁" w:hAnsi="楷體-繁" w:cs="Segoe UI" w:hint="eastAsia"/>
        </w:rPr>
        <w:t>藥物</w:t>
      </w:r>
      <w:r w:rsidR="00343A46" w:rsidRPr="00713803">
        <w:rPr>
          <w:rFonts w:ascii="楷體-繁" w:eastAsia="楷體-繁" w:hAnsi="楷體-繁" w:cs="Segoe UI"/>
        </w:rPr>
        <w:t>和抗焦慮藥</w:t>
      </w:r>
      <w:r w:rsidR="000030D5" w:rsidRPr="00713803">
        <w:rPr>
          <w:rFonts w:ascii="楷體-繁" w:eastAsia="楷體-繁" w:hAnsi="楷體-繁" w:cs="Segoe UI" w:hint="eastAsia"/>
        </w:rPr>
        <w:t>物</w:t>
      </w:r>
      <w:r w:rsidR="00343A46" w:rsidRPr="00713803">
        <w:rPr>
          <w:rFonts w:ascii="楷體-繁" w:eastAsia="楷體-繁" w:hAnsi="楷體-繁" w:cs="Segoe UI"/>
        </w:rPr>
        <w:t>的使用量增加了4-6%。</w:t>
      </w:r>
    </w:p>
    <w:p w14:paraId="4F2B6B67" w14:textId="77777777" w:rsidR="00F32F65" w:rsidRPr="00713803" w:rsidRDefault="00BE4855" w:rsidP="00F32F6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713803">
        <w:rPr>
          <w:rFonts w:ascii="楷體-繁" w:eastAsia="楷體-繁" w:hAnsi="楷體-繁" w:cs="Segoe UI"/>
        </w:rPr>
        <w:t>Kong說</w:t>
      </w:r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Pr="00713803">
        <w:rPr>
          <w:rFonts w:ascii="楷體-繁" w:eastAsia="楷體-繁" w:hAnsi="楷體-繁" w:cs="Segoe UI"/>
        </w:rPr>
        <w:t>問題是，</w:t>
      </w:r>
      <w:r w:rsidRPr="00713803">
        <w:rPr>
          <w:rFonts w:ascii="楷體-繁" w:eastAsia="楷體-繁" w:hAnsi="楷體-繁" w:cs="Open Sans"/>
        </w:rPr>
        <w:t>除了這種模式之外，</w:t>
      </w:r>
      <w:r w:rsidRPr="00713803">
        <w:rPr>
          <w:rFonts w:ascii="楷體-繁" w:eastAsia="楷體-繁" w:hAnsi="楷體-繁" w:cs="Open Sans" w:hint="eastAsia"/>
        </w:rPr>
        <w:t>真的</w:t>
      </w:r>
      <w:r w:rsidRPr="00713803">
        <w:rPr>
          <w:rFonts w:ascii="楷體-繁" w:eastAsia="楷體-繁" w:hAnsi="楷體-繁" w:cs="Segoe UI"/>
        </w:rPr>
        <w:t>沒有其他</w:t>
      </w:r>
      <w:r w:rsidR="008034CE" w:rsidRPr="00713803">
        <w:rPr>
          <w:rFonts w:ascii="楷體-繁" w:eastAsia="楷體-繁" w:hAnsi="楷體-繁" w:cs="Segoe UI" w:hint="eastAsia"/>
        </w:rPr>
        <w:t>激勵</w:t>
      </w:r>
      <w:r w:rsidR="008034CE" w:rsidRPr="00713803">
        <w:rPr>
          <w:rFonts w:ascii="楷體-繁" w:eastAsia="楷體-繁" w:hAnsi="楷體-繁" w:cs="Open Sans" w:hint="eastAsia"/>
        </w:rPr>
        <w:t>職場的績效的</w:t>
      </w:r>
      <w:r w:rsidRPr="00713803">
        <w:rPr>
          <w:rFonts w:ascii="楷體-繁" w:eastAsia="楷體-繁" w:hAnsi="楷體-繁" w:cs="Segoe UI" w:hint="eastAsia"/>
        </w:rPr>
        <w:t>替選方案</w:t>
      </w:r>
      <w:r w:rsidRPr="00713803">
        <w:rPr>
          <w:rFonts w:ascii="楷體-繁" w:eastAsia="楷體-繁" w:hAnsi="楷體-繁" w:cs="Segoe UI"/>
        </w:rPr>
        <w:t>。如果有人</w:t>
      </w:r>
      <w:r w:rsidR="00164182" w:rsidRPr="00713803">
        <w:rPr>
          <w:rFonts w:ascii="楷體-繁" w:eastAsia="楷體-繁" w:hAnsi="楷體-繁" w:cs="Segoe UI" w:hint="eastAsia"/>
        </w:rPr>
        <w:t>有點子</w:t>
      </w:r>
      <w:r w:rsidRPr="00713803">
        <w:rPr>
          <w:rFonts w:ascii="楷體-繁" w:eastAsia="楷體-繁" w:hAnsi="楷體-繁" w:cs="Segoe UI"/>
        </w:rPr>
        <w:t>，那就是一個價值百萬美元的</w:t>
      </w:r>
      <w:r w:rsidR="00164182" w:rsidRPr="00713803">
        <w:rPr>
          <w:rFonts w:ascii="楷體-繁" w:eastAsia="楷體-繁" w:hAnsi="楷體-繁" w:cs="Segoe UI" w:hint="eastAsia"/>
        </w:rPr>
        <w:t>點子</w:t>
      </w:r>
      <w:r w:rsidR="00164182" w:rsidRPr="00713803">
        <w:rPr>
          <w:rFonts w:ascii="楷體-繁" w:eastAsia="楷體-繁" w:hAnsi="楷體-繁"/>
        </w:rPr>
        <w:t>。</w:t>
      </w:r>
      <w:r w:rsidR="00164182" w:rsidRPr="00713803">
        <w:rPr>
          <w:rFonts w:ascii="楷體-繁" w:eastAsia="楷體-繁" w:hAnsi="楷體-繁" w:cs="PingFang TC" w:hint="eastAsia"/>
        </w:rPr>
        <w:t>」</w:t>
      </w:r>
    </w:p>
    <w:p w14:paraId="13DFE613" w14:textId="66EA8CE0" w:rsidR="00343A46" w:rsidRPr="00713803" w:rsidRDefault="00343A46" w:rsidP="00F32F6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713803">
        <w:rPr>
          <w:rFonts w:ascii="楷體-繁" w:eastAsia="楷體-繁" w:hAnsi="楷體-繁" w:cs="Segoe UI"/>
        </w:rPr>
        <w:t>Kong的研究重點是完善績效薪酬模</w:t>
      </w:r>
      <w:r w:rsidR="008034CE" w:rsidRPr="00713803">
        <w:rPr>
          <w:rFonts w:ascii="楷體-繁" w:eastAsia="楷體-繁" w:hAnsi="楷體-繁" w:cs="Segoe UI" w:hint="eastAsia"/>
        </w:rPr>
        <w:t>式</w:t>
      </w:r>
      <w:r w:rsidRPr="00713803">
        <w:rPr>
          <w:rFonts w:ascii="楷體-繁" w:eastAsia="楷體-繁" w:hAnsi="楷體-繁" w:cs="Segoe UI"/>
        </w:rPr>
        <w:t>，使其按照預期</w:t>
      </w:r>
      <w:r w:rsidR="008034CE" w:rsidRPr="00713803">
        <w:rPr>
          <w:rFonts w:ascii="楷體-繁" w:eastAsia="楷體-繁" w:hAnsi="楷體-繁" w:cs="Segoe UI" w:hint="eastAsia"/>
        </w:rPr>
        <w:t>的方式</w:t>
      </w:r>
      <w:r w:rsidRPr="00713803">
        <w:rPr>
          <w:rFonts w:ascii="楷體-繁" w:eastAsia="楷體-繁" w:hAnsi="楷體-繁" w:cs="Segoe UI"/>
        </w:rPr>
        <w:t>工作，而不會給員工帶來壓力</w:t>
      </w:r>
      <w:r w:rsidR="008034CE" w:rsidRPr="00713803">
        <w:rPr>
          <w:rFonts w:ascii="楷體-繁" w:eastAsia="楷體-繁" w:hAnsi="楷體-繁" w:cs="Segoe UI"/>
        </w:rPr>
        <w:t>，</w:t>
      </w:r>
      <w:r w:rsidRPr="00713803">
        <w:rPr>
          <w:rFonts w:ascii="楷體-繁" w:eastAsia="楷體-繁" w:hAnsi="楷體-繁" w:cs="Segoe UI"/>
        </w:rPr>
        <w:t>導致他們</w:t>
      </w:r>
      <w:r w:rsidR="008034CE" w:rsidRPr="00713803">
        <w:rPr>
          <w:rFonts w:ascii="楷體-繁" w:eastAsia="楷體-繁" w:hAnsi="楷體-繁" w:cs="Segoe UI"/>
        </w:rPr>
        <w:t>工作</w:t>
      </w:r>
      <w:r w:rsidR="008034CE" w:rsidRPr="00713803">
        <w:rPr>
          <w:rFonts w:ascii="楷體-繁" w:eastAsia="楷體-繁" w:hAnsi="楷體-繁" w:cs="Segoe UI" w:hint="eastAsia"/>
        </w:rPr>
        <w:t>退縮</w:t>
      </w:r>
      <w:r w:rsidR="008034CE" w:rsidRPr="00713803">
        <w:rPr>
          <w:rFonts w:ascii="楷體-繁" w:eastAsia="楷體-繁" w:hAnsi="楷體-繁" w:cs="Open Sans" w:hint="eastAsia"/>
        </w:rPr>
        <w:t>，</w:t>
      </w:r>
      <w:r w:rsidRPr="00713803">
        <w:rPr>
          <w:rFonts w:ascii="楷體-繁" w:eastAsia="楷體-繁" w:hAnsi="楷體-繁" w:cs="Segoe UI"/>
        </w:rPr>
        <w:t>或</w:t>
      </w:r>
      <w:r w:rsidR="008034CE" w:rsidRPr="00713803">
        <w:rPr>
          <w:rFonts w:ascii="楷體-繁" w:eastAsia="楷體-繁" w:hAnsi="楷體-繁" w:cs="Segoe UI" w:hint="eastAsia"/>
        </w:rPr>
        <w:t>者</w:t>
      </w:r>
      <w:r w:rsidRPr="00713803">
        <w:rPr>
          <w:rFonts w:ascii="楷體-繁" w:eastAsia="楷體-繁" w:hAnsi="楷體-繁" w:cs="Segoe UI"/>
        </w:rPr>
        <w:t>在更嚴重的情況下</w:t>
      </w:r>
      <w:r w:rsidR="008034CE" w:rsidRPr="00713803">
        <w:rPr>
          <w:rFonts w:ascii="楷體-繁" w:eastAsia="楷體-繁" w:hAnsi="楷體-繁" w:cs="Segoe UI"/>
        </w:rPr>
        <w:t>，</w:t>
      </w:r>
      <w:r w:rsidRPr="00713803">
        <w:rPr>
          <w:rFonts w:ascii="楷體-繁" w:eastAsia="楷體-繁" w:hAnsi="楷體-繁" w:cs="Segoe UI"/>
        </w:rPr>
        <w:t>對他們的心理健康產生負面影響。他的研究試圖回答這個古老的問題：公司如何才能讓員工</w:t>
      </w:r>
      <w:r w:rsidR="005F03F2" w:rsidRPr="00713803">
        <w:rPr>
          <w:rFonts w:ascii="楷體-繁" w:eastAsia="楷體-繁" w:hAnsi="楷體-繁" w:cs="Segoe UI" w:hint="eastAsia"/>
        </w:rPr>
        <w:t>敬業</w:t>
      </w:r>
      <w:r w:rsidRPr="00713803">
        <w:rPr>
          <w:rFonts w:ascii="楷體-繁" w:eastAsia="楷體-繁" w:hAnsi="楷體-繁" w:cs="Segoe UI"/>
        </w:rPr>
        <w:t>而不是工作</w:t>
      </w:r>
      <w:r w:rsidR="005F03F2" w:rsidRPr="00713803">
        <w:rPr>
          <w:rFonts w:ascii="楷體-繁" w:eastAsia="楷體-繁" w:hAnsi="楷體-繁" w:cs="Segoe UI" w:hint="eastAsia"/>
        </w:rPr>
        <w:t>退縮</w:t>
      </w:r>
      <w:r w:rsidRPr="00713803">
        <w:rPr>
          <w:rFonts w:ascii="楷體-繁" w:eastAsia="楷體-繁" w:hAnsi="楷體-繁" w:cs="Segoe UI"/>
        </w:rPr>
        <w:t>，從而在績效模式</w:t>
      </w:r>
      <w:r w:rsidR="005F03F2" w:rsidRPr="00713803">
        <w:rPr>
          <w:rFonts w:ascii="楷體-繁" w:eastAsia="楷體-繁" w:hAnsi="楷體-繁" w:cs="Segoe UI" w:hint="eastAsia"/>
        </w:rPr>
        <w:t>支付薪酬的情況下</w:t>
      </w:r>
      <w:r w:rsidRPr="00713803">
        <w:rPr>
          <w:rFonts w:ascii="楷體-繁" w:eastAsia="楷體-繁" w:hAnsi="楷體-繁" w:cs="Segoe UI"/>
        </w:rPr>
        <w:t>表現</w:t>
      </w:r>
      <w:r w:rsidR="005F03F2" w:rsidRPr="00713803">
        <w:rPr>
          <w:rFonts w:ascii="楷體-繁" w:eastAsia="楷體-繁" w:hAnsi="楷體-繁" w:cs="Segoe UI" w:hint="eastAsia"/>
        </w:rPr>
        <w:t>出色</w:t>
      </w:r>
      <w:r w:rsidRPr="00713803">
        <w:rPr>
          <w:rFonts w:ascii="楷體-繁" w:eastAsia="楷體-繁" w:hAnsi="楷體-繁" w:cs="Segoe UI"/>
        </w:rPr>
        <w:t>？</w:t>
      </w:r>
    </w:p>
    <w:p w14:paraId="0A2A3232" w14:textId="0BB55A04" w:rsidR="00C10A5D" w:rsidRPr="00713803" w:rsidRDefault="00C10A5D" w:rsidP="00C10A5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在</w:t>
      </w:r>
      <w:r w:rsidR="004F77A3" w:rsidRPr="00713803">
        <w:rPr>
          <w:rFonts w:ascii="楷體-繁" w:eastAsia="楷體-繁" w:hAnsi="楷體-繁" w:cs="Segoe UI" w:hint="eastAsia"/>
        </w:rPr>
        <w:t>去</w:t>
      </w:r>
      <w:r w:rsidRPr="00713803">
        <w:rPr>
          <w:rFonts w:ascii="楷體-繁" w:eastAsia="楷體-繁" w:hAnsi="楷體-繁" w:cs="Segoe UI"/>
        </w:rPr>
        <w:t>年稍早發表的</w:t>
      </w:r>
      <w:r w:rsidR="00954C0A" w:rsidRPr="00713803">
        <w:rPr>
          <w:rFonts w:ascii="楷體-繁" w:eastAsia="楷體-繁" w:hAnsi="楷體-繁" w:cs="Segoe UI" w:hint="eastAsia"/>
        </w:rPr>
        <w:t>這項</w:t>
      </w:r>
      <w:r w:rsidRPr="00713803">
        <w:rPr>
          <w:rFonts w:ascii="楷體-繁" w:eastAsia="楷體-繁" w:hAnsi="楷體-繁" w:cs="Segoe UI"/>
        </w:rPr>
        <w:t>研究中，Kong和他的同事</w:t>
      </w:r>
      <w:r w:rsidR="004F77A3" w:rsidRPr="00713803">
        <w:rPr>
          <w:rFonts w:ascii="楷體-繁" w:eastAsia="楷體-繁" w:hAnsi="楷體-繁" w:cs="Segoe UI" w:hint="eastAsia"/>
        </w:rPr>
        <w:t>研究了</w:t>
      </w:r>
      <w:r w:rsidR="004F77A3" w:rsidRPr="00713803">
        <w:rPr>
          <w:rFonts w:ascii="楷體-繁" w:eastAsia="楷體-繁" w:hAnsi="楷體-繁" w:cs="Segoe UI"/>
        </w:rPr>
        <w:t>中國南方的40多個行業</w:t>
      </w:r>
      <w:r w:rsidRPr="00713803">
        <w:rPr>
          <w:rFonts w:ascii="楷體-繁" w:eastAsia="楷體-繁" w:hAnsi="楷體-繁" w:cs="Segoe UI"/>
        </w:rPr>
        <w:t>234家採用績效薪酬</w:t>
      </w:r>
      <w:r w:rsidR="004F77A3" w:rsidRPr="00713803">
        <w:rPr>
          <w:rFonts w:ascii="楷體-繁" w:eastAsia="楷體-繁" w:hAnsi="楷體-繁" w:cs="Segoe UI"/>
        </w:rPr>
        <w:t>模型</w:t>
      </w:r>
      <w:r w:rsidRPr="00713803">
        <w:rPr>
          <w:rFonts w:ascii="楷體-繁" w:eastAsia="楷體-繁" w:hAnsi="楷體-繁" w:cs="Segoe UI"/>
        </w:rPr>
        <w:t>的不同公司的250多對全職員工及其領導者（定義為負責評估員工績效的直接經理或主管）。</w:t>
      </w:r>
      <w:r w:rsidR="00D54695" w:rsidRPr="00713803">
        <w:rPr>
          <w:rFonts w:ascii="楷體-繁" w:eastAsia="楷體-繁" w:hAnsi="楷體-繁" w:cs="Segoe UI"/>
        </w:rPr>
        <w:t>調查</w:t>
      </w:r>
      <w:r w:rsidR="00D54695" w:rsidRPr="00713803">
        <w:rPr>
          <w:rFonts w:ascii="楷體-繁" w:eastAsia="楷體-繁" w:hAnsi="楷體-繁" w:cs="Open Sans" w:hint="eastAsia"/>
        </w:rPr>
        <w:t>内容包括</w:t>
      </w:r>
      <w:r w:rsidR="00D54695" w:rsidRPr="00713803">
        <w:rPr>
          <w:rFonts w:ascii="楷體-繁" w:eastAsia="楷體-繁" w:hAnsi="楷體-繁" w:cs="Segoe UI"/>
        </w:rPr>
        <w:t>員工對績效薪酬的看法</w:t>
      </w:r>
      <w:r w:rsidR="00D54695" w:rsidRPr="00713803">
        <w:rPr>
          <w:rFonts w:ascii="楷體-繁" w:eastAsia="楷體-繁" w:hAnsi="楷體-繁" w:cs="Open Sans" w:hint="eastAsia"/>
        </w:rPr>
        <w:t>、</w:t>
      </w:r>
      <w:r w:rsidRPr="00713803">
        <w:rPr>
          <w:rFonts w:ascii="楷體-繁" w:eastAsia="楷體-繁" w:hAnsi="楷體-繁" w:cs="Segoe UI"/>
        </w:rPr>
        <w:t>領導</w:t>
      </w:r>
      <w:r w:rsidR="00D54695" w:rsidRPr="00713803">
        <w:rPr>
          <w:rFonts w:ascii="楷體-繁" w:eastAsia="楷體-繁" w:hAnsi="楷體-繁" w:cs="Segoe UI" w:hint="eastAsia"/>
        </w:rPr>
        <w:t>者</w:t>
      </w:r>
      <w:r w:rsidRPr="00713803">
        <w:rPr>
          <w:rFonts w:ascii="楷體-繁" w:eastAsia="楷體-繁" w:hAnsi="楷體-繁" w:cs="Segoe UI"/>
        </w:rPr>
        <w:t>的熱情和能力，以及他們自己的工作</w:t>
      </w:r>
      <w:r w:rsidR="00D54695" w:rsidRPr="00713803">
        <w:rPr>
          <w:rFonts w:ascii="楷體-繁" w:eastAsia="楷體-繁" w:hAnsi="楷體-繁" w:cs="Segoe UI" w:hint="eastAsia"/>
        </w:rPr>
        <w:t>敬業度</w:t>
      </w:r>
      <w:r w:rsidRPr="00713803">
        <w:rPr>
          <w:rFonts w:ascii="楷體-繁" w:eastAsia="楷體-繁" w:hAnsi="楷體-繁" w:cs="Segoe UI"/>
        </w:rPr>
        <w:t>和工作退縮，這意味著他們傾向於</w:t>
      </w:r>
      <w:r w:rsidR="00D54695" w:rsidRPr="00713803">
        <w:rPr>
          <w:rFonts w:ascii="楷體-繁" w:eastAsia="楷體-繁" w:hAnsi="楷體-繁" w:cs="Segoe UI" w:hint="eastAsia"/>
        </w:rPr>
        <w:t>掙脫</w:t>
      </w:r>
      <w:r w:rsidRPr="00713803">
        <w:rPr>
          <w:rFonts w:ascii="楷體-繁" w:eastAsia="楷體-繁" w:hAnsi="楷體-繁" w:cs="Segoe UI"/>
        </w:rPr>
        <w:t>或</w:t>
      </w:r>
      <w:r w:rsidR="00D54695" w:rsidRPr="00713803">
        <w:rPr>
          <w:rFonts w:ascii="楷體-繁" w:eastAsia="楷體-繁" w:hAnsi="楷體-繁" w:cs="Segoe UI" w:hint="eastAsia"/>
        </w:rPr>
        <w:t>擺脫自己的</w:t>
      </w:r>
      <w:r w:rsidRPr="00713803">
        <w:rPr>
          <w:rFonts w:ascii="楷體-繁" w:eastAsia="楷體-繁" w:hAnsi="楷體-繁" w:cs="Segoe UI"/>
        </w:rPr>
        <w:t>工作角色，</w:t>
      </w:r>
      <w:r w:rsidR="00A31FFF" w:rsidRPr="00713803">
        <w:rPr>
          <w:rFonts w:ascii="楷體-繁" w:eastAsia="楷體-繁" w:hAnsi="楷體-繁" w:cs="Segoe UI" w:hint="eastAsia"/>
        </w:rPr>
        <w:t>不</w:t>
      </w:r>
      <w:r w:rsidR="00D54695" w:rsidRPr="00713803">
        <w:rPr>
          <w:rFonts w:ascii="楷體-繁" w:eastAsia="楷體-繁" w:hAnsi="楷體-繁" w:cs="Segoe UI"/>
        </w:rPr>
        <w:t>關注</w:t>
      </w:r>
      <w:r w:rsidRPr="00713803">
        <w:rPr>
          <w:rFonts w:ascii="楷體-繁" w:eastAsia="楷體-繁" w:hAnsi="楷體-繁" w:cs="Segoe UI"/>
        </w:rPr>
        <w:t>自己</w:t>
      </w:r>
      <w:r w:rsidR="00A31FFF" w:rsidRPr="00713803">
        <w:rPr>
          <w:rFonts w:ascii="楷體-繁" w:eastAsia="楷體-繁" w:hAnsi="楷體-繁" w:cs="Segoe UI"/>
        </w:rPr>
        <w:t>的</w:t>
      </w:r>
      <w:r w:rsidRPr="00713803">
        <w:rPr>
          <w:rFonts w:ascii="楷體-繁" w:eastAsia="楷體-繁" w:hAnsi="楷體-繁" w:cs="Segoe UI"/>
        </w:rPr>
        <w:t>績效。</w:t>
      </w:r>
      <w:r w:rsidR="00A31FFF" w:rsidRPr="00713803">
        <w:rPr>
          <w:rFonts w:ascii="楷體-繁" w:eastAsia="楷體-繁" w:hAnsi="楷體-繁" w:cs="Segoe UI"/>
        </w:rPr>
        <w:t>對</w:t>
      </w:r>
      <w:r w:rsidRPr="00713803">
        <w:rPr>
          <w:rFonts w:ascii="楷體-繁" w:eastAsia="楷體-繁" w:hAnsi="楷體-繁" w:cs="Segoe UI"/>
        </w:rPr>
        <w:t>領導者</w:t>
      </w:r>
      <w:r w:rsidR="00A31FFF" w:rsidRPr="00713803">
        <w:rPr>
          <w:rFonts w:ascii="楷體-繁" w:eastAsia="楷體-繁" w:hAnsi="楷體-繁" w:cs="Segoe UI"/>
        </w:rPr>
        <w:t>進行</w:t>
      </w:r>
      <w:r w:rsidRPr="00713803">
        <w:rPr>
          <w:rFonts w:ascii="楷體-繁" w:eastAsia="楷體-繁" w:hAnsi="楷體-繁" w:cs="Segoe UI"/>
        </w:rPr>
        <w:t>員工任務績效</w:t>
      </w:r>
      <w:r w:rsidR="00A31FFF" w:rsidRPr="00713803">
        <w:rPr>
          <w:rFonts w:ascii="楷體-繁" w:eastAsia="楷體-繁" w:hAnsi="楷體-繁" w:cs="Segoe UI"/>
        </w:rPr>
        <w:t>的</w:t>
      </w:r>
      <w:r w:rsidRPr="00713803">
        <w:rPr>
          <w:rFonts w:ascii="楷體-繁" w:eastAsia="楷體-繁" w:hAnsi="楷體-繁" w:cs="Segoe UI"/>
        </w:rPr>
        <w:t>調查。</w:t>
      </w:r>
    </w:p>
    <w:p w14:paraId="09E9A89A" w14:textId="77777777" w:rsidR="00771F4F" w:rsidRPr="00713803" w:rsidRDefault="00771F4F" w:rsidP="00E24328">
      <w:pPr>
        <w:pStyle w:val="Web"/>
        <w:spacing w:beforeAutospacing="0" w:after="0" w:afterAutospacing="0" w:line="0" w:lineRule="atLeast"/>
        <w:rPr>
          <w:rFonts w:ascii="楷體-繁" w:eastAsia="楷體-繁" w:hAnsi="楷體-繁" w:cs="Open Sans" w:hint="eastAsia"/>
        </w:rPr>
      </w:pPr>
    </w:p>
    <w:p w14:paraId="01665AE9" w14:textId="2A8CB17C" w:rsidR="00343A46" w:rsidRPr="00713803" w:rsidRDefault="00343A46" w:rsidP="00616071">
      <w:pPr>
        <w:pStyle w:val="Web"/>
        <w:spacing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在確定人們是否將績效薪酬視為威脅</w:t>
      </w:r>
      <w:r w:rsidR="0057453B" w:rsidRPr="00713803">
        <w:rPr>
          <w:rFonts w:ascii="楷體-繁" w:eastAsia="楷體-繁" w:hAnsi="楷體-繁" w:cs="Segoe UI" w:hint="eastAsia"/>
        </w:rPr>
        <w:t>而</w:t>
      </w:r>
      <w:r w:rsidRPr="00713803">
        <w:rPr>
          <w:rFonts w:ascii="楷體-繁" w:eastAsia="楷體-繁" w:hAnsi="楷體-繁" w:cs="Segoe UI"/>
        </w:rPr>
        <w:t>工作</w:t>
      </w:r>
      <w:r w:rsidR="0057453B" w:rsidRPr="00713803">
        <w:rPr>
          <w:rFonts w:ascii="楷體-繁" w:eastAsia="楷體-繁" w:hAnsi="楷體-繁" w:cs="Segoe UI" w:hint="eastAsia"/>
        </w:rPr>
        <w:t>退縮</w:t>
      </w:r>
      <w:r w:rsidR="0057453B" w:rsidRPr="00713803">
        <w:rPr>
          <w:rFonts w:ascii="楷體-繁" w:eastAsia="楷體-繁" w:hAnsi="楷體-繁" w:cs="Open Sans" w:hint="eastAsia"/>
        </w:rPr>
        <w:t>，</w:t>
      </w:r>
      <w:r w:rsidR="0057453B" w:rsidRPr="00713803">
        <w:rPr>
          <w:rFonts w:ascii="楷體-繁" w:eastAsia="楷體-繁" w:hAnsi="楷體-繁" w:cs="Segoe UI" w:hint="eastAsia"/>
        </w:rPr>
        <w:t>還是</w:t>
      </w:r>
      <w:r w:rsidRPr="00713803">
        <w:rPr>
          <w:rFonts w:ascii="楷體-繁" w:eastAsia="楷體-繁" w:hAnsi="楷體-繁" w:cs="Segoe UI"/>
        </w:rPr>
        <w:t>更有動力和</w:t>
      </w:r>
      <w:r w:rsidR="0057453B" w:rsidRPr="00713803">
        <w:rPr>
          <w:rFonts w:ascii="楷體-繁" w:eastAsia="楷體-繁" w:hAnsi="楷體-繁" w:cs="Segoe UI" w:hint="eastAsia"/>
        </w:rPr>
        <w:t>投入</w:t>
      </w:r>
      <w:r w:rsidRPr="00713803">
        <w:rPr>
          <w:rFonts w:ascii="楷體-繁" w:eastAsia="楷體-繁" w:hAnsi="楷體-繁" w:cs="Segoe UI"/>
        </w:rPr>
        <w:t>工作時，作為</w:t>
      </w:r>
      <w:r w:rsidR="0057453B" w:rsidRPr="00713803">
        <w:rPr>
          <w:rFonts w:ascii="楷體-繁" w:eastAsia="楷體-繁" w:hAnsi="楷體-繁" w:cs="Segoe UI" w:hint="eastAsia"/>
        </w:rPr>
        <w:t>偶發</w:t>
      </w:r>
      <w:r w:rsidRPr="00713803">
        <w:rPr>
          <w:rFonts w:ascii="楷體-繁" w:eastAsia="楷體-繁" w:hAnsi="楷體-繁" w:cs="Segoe UI"/>
        </w:rPr>
        <w:t>事件出現的兩個最大因素是領導者的熱情和能力。如果員工感到受到賞</w:t>
      </w:r>
      <w:r w:rsidR="00CE4437" w:rsidRPr="00713803">
        <w:rPr>
          <w:rFonts w:ascii="楷體-繁" w:eastAsia="楷體-繁" w:hAnsi="楷體-繁" w:cs="Segoe UI" w:hint="eastAsia"/>
        </w:rPr>
        <w:t>識</w:t>
      </w:r>
      <w:r w:rsidRPr="00713803">
        <w:rPr>
          <w:rFonts w:ascii="楷體-繁" w:eastAsia="楷體-繁" w:hAnsi="楷體-繁" w:cs="Segoe UI"/>
        </w:rPr>
        <w:t>，並且他們的主管熱情友好，他們就不太可能將績效薪酬視為威脅。Kong說，溫暖實際上關</w:t>
      </w:r>
      <w:r w:rsidR="00616071" w:rsidRPr="00713803">
        <w:rPr>
          <w:rFonts w:ascii="楷體-繁" w:eastAsia="楷體-繁" w:hAnsi="楷體-繁" w:cs="Segoe UI" w:hint="eastAsia"/>
        </w:rPr>
        <w:t>乎</w:t>
      </w:r>
      <w:r w:rsidRPr="00713803">
        <w:rPr>
          <w:rFonts w:ascii="楷體-繁" w:eastAsia="楷體-繁" w:hAnsi="楷體-繁" w:cs="Segoe UI"/>
        </w:rPr>
        <w:t>友</w:t>
      </w:r>
      <w:r w:rsidR="00616071" w:rsidRPr="00713803">
        <w:rPr>
          <w:rFonts w:ascii="楷體-繁" w:eastAsia="楷體-繁" w:hAnsi="楷體-繁" w:cs="Segoe UI" w:hint="eastAsia"/>
        </w:rPr>
        <w:t>善</w:t>
      </w:r>
      <w:r w:rsidRPr="00713803">
        <w:rPr>
          <w:rFonts w:ascii="楷體-繁" w:eastAsia="楷體-繁" w:hAnsi="楷體-繁" w:cs="Segoe UI"/>
        </w:rPr>
        <w:t>、值得信賴和支</w:t>
      </w:r>
      <w:r w:rsidR="00616071" w:rsidRPr="00713803">
        <w:rPr>
          <w:rFonts w:ascii="楷體-繁" w:eastAsia="楷體-繁" w:hAnsi="楷體-繁" w:cs="Segoe UI" w:hint="eastAsia"/>
        </w:rPr>
        <w:t>持</w:t>
      </w:r>
      <w:r w:rsidRPr="00713803">
        <w:rPr>
          <w:rFonts w:ascii="楷體-繁" w:eastAsia="楷體-繁" w:hAnsi="楷體-繁" w:cs="Segoe UI"/>
        </w:rPr>
        <w:t>，是員工應對壓力的</w:t>
      </w:r>
      <w:r w:rsidR="00616071" w:rsidRPr="00713803">
        <w:rPr>
          <w:rFonts w:ascii="楷體-繁" w:eastAsia="楷體-繁" w:hAnsi="楷體-繁" w:cs="Segoe UI" w:hint="eastAsia"/>
        </w:rPr>
        <w:t>重要</w:t>
      </w:r>
      <w:r w:rsidRPr="00713803">
        <w:rPr>
          <w:rFonts w:ascii="楷體-繁" w:eastAsia="楷體-繁" w:hAnsi="楷體-繁" w:cs="Segoe UI"/>
        </w:rPr>
        <w:t>機制。如果員工認為他們的領導者有能力，他們更有可能覺得</w:t>
      </w:r>
      <w:r w:rsidR="00616071" w:rsidRPr="00713803">
        <w:rPr>
          <w:rFonts w:ascii="楷體-繁" w:eastAsia="楷體-繁" w:hAnsi="楷體-繁" w:cs="Segoe UI" w:hint="eastAsia"/>
        </w:rPr>
        <w:t>自己</w:t>
      </w:r>
      <w:r w:rsidRPr="00713803">
        <w:rPr>
          <w:rFonts w:ascii="楷體-繁" w:eastAsia="楷體-繁" w:hAnsi="楷體-繁" w:cs="Segoe UI"/>
        </w:rPr>
        <w:t>可以達到里程碑，並在績效薪酬模式下為他們的努力獲得相應的</w:t>
      </w:r>
      <w:r w:rsidR="00616071" w:rsidRPr="00713803">
        <w:rPr>
          <w:rFonts w:ascii="楷體-繁" w:eastAsia="楷體-繁" w:hAnsi="楷體-繁" w:cs="Segoe UI" w:hint="eastAsia"/>
        </w:rPr>
        <w:t>回報</w:t>
      </w:r>
      <w:r w:rsidRPr="00713803">
        <w:rPr>
          <w:rFonts w:ascii="楷體-繁" w:eastAsia="楷體-繁" w:hAnsi="楷體-繁" w:cs="Segoe UI"/>
        </w:rPr>
        <w:t>。</w:t>
      </w:r>
    </w:p>
    <w:p w14:paraId="7281BDAE" w14:textId="7DBBF16B" w:rsidR="00501647" w:rsidRPr="00713803" w:rsidRDefault="00501647" w:rsidP="0050164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他說</w:t>
      </w:r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Pr="00713803">
        <w:rPr>
          <w:rFonts w:ascii="楷體-繁" w:eastAsia="楷體-繁" w:hAnsi="楷體-繁" w:cs="Segoe UI"/>
        </w:rPr>
        <w:t>我們認為領導力是一種關鍵的</w:t>
      </w:r>
      <w:r w:rsidRPr="00713803">
        <w:rPr>
          <w:rFonts w:ascii="楷體-繁" w:eastAsia="楷體-繁" w:hAnsi="楷體-繁" w:cs="Segoe UI" w:hint="eastAsia"/>
        </w:rPr>
        <w:t>權變</w:t>
      </w:r>
      <w:r w:rsidRPr="00713803">
        <w:rPr>
          <w:rFonts w:ascii="楷體-繁" w:eastAsia="楷體-繁" w:hAnsi="楷體-繁" w:cs="Segoe UI"/>
        </w:rPr>
        <w:t>。歸根結底，領導者是在執行績效薪酬</w:t>
      </w:r>
      <w:r w:rsidRPr="00713803">
        <w:rPr>
          <w:rFonts w:ascii="楷體-繁" w:eastAsia="楷體-繁" w:hAnsi="楷體-繁" w:cs="PingFang TC" w:hint="eastAsia"/>
        </w:rPr>
        <w:t>、</w:t>
      </w:r>
      <w:r w:rsidRPr="00713803">
        <w:rPr>
          <w:rFonts w:ascii="楷體-繁" w:eastAsia="楷體-繁" w:hAnsi="楷體-繁" w:cs="Segoe UI"/>
        </w:rPr>
        <w:t>分配資源</w:t>
      </w:r>
      <w:r w:rsidRPr="00713803">
        <w:rPr>
          <w:rFonts w:ascii="楷體-繁" w:eastAsia="楷體-繁" w:hAnsi="楷體-繁" w:cs="PingFang TC" w:hint="eastAsia"/>
        </w:rPr>
        <w:t>、</w:t>
      </w:r>
      <w:r w:rsidRPr="00713803">
        <w:rPr>
          <w:rFonts w:ascii="楷體-繁" w:eastAsia="楷體-繁" w:hAnsi="楷體-繁" w:cs="Segoe UI"/>
        </w:rPr>
        <w:t>評估員工的績效，他們也設定目標並</w:t>
      </w:r>
      <w:r w:rsidRPr="00713803">
        <w:rPr>
          <w:rFonts w:ascii="楷體-繁" w:eastAsia="楷體-繁" w:hAnsi="楷體-繁" w:cs="Segoe UI" w:hint="eastAsia"/>
        </w:rPr>
        <w:t>幫助</w:t>
      </w:r>
      <w:r w:rsidRPr="00713803">
        <w:rPr>
          <w:rFonts w:ascii="楷體-繁" w:eastAsia="楷體-繁" w:hAnsi="楷體-繁" w:cs="Segoe UI"/>
        </w:rPr>
        <w:t>員工</w:t>
      </w:r>
      <w:r w:rsidRPr="00713803">
        <w:rPr>
          <w:rFonts w:ascii="楷體-繁" w:eastAsia="楷體-繁" w:hAnsi="楷體-繁" w:cs="Segoe UI" w:hint="eastAsia"/>
        </w:rPr>
        <w:t>達成</w:t>
      </w:r>
      <w:r w:rsidRPr="00713803">
        <w:rPr>
          <w:rFonts w:ascii="楷體-繁" w:eastAsia="楷體-繁" w:hAnsi="楷體-繁" w:cs="Segoe UI"/>
        </w:rPr>
        <w:t>目標。所有這些都</w:t>
      </w:r>
      <w:r w:rsidRPr="00713803">
        <w:rPr>
          <w:rFonts w:ascii="楷體-繁" w:eastAsia="楷體-繁" w:hAnsi="楷體-繁" w:cs="Segoe UI" w:hint="eastAsia"/>
        </w:rPr>
        <w:t>使人聯想到</w:t>
      </w:r>
      <w:r w:rsidRPr="00713803">
        <w:rPr>
          <w:rFonts w:ascii="楷體-繁" w:eastAsia="楷體-繁" w:hAnsi="楷體-繁" w:cs="Segoe UI"/>
        </w:rPr>
        <w:t>領導者在整個過程中發揮著關鍵作用。」</w:t>
      </w:r>
    </w:p>
    <w:p w14:paraId="21FDD46C" w14:textId="61C4CC04" w:rsidR="00343A46" w:rsidRPr="00713803" w:rsidRDefault="00791B36" w:rsidP="004E0A1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丹麥研究的作者之一、</w:t>
      </w:r>
      <w:r w:rsidRPr="00713803">
        <w:rPr>
          <w:rFonts w:ascii="楷體-繁" w:eastAsia="楷體-繁" w:hAnsi="楷體-繁" w:cs="Open Sans"/>
        </w:rPr>
        <w:t>Aalborg University Business School</w:t>
      </w:r>
      <w:r w:rsidRPr="00713803">
        <w:rPr>
          <w:rFonts w:ascii="楷體-繁" w:eastAsia="楷體-繁" w:hAnsi="楷體-繁" w:cs="Segoe UI" w:hint="eastAsia"/>
        </w:rPr>
        <w:t>策</w:t>
      </w:r>
      <w:r w:rsidRPr="00713803">
        <w:rPr>
          <w:rFonts w:ascii="楷體-繁" w:eastAsia="楷體-繁" w:hAnsi="楷體-繁" w:cs="Segoe UI"/>
        </w:rPr>
        <w:t>略與組織學教授</w:t>
      </w:r>
      <w:r w:rsidRPr="00713803">
        <w:rPr>
          <w:rFonts w:ascii="楷體-繁" w:eastAsia="楷體-繁" w:hAnsi="楷體-繁" w:cs="Open Sans"/>
        </w:rPr>
        <w:t>Michael Dahl</w:t>
      </w:r>
      <w:r w:rsidRPr="00713803">
        <w:rPr>
          <w:rFonts w:ascii="楷體-繁" w:eastAsia="楷體-繁" w:hAnsi="楷體-繁" w:cs="Segoe UI"/>
        </w:rPr>
        <w:t>表示，</w:t>
      </w:r>
      <w:r w:rsidRPr="00713803">
        <w:rPr>
          <w:rFonts w:ascii="楷體-繁" w:eastAsia="楷體-繁" w:hAnsi="楷體-繁" w:cs="Open Sans"/>
        </w:rPr>
        <w:t>Kong</w:t>
      </w:r>
      <w:r w:rsidRPr="00713803">
        <w:rPr>
          <w:rFonts w:ascii="楷體-繁" w:eastAsia="楷體-繁" w:hAnsi="楷體-繁" w:cs="Segoe UI"/>
        </w:rPr>
        <w:t>的研究結果與他的研究結果一致。</w:t>
      </w:r>
      <w:r w:rsidR="00343A46" w:rsidRPr="00713803">
        <w:rPr>
          <w:rFonts w:ascii="楷體-繁" w:eastAsia="楷體-繁" w:hAnsi="楷體-繁" w:cs="Segoe UI"/>
        </w:rPr>
        <w:t>他指出，當公司</w:t>
      </w:r>
      <w:r w:rsidR="004E0A11" w:rsidRPr="00713803">
        <w:rPr>
          <w:rFonts w:ascii="楷體-繁" w:eastAsia="楷體-繁" w:hAnsi="楷體-繁" w:cs="Segoe UI" w:hint="eastAsia"/>
        </w:rPr>
        <w:t>導</w:t>
      </w:r>
      <w:r w:rsidR="00343A46" w:rsidRPr="00713803">
        <w:rPr>
          <w:rFonts w:ascii="楷體-繁" w:eastAsia="楷體-繁" w:hAnsi="楷體-繁" w:cs="Segoe UI"/>
        </w:rPr>
        <w:t>入績效薪酬時，他們可能會失去頂</w:t>
      </w:r>
      <w:r w:rsidR="004E0A11" w:rsidRPr="00713803">
        <w:rPr>
          <w:rFonts w:ascii="楷體-繁" w:eastAsia="楷體-繁" w:hAnsi="楷體-繁" w:cs="Segoe UI" w:hint="eastAsia"/>
        </w:rPr>
        <w:t>尖的</w:t>
      </w:r>
      <w:r w:rsidR="00343A46" w:rsidRPr="00713803">
        <w:rPr>
          <w:rFonts w:ascii="楷體-繁" w:eastAsia="楷體-繁" w:hAnsi="楷體-繁" w:cs="Segoe UI"/>
        </w:rPr>
        <w:t>員工，</w:t>
      </w:r>
      <w:r w:rsidR="004E0A11" w:rsidRPr="00713803">
        <w:rPr>
          <w:rFonts w:ascii="楷體-繁" w:eastAsia="楷體-繁" w:hAnsi="楷體-繁" w:cs="Segoe UI" w:hint="eastAsia"/>
        </w:rPr>
        <w:t>而這些員工</w:t>
      </w:r>
      <w:r w:rsidR="00343A46" w:rsidRPr="00713803">
        <w:rPr>
          <w:rFonts w:ascii="楷體-繁" w:eastAsia="楷體-繁" w:hAnsi="楷體-繁" w:cs="Segoe UI"/>
        </w:rPr>
        <w:t>可能有許多其他選擇。</w:t>
      </w:r>
    </w:p>
    <w:p w14:paraId="00AE1E09" w14:textId="2F650945" w:rsidR="00343A46" w:rsidRPr="00713803" w:rsidRDefault="003C309F" w:rsidP="003C309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Open Sans"/>
        </w:rPr>
        <w:t>Dahl</w:t>
      </w:r>
      <w:r w:rsidRPr="00713803">
        <w:rPr>
          <w:rFonts w:ascii="楷體-繁" w:eastAsia="楷體-繁" w:hAnsi="楷體-繁" w:cs="Segoe UI"/>
        </w:rPr>
        <w:t>告訴</w:t>
      </w:r>
      <w:proofErr w:type="spellStart"/>
      <w:r w:rsidRPr="00713803">
        <w:rPr>
          <w:rFonts w:ascii="楷體-繁" w:eastAsia="楷體-繁" w:hAnsi="楷體-繁" w:cs="Segoe UI"/>
        </w:rPr>
        <w:t>BioSpace</w:t>
      </w:r>
      <w:proofErr w:type="spellEnd"/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Pr="00713803">
        <w:rPr>
          <w:rFonts w:ascii="楷體-繁" w:eastAsia="楷體-繁" w:hAnsi="楷體-繁" w:cs="Segoe UI"/>
        </w:rPr>
        <w:t>公平和信任在組織中非常重要</w:t>
      </w:r>
      <w:r w:rsidR="00343A46" w:rsidRPr="00713803">
        <w:rPr>
          <w:rFonts w:ascii="楷體-繁" w:eastAsia="楷體-繁" w:hAnsi="楷體-繁" w:cs="Segoe UI"/>
        </w:rPr>
        <w:t>。</w:t>
      </w:r>
      <w:r w:rsidRPr="00713803">
        <w:rPr>
          <w:rFonts w:ascii="楷體-繁" w:eastAsia="楷體-繁" w:hAnsi="楷體-繁" w:cs="Segoe UI" w:hint="eastAsia"/>
        </w:rPr>
        <w:t>導</w:t>
      </w:r>
      <w:r w:rsidR="00343A46" w:rsidRPr="00713803">
        <w:rPr>
          <w:rFonts w:ascii="楷體-繁" w:eastAsia="楷體-繁" w:hAnsi="楷體-繁" w:cs="Segoe UI"/>
        </w:rPr>
        <w:t>入績效薪酬可能會</w:t>
      </w:r>
      <w:r w:rsidRPr="00713803">
        <w:rPr>
          <w:rFonts w:ascii="楷體-繁" w:eastAsia="楷體-繁" w:hAnsi="楷體-繁" w:cs="Segoe UI"/>
        </w:rPr>
        <w:t>威脅</w:t>
      </w:r>
      <w:r w:rsidRPr="00713803">
        <w:rPr>
          <w:rFonts w:ascii="楷體-繁" w:eastAsia="楷體-繁" w:hAnsi="楷體-繁" w:cs="Segoe UI" w:hint="eastAsia"/>
        </w:rPr>
        <w:t>到</w:t>
      </w:r>
      <w:r w:rsidR="00343A46" w:rsidRPr="00713803">
        <w:rPr>
          <w:rFonts w:ascii="楷體-繁" w:eastAsia="楷體-繁" w:hAnsi="楷體-繁" w:cs="Segoe UI"/>
        </w:rPr>
        <w:t>這些因素，因此管理者必須保持透明</w:t>
      </w:r>
      <w:r w:rsidRPr="00713803">
        <w:rPr>
          <w:rFonts w:ascii="楷體-繁" w:eastAsia="楷體-繁" w:hAnsi="楷體-繁" w:cs="Open Sans" w:hint="eastAsia"/>
        </w:rPr>
        <w:t>，</w:t>
      </w:r>
      <w:r w:rsidR="00343A46" w:rsidRPr="00713803">
        <w:rPr>
          <w:rFonts w:ascii="楷體-繁" w:eastAsia="楷體-繁" w:hAnsi="楷體-繁" w:cs="Segoe UI"/>
        </w:rPr>
        <w:t>建立信任，</w:t>
      </w:r>
      <w:r w:rsidRPr="00713803">
        <w:rPr>
          <w:rFonts w:ascii="楷體-繁" w:eastAsia="楷體-繁" w:hAnsi="楷體-繁" w:cs="Segoe UI" w:hint="eastAsia"/>
        </w:rPr>
        <w:t>才能讓</w:t>
      </w:r>
      <w:r w:rsidRPr="00713803">
        <w:rPr>
          <w:rFonts w:ascii="楷體-繁" w:eastAsia="楷體-繁" w:hAnsi="楷體-繁" w:cs="Open Sans" w:hint="eastAsia"/>
        </w:rPr>
        <w:t>绩效薪酬</w:t>
      </w:r>
      <w:r w:rsidRPr="00713803">
        <w:rPr>
          <w:rFonts w:ascii="楷體-繁" w:eastAsia="楷體-繁" w:hAnsi="楷體-繁" w:cs="Segoe UI" w:hint="eastAsia"/>
        </w:rPr>
        <w:t>制度</w:t>
      </w:r>
      <w:r w:rsidR="00343A46" w:rsidRPr="00713803">
        <w:rPr>
          <w:rFonts w:ascii="楷體-繁" w:eastAsia="楷體-繁" w:hAnsi="楷體-繁" w:cs="Segoe UI"/>
        </w:rPr>
        <w:t>成功。</w:t>
      </w:r>
      <w:r w:rsidRPr="00713803">
        <w:rPr>
          <w:rFonts w:ascii="楷體-繁" w:eastAsia="楷體-繁" w:hAnsi="楷體-繁" w:cs="Segoe UI"/>
        </w:rPr>
        <w:t>」</w:t>
      </w:r>
    </w:p>
    <w:p w14:paraId="522156F6" w14:textId="5E4E016B" w:rsidR="00E473CB" w:rsidRPr="00713803" w:rsidRDefault="00E473CB" w:rsidP="00E473CB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  <w:sz w:val="28"/>
          <w:szCs w:val="28"/>
        </w:rPr>
      </w:pPr>
      <w:r w:rsidRPr="00713803">
        <w:rPr>
          <w:rFonts w:ascii="楷體-繁" w:eastAsia="楷體-繁" w:hAnsi="楷體-繁" w:cs="Segoe UI" w:hint="eastAsia"/>
          <w:b/>
          <w:bCs/>
          <w:sz w:val="28"/>
          <w:szCs w:val="28"/>
        </w:rPr>
        <w:t>透明度和</w:t>
      </w:r>
      <w:r w:rsidR="00E97E53" w:rsidRPr="00713803">
        <w:rPr>
          <w:rFonts w:ascii="楷體-繁" w:eastAsia="楷體-繁" w:hAnsi="楷體-繁" w:cs="Segoe UI" w:hint="eastAsia"/>
          <w:b/>
          <w:bCs/>
          <w:sz w:val="28"/>
          <w:szCs w:val="28"/>
        </w:rPr>
        <w:t>一致性</w:t>
      </w:r>
      <w:r w:rsidRPr="00713803">
        <w:rPr>
          <w:rFonts w:ascii="楷體-繁" w:eastAsia="楷體-繁" w:hAnsi="楷體-繁" w:cs="Segoe UI" w:hint="eastAsia"/>
          <w:b/>
          <w:bCs/>
          <w:sz w:val="28"/>
          <w:szCs w:val="28"/>
        </w:rPr>
        <w:t>溝通的重要性</w:t>
      </w:r>
    </w:p>
    <w:p w14:paraId="3E72F507" w14:textId="77777777" w:rsidR="00E97E53" w:rsidRPr="00713803" w:rsidRDefault="00343A46" w:rsidP="00E97E53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Nguyen說，根據她的經驗，這些模</w:t>
      </w:r>
      <w:r w:rsidR="000F1C68" w:rsidRPr="00713803">
        <w:rPr>
          <w:rFonts w:ascii="楷體-繁" w:eastAsia="楷體-繁" w:hAnsi="楷體-繁" w:cs="Open Sans" w:hint="eastAsia"/>
        </w:rPr>
        <w:t>式</w:t>
      </w:r>
      <w:r w:rsidRPr="00713803">
        <w:rPr>
          <w:rFonts w:ascii="楷體-繁" w:eastAsia="楷體-繁" w:hAnsi="楷體-繁" w:cs="Segoe UI"/>
        </w:rPr>
        <w:t>發揮作用的其他關鍵因素是透明度、</w:t>
      </w:r>
      <w:r w:rsidR="00276B5F" w:rsidRPr="00713803">
        <w:rPr>
          <w:rFonts w:ascii="楷體-繁" w:eastAsia="楷體-繁" w:hAnsi="楷體-繁" w:cs="Segoe UI" w:hint="eastAsia"/>
        </w:rPr>
        <w:t>一致</w:t>
      </w:r>
      <w:r w:rsidRPr="00713803">
        <w:rPr>
          <w:rFonts w:ascii="楷體-繁" w:eastAsia="楷體-繁" w:hAnsi="楷體-繁" w:cs="Segoe UI" w:hint="eastAsia"/>
        </w:rPr>
        <w:t>性</w:t>
      </w:r>
      <w:r w:rsidRPr="00713803">
        <w:rPr>
          <w:rFonts w:ascii="楷體-繁" w:eastAsia="楷體-繁" w:hAnsi="楷體-繁" w:cs="Segoe UI"/>
        </w:rPr>
        <w:t>和</w:t>
      </w:r>
      <w:r w:rsidR="000F1C68" w:rsidRPr="00713803">
        <w:rPr>
          <w:rFonts w:ascii="楷體-繁" w:eastAsia="楷體-繁" w:hAnsi="楷體-繁" w:cs="Segoe UI"/>
        </w:rPr>
        <w:t>全年的</w:t>
      </w:r>
      <w:r w:rsidRPr="00713803">
        <w:rPr>
          <w:rFonts w:ascii="楷體-繁" w:eastAsia="楷體-繁" w:hAnsi="楷體-繁" w:cs="Segoe UI"/>
        </w:rPr>
        <w:t>溝通。</w:t>
      </w:r>
    </w:p>
    <w:p w14:paraId="351F81AF" w14:textId="243C7576" w:rsidR="00343A46" w:rsidRPr="00713803" w:rsidRDefault="00565043" w:rsidP="00E97E5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她說</w:t>
      </w:r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="00343A46" w:rsidRPr="00713803">
        <w:rPr>
          <w:rFonts w:ascii="楷體-繁" w:eastAsia="楷體-繁" w:hAnsi="楷體-繁" w:cs="Segoe UI"/>
        </w:rPr>
        <w:t>成功的績效薪酬模式的一個關鍵因素是</w:t>
      </w:r>
      <w:r w:rsidRPr="00713803">
        <w:rPr>
          <w:rFonts w:ascii="楷體-繁" w:eastAsia="楷體-繁" w:hAnsi="楷體-繁" w:cs="Segoe UI"/>
        </w:rPr>
        <w:t>，</w:t>
      </w:r>
      <w:r w:rsidRPr="00713803">
        <w:rPr>
          <w:rFonts w:ascii="楷體-繁" w:eastAsia="楷體-繁" w:hAnsi="楷體-繁" w:cs="Segoe UI" w:hint="eastAsia"/>
        </w:rPr>
        <w:t>這種</w:t>
      </w:r>
      <w:r w:rsidRPr="00713803">
        <w:rPr>
          <w:rFonts w:ascii="楷體-繁" w:eastAsia="楷體-繁" w:hAnsi="楷體-繁" w:cs="Segoe UI"/>
        </w:rPr>
        <w:t>模式</w:t>
      </w:r>
      <w:r w:rsidR="00343A46" w:rsidRPr="00713803">
        <w:rPr>
          <w:rFonts w:ascii="楷體-繁" w:eastAsia="楷體-繁" w:hAnsi="楷體-繁" w:cs="Segoe UI"/>
        </w:rPr>
        <w:t>全年都</w:t>
      </w:r>
      <w:r w:rsidRPr="00713803">
        <w:rPr>
          <w:rFonts w:ascii="楷體-繁" w:eastAsia="楷體-繁" w:hAnsi="楷體-繁" w:cs="Segoe UI" w:hint="eastAsia"/>
        </w:rPr>
        <w:t>會</w:t>
      </w:r>
      <w:r w:rsidR="00343A46" w:rsidRPr="00713803">
        <w:rPr>
          <w:rFonts w:ascii="楷體-繁" w:eastAsia="楷體-繁" w:hAnsi="楷體-繁" w:cs="Segoe UI"/>
        </w:rPr>
        <w:t>發生，這意味著員工全年都會收到關於他們如何</w:t>
      </w:r>
      <w:r w:rsidRPr="00713803">
        <w:rPr>
          <w:rFonts w:ascii="楷體-繁" w:eastAsia="楷體-繁" w:hAnsi="楷體-繁" w:cs="Segoe UI" w:hint="eastAsia"/>
        </w:rPr>
        <w:t>追</w:t>
      </w:r>
      <w:r w:rsidR="00343A46" w:rsidRPr="00713803">
        <w:rPr>
          <w:rFonts w:ascii="楷體-繁" w:eastAsia="楷體-繁" w:hAnsi="楷體-繁" w:cs="Segoe UI"/>
        </w:rPr>
        <w:t>蹤</w:t>
      </w:r>
      <w:r w:rsidRPr="00713803">
        <w:rPr>
          <w:rFonts w:ascii="楷體-繁" w:eastAsia="楷體-繁" w:hAnsi="楷體-繁" w:cs="Segoe UI" w:hint="eastAsia"/>
        </w:rPr>
        <w:t>自己的</w:t>
      </w:r>
      <w:r w:rsidR="00343A46" w:rsidRPr="00713803">
        <w:rPr>
          <w:rFonts w:ascii="楷體-繁" w:eastAsia="楷體-繁" w:hAnsi="楷體-繁" w:cs="Segoe UI"/>
        </w:rPr>
        <w:t>目標和目的的反饋，同時也會獲得有關他們的領導力</w:t>
      </w:r>
      <w:r w:rsidRPr="00713803">
        <w:rPr>
          <w:rFonts w:ascii="楷體-繁" w:eastAsia="楷體-繁" w:hAnsi="楷體-繁" w:cs="PingFang TC" w:hint="eastAsia"/>
        </w:rPr>
        <w:t>、</w:t>
      </w:r>
      <w:r w:rsidR="00343A46" w:rsidRPr="00713803">
        <w:rPr>
          <w:rFonts w:ascii="楷體-繁" w:eastAsia="楷體-繁" w:hAnsi="楷體-繁" w:cs="Segoe UI"/>
        </w:rPr>
        <w:t>行為</w:t>
      </w:r>
      <w:r w:rsidRPr="00713803">
        <w:rPr>
          <w:rFonts w:ascii="楷體-繁" w:eastAsia="楷體-繁" w:hAnsi="楷體-繁" w:cs="Segoe UI" w:hint="eastAsia"/>
        </w:rPr>
        <w:t>競爭</w:t>
      </w:r>
      <w:r w:rsidR="00343A46" w:rsidRPr="00713803">
        <w:rPr>
          <w:rFonts w:ascii="楷體-繁" w:eastAsia="楷體-繁" w:hAnsi="楷體-繁" w:cs="Segoe UI"/>
        </w:rPr>
        <w:t>力和價值觀的反饋</w:t>
      </w:r>
      <w:r w:rsidRPr="00713803">
        <w:rPr>
          <w:rFonts w:ascii="楷體-繁" w:eastAsia="楷體-繁" w:hAnsi="楷體-繁" w:cs="Segoe UI"/>
        </w:rPr>
        <w:t>。」</w:t>
      </w:r>
    </w:p>
    <w:p w14:paraId="0AAB8A52" w14:textId="7199507E" w:rsidR="002D0546" w:rsidRPr="00713803" w:rsidRDefault="002D0546" w:rsidP="002D054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Nguyen說，公司還可以</w:t>
      </w:r>
      <w:r w:rsidRPr="00713803">
        <w:rPr>
          <w:rFonts w:ascii="楷體-繁" w:eastAsia="楷體-繁" w:hAnsi="楷體-繁" w:cs="Segoe UI" w:hint="eastAsia"/>
        </w:rPr>
        <w:t>納入</w:t>
      </w:r>
      <w:r w:rsidRPr="00713803">
        <w:rPr>
          <w:rFonts w:ascii="楷體-繁" w:eastAsia="楷體-繁" w:hAnsi="楷體-繁" w:cs="Segoe UI"/>
        </w:rPr>
        <w:t>員工直</w:t>
      </w:r>
      <w:r w:rsidRPr="00713803">
        <w:rPr>
          <w:rFonts w:ascii="楷體-繁" w:eastAsia="楷體-繁" w:hAnsi="楷體-繁" w:cs="Segoe UI" w:hint="eastAsia"/>
        </w:rPr>
        <w:t>線</w:t>
      </w:r>
      <w:r w:rsidRPr="00713803">
        <w:rPr>
          <w:rFonts w:ascii="楷體-繁" w:eastAsia="楷體-繁" w:hAnsi="楷體-繁" w:cs="Segoe UI"/>
        </w:rPr>
        <w:t>經理以外的其他人的回饋，例如利害關係人或與員工密切合作的其他人。這有助於使績效薪酬模式更加客觀。</w:t>
      </w:r>
    </w:p>
    <w:p w14:paraId="6F81ACC4" w14:textId="460AF372" w:rsidR="00343A46" w:rsidRPr="00713803" w:rsidRDefault="005F5090" w:rsidP="005F509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她說</w:t>
      </w:r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="00343A46" w:rsidRPr="00713803">
        <w:rPr>
          <w:rFonts w:ascii="楷體-繁" w:eastAsia="楷體-繁" w:hAnsi="楷體-繁" w:cs="Segoe UI"/>
        </w:rPr>
        <w:t>如果這種情況全年都在發生，</w:t>
      </w:r>
      <w:r w:rsidRPr="00713803">
        <w:rPr>
          <w:rFonts w:ascii="楷體-繁" w:eastAsia="楷體-繁" w:hAnsi="楷體-繁" w:cs="Segoe UI"/>
        </w:rPr>
        <w:t>那麼</w:t>
      </w:r>
      <w:r w:rsidR="00343A46" w:rsidRPr="00713803">
        <w:rPr>
          <w:rFonts w:ascii="楷體-繁" w:eastAsia="楷體-繁" w:hAnsi="楷體-繁" w:cs="Segoe UI"/>
        </w:rPr>
        <w:t>當你得到你的薪酬時</w:t>
      </w:r>
      <w:r w:rsidRPr="00713803">
        <w:rPr>
          <w:rFonts w:ascii="楷體-繁" w:eastAsia="楷體-繁" w:hAnsi="楷體-繁" w:cs="Segoe UI" w:hint="eastAsia"/>
        </w:rPr>
        <w:t>就</w:t>
      </w:r>
      <w:r w:rsidR="00343A46" w:rsidRPr="00713803">
        <w:rPr>
          <w:rFonts w:ascii="楷體-繁" w:eastAsia="楷體-繁" w:hAnsi="楷體-繁" w:cs="Segoe UI"/>
        </w:rPr>
        <w:t>不應該是</w:t>
      </w:r>
      <w:r w:rsidRPr="00713803">
        <w:rPr>
          <w:rFonts w:ascii="楷體-繁" w:eastAsia="楷體-繁" w:hAnsi="楷體-繁" w:cs="Segoe UI" w:hint="eastAsia"/>
        </w:rPr>
        <w:t>感到意外</w:t>
      </w:r>
      <w:r w:rsidR="00343A46" w:rsidRPr="00713803">
        <w:rPr>
          <w:rFonts w:ascii="楷體-繁" w:eastAsia="楷體-繁" w:hAnsi="楷體-繁" w:cs="Segoe UI"/>
        </w:rPr>
        <w:t>，因為它應該與你從經理那裡得到的反饋</w:t>
      </w:r>
      <w:r w:rsidRPr="00713803">
        <w:rPr>
          <w:rFonts w:ascii="楷體-繁" w:eastAsia="楷體-繁" w:hAnsi="楷體-繁" w:cs="Segoe UI" w:hint="eastAsia"/>
        </w:rPr>
        <w:t>一致</w:t>
      </w:r>
      <w:r w:rsidRPr="00713803">
        <w:rPr>
          <w:rFonts w:ascii="楷體-繁" w:eastAsia="楷體-繁" w:hAnsi="楷體-繁" w:cs="Segoe UI"/>
        </w:rPr>
        <w:t>，</w:t>
      </w:r>
      <w:r w:rsidRPr="00713803">
        <w:rPr>
          <w:rFonts w:ascii="楷體-繁" w:eastAsia="楷體-繁" w:hAnsi="楷體-繁" w:cs="Segoe UI" w:hint="eastAsia"/>
        </w:rPr>
        <w:t>也應該與</w:t>
      </w:r>
      <w:r w:rsidR="00343A46" w:rsidRPr="00713803">
        <w:rPr>
          <w:rFonts w:ascii="楷體-繁" w:eastAsia="楷體-繁" w:hAnsi="楷體-繁" w:cs="Segoe UI"/>
        </w:rPr>
        <w:t>你</w:t>
      </w:r>
      <w:r w:rsidRPr="00713803">
        <w:rPr>
          <w:rFonts w:ascii="楷體-繁" w:eastAsia="楷體-繁" w:hAnsi="楷體-繁" w:cs="Segoe UI"/>
        </w:rPr>
        <w:t>的利害關係人</w:t>
      </w:r>
      <w:r w:rsidR="00343A46" w:rsidRPr="00713803">
        <w:rPr>
          <w:rFonts w:ascii="楷體-繁" w:eastAsia="楷體-繁" w:hAnsi="楷體-繁" w:cs="Segoe UI"/>
        </w:rPr>
        <w:t>全年</w:t>
      </w:r>
      <w:r w:rsidRPr="00713803">
        <w:rPr>
          <w:rFonts w:ascii="楷體-繁" w:eastAsia="楷體-繁" w:hAnsi="楷體-繁" w:cs="Segoe UI" w:hint="eastAsia"/>
        </w:rPr>
        <w:t>的</w:t>
      </w:r>
      <w:r w:rsidR="00343A46" w:rsidRPr="00713803">
        <w:rPr>
          <w:rFonts w:ascii="楷體-繁" w:eastAsia="楷體-繁" w:hAnsi="楷體-繁" w:cs="Segoe UI"/>
        </w:rPr>
        <w:t>反饋一致。</w:t>
      </w:r>
      <w:r w:rsidRPr="00713803">
        <w:rPr>
          <w:rFonts w:ascii="楷體-繁" w:eastAsia="楷體-繁" w:hAnsi="楷體-繁" w:cs="Segoe UI"/>
        </w:rPr>
        <w:t>」</w:t>
      </w:r>
    </w:p>
    <w:p w14:paraId="2B5EBC2F" w14:textId="13D12EC6" w:rsidR="005F5090" w:rsidRPr="00713803" w:rsidRDefault="003C493F" w:rsidP="006422F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Open Sans"/>
        </w:rPr>
      </w:pPr>
      <w:r w:rsidRPr="00713803">
        <w:rPr>
          <w:rFonts w:ascii="楷體-繁" w:eastAsia="楷體-繁" w:hAnsi="楷體-繁" w:cs="Segoe UI"/>
        </w:rPr>
        <w:t>Nguyen 說</w:t>
      </w:r>
      <w:r w:rsidRPr="00713803">
        <w:rPr>
          <w:rFonts w:ascii="楷體-繁" w:eastAsia="楷體-繁" w:hAnsi="楷體-繁"/>
        </w:rPr>
        <w:t>：</w:t>
      </w:r>
      <w:r w:rsidRPr="00713803">
        <w:rPr>
          <w:rFonts w:ascii="楷體-繁" w:eastAsia="楷體-繁" w:hAnsi="楷體-繁" w:cs="PingFang TC" w:hint="eastAsia"/>
        </w:rPr>
        <w:t>「</w:t>
      </w:r>
      <w:r w:rsidRPr="00713803">
        <w:rPr>
          <w:rFonts w:ascii="楷體-繁" w:eastAsia="楷體-繁" w:hAnsi="楷體-繁" w:cs="Open Sans"/>
        </w:rPr>
        <w:t>在後疫情</w:t>
      </w:r>
      <w:r w:rsidRPr="00713803">
        <w:rPr>
          <w:rFonts w:ascii="楷體-繁" w:eastAsia="楷體-繁" w:hAnsi="楷體-繁" w:cs="PingFang TC" w:hint="eastAsia"/>
        </w:rPr>
        <w:t>、</w:t>
      </w:r>
      <w:r w:rsidRPr="00713803">
        <w:rPr>
          <w:rFonts w:ascii="楷體-繁" w:eastAsia="楷體-繁" w:hAnsi="楷體-繁" w:cs="Open Sans"/>
        </w:rPr>
        <w:t>更混</w:t>
      </w:r>
      <w:r w:rsidRPr="00713803">
        <w:rPr>
          <w:rFonts w:ascii="楷體-繁" w:eastAsia="楷體-繁" w:hAnsi="楷體-繁" w:cs="Open Sans" w:hint="eastAsia"/>
        </w:rPr>
        <w:t>成</w:t>
      </w:r>
      <w:r w:rsidRPr="00713803">
        <w:rPr>
          <w:rFonts w:ascii="楷體-繁" w:eastAsia="楷體-繁" w:hAnsi="楷體-繁" w:cs="Open Sans"/>
        </w:rPr>
        <w:t>和遠</w:t>
      </w:r>
      <w:r w:rsidRPr="00713803">
        <w:rPr>
          <w:rFonts w:ascii="楷體-繁" w:eastAsia="楷體-繁" w:hAnsi="楷體-繁" w:cs="Open Sans" w:hint="eastAsia"/>
        </w:rPr>
        <w:t>距</w:t>
      </w:r>
      <w:r w:rsidRPr="00713803">
        <w:rPr>
          <w:rFonts w:ascii="楷體-繁" w:eastAsia="楷體-繁" w:hAnsi="楷體-繁" w:cs="Open Sans"/>
        </w:rPr>
        <w:t>的世界中，這種類型的</w:t>
      </w:r>
      <w:r w:rsidRPr="00713803">
        <w:rPr>
          <w:rFonts w:ascii="楷體-繁" w:eastAsia="楷體-繁" w:hAnsi="楷體-繁" w:cs="Segoe UI"/>
        </w:rPr>
        <w:t>反饋</w:t>
      </w:r>
      <w:r w:rsidRPr="00713803">
        <w:rPr>
          <w:rFonts w:ascii="楷體-繁" w:eastAsia="楷體-繁" w:hAnsi="楷體-繁" w:cs="Open Sans"/>
        </w:rPr>
        <w:t>變得更加重要。</w:t>
      </w:r>
      <w:r w:rsidR="006422FE" w:rsidRPr="00713803">
        <w:rPr>
          <w:rFonts w:ascii="楷體-繁" w:eastAsia="楷體-繁" w:hAnsi="楷體-繁" w:cs="Segoe UI"/>
        </w:rPr>
        <w:t>通常，在 COVID 之前，你可以在經理辦公室停下來</w:t>
      </w:r>
      <w:r w:rsidR="006422FE" w:rsidRPr="00713803">
        <w:rPr>
          <w:rFonts w:ascii="楷體-繁" w:eastAsia="楷體-繁" w:hAnsi="楷體-繁" w:cs="Segoe UI" w:hint="eastAsia"/>
        </w:rPr>
        <w:t>問</w:t>
      </w:r>
      <w:r w:rsidR="006422FE" w:rsidRPr="00713803">
        <w:rPr>
          <w:rFonts w:ascii="楷體-繁" w:eastAsia="楷體-繁" w:hAnsi="楷體-繁" w:cs="Open Sans" w:hint="eastAsia"/>
        </w:rPr>
        <w:t>，</w:t>
      </w:r>
      <w:r w:rsidR="006422FE" w:rsidRPr="00713803">
        <w:rPr>
          <w:rFonts w:ascii="楷體-繁" w:eastAsia="楷體-繁" w:hAnsi="楷體-繁" w:cs="Songti TC" w:hint="eastAsia"/>
        </w:rPr>
        <w:t>『</w:t>
      </w:r>
      <w:r w:rsidR="006422FE" w:rsidRPr="00713803">
        <w:rPr>
          <w:rFonts w:ascii="楷體-繁" w:eastAsia="楷體-繁" w:hAnsi="楷體-繁" w:cs="Segoe UI"/>
        </w:rPr>
        <w:t>嘿，我</w:t>
      </w:r>
      <w:r w:rsidR="006422FE" w:rsidRPr="00713803">
        <w:rPr>
          <w:rFonts w:ascii="楷體-繁" w:eastAsia="楷體-繁" w:hAnsi="楷體-繁" w:cs="Segoe UI" w:hint="eastAsia"/>
        </w:rPr>
        <w:t>做得怎麼樣</w:t>
      </w:r>
      <w:r w:rsidR="006422FE" w:rsidRPr="00713803">
        <w:rPr>
          <w:rFonts w:ascii="楷體-繁" w:eastAsia="楷體-繁" w:hAnsi="楷體-繁" w:cs="Segoe UI"/>
        </w:rPr>
        <w:t>？</w:t>
      </w:r>
      <w:r w:rsidR="006422FE" w:rsidRPr="00713803">
        <w:rPr>
          <w:rFonts w:ascii="楷體-繁" w:eastAsia="楷體-繁" w:hAnsi="楷體-繁" w:cs="Songti TC" w:hint="eastAsia"/>
        </w:rPr>
        <w:t>』</w:t>
      </w:r>
      <w:r w:rsidR="00276B5F" w:rsidRPr="00713803">
        <w:rPr>
          <w:rFonts w:ascii="楷體-繁" w:eastAsia="楷體-繁" w:hAnsi="楷體-繁" w:cs="Segoe UI"/>
        </w:rPr>
        <w:t>，</w:t>
      </w:r>
      <w:r w:rsidR="006422FE" w:rsidRPr="00713803">
        <w:rPr>
          <w:rFonts w:ascii="楷體-繁" w:eastAsia="楷體-繁" w:hAnsi="楷體-繁" w:cs="Segoe UI"/>
        </w:rPr>
        <w:t>或者你能澄清</w:t>
      </w:r>
      <w:r w:rsidR="006422FE" w:rsidRPr="00713803">
        <w:rPr>
          <w:rFonts w:ascii="楷體-繁" w:eastAsia="楷體-繁" w:hAnsi="楷體-繁" w:cs="Segoe UI"/>
        </w:rPr>
        <w:lastRenderedPageBreak/>
        <w:t>一個註</w:t>
      </w:r>
      <w:r w:rsidR="00E97E53" w:rsidRPr="00713803">
        <w:rPr>
          <w:rFonts w:ascii="楷體-繁" w:eastAsia="楷體-繁" w:hAnsi="楷體-繁" w:cs="Segoe UI" w:hint="eastAsia"/>
        </w:rPr>
        <w:t>解</w:t>
      </w:r>
      <w:r w:rsidR="006422FE" w:rsidRPr="00713803">
        <w:rPr>
          <w:rFonts w:ascii="楷體-繁" w:eastAsia="楷體-繁" w:hAnsi="楷體-繁" w:cs="Segoe UI"/>
        </w:rPr>
        <w:t>或評論。我們現在沒有同樣的</w:t>
      </w:r>
      <w:r w:rsidR="006422FE" w:rsidRPr="00713803">
        <w:rPr>
          <w:rFonts w:ascii="楷體-繁" w:eastAsia="楷體-繁" w:hAnsi="楷體-繁" w:cs="Segoe UI" w:hint="eastAsia"/>
        </w:rPr>
        <w:t>體驗</w:t>
      </w:r>
      <w:r w:rsidR="006422FE" w:rsidRPr="00713803">
        <w:rPr>
          <w:rFonts w:ascii="楷體-繁" w:eastAsia="楷體-繁" w:hAnsi="楷體-繁" w:cs="Open Sans" w:hint="eastAsia"/>
        </w:rPr>
        <w:t>了。</w:t>
      </w:r>
      <w:r w:rsidR="006422FE" w:rsidRPr="00713803">
        <w:rPr>
          <w:rFonts w:ascii="楷體-繁" w:eastAsia="楷體-繁" w:hAnsi="楷體-繁" w:cs="Segoe UI"/>
        </w:rPr>
        <w:t>因此，這可能會加劇員工</w:t>
      </w:r>
      <w:r w:rsidR="006422FE" w:rsidRPr="00713803">
        <w:rPr>
          <w:rFonts w:ascii="楷體-繁" w:eastAsia="楷體-繁" w:hAnsi="楷體-繁" w:cs="Segoe UI" w:hint="eastAsia"/>
        </w:rPr>
        <w:t>的抑鬱</w:t>
      </w:r>
      <w:r w:rsidR="006422FE" w:rsidRPr="00713803">
        <w:rPr>
          <w:rFonts w:ascii="楷體-繁" w:eastAsia="楷體-繁" w:hAnsi="楷體-繁" w:cs="Segoe UI"/>
        </w:rPr>
        <w:t>或孤獨</w:t>
      </w:r>
      <w:r w:rsidR="006422FE" w:rsidRPr="00713803">
        <w:rPr>
          <w:rFonts w:ascii="楷體-繁" w:eastAsia="楷體-繁" w:hAnsi="楷體-繁" w:cs="Segoe UI" w:hint="eastAsia"/>
        </w:rPr>
        <w:t>感</w:t>
      </w:r>
      <w:r w:rsidR="006422FE" w:rsidRPr="00713803">
        <w:rPr>
          <w:rFonts w:ascii="楷體-繁" w:eastAsia="楷體-繁" w:hAnsi="楷體-繁" w:cs="Segoe UI"/>
        </w:rPr>
        <w:t>，因為他們不像</w:t>
      </w:r>
      <w:r w:rsidR="006422FE" w:rsidRPr="00713803">
        <w:rPr>
          <w:rFonts w:ascii="楷體-繁" w:eastAsia="楷體-繁" w:hAnsi="楷體-繁" w:cs="Segoe UI" w:hint="eastAsia"/>
        </w:rPr>
        <w:t>過去</w:t>
      </w:r>
      <w:r w:rsidR="006422FE" w:rsidRPr="00713803">
        <w:rPr>
          <w:rFonts w:ascii="楷體-繁" w:eastAsia="楷體-繁" w:hAnsi="楷體-繁" w:cs="Segoe UI"/>
        </w:rPr>
        <w:t>那樣</w:t>
      </w:r>
      <w:r w:rsidR="006422FE" w:rsidRPr="00713803">
        <w:rPr>
          <w:rFonts w:ascii="楷體-繁" w:eastAsia="楷體-繁" w:hAnsi="楷體-繁" w:cs="Segoe UI" w:hint="eastAsia"/>
        </w:rPr>
        <w:t>有</w:t>
      </w:r>
      <w:r w:rsidR="006422FE" w:rsidRPr="00713803">
        <w:rPr>
          <w:rFonts w:ascii="楷體-繁" w:eastAsia="楷體-繁" w:hAnsi="楷體-繁" w:cs="Segoe UI"/>
        </w:rPr>
        <w:t>這種互動。</w:t>
      </w:r>
      <w:r w:rsidRPr="00713803">
        <w:rPr>
          <w:rFonts w:ascii="楷體-繁" w:eastAsia="楷體-繁" w:hAnsi="楷體-繁" w:cs="Segoe UI"/>
        </w:rPr>
        <w:t>」</w:t>
      </w:r>
    </w:p>
    <w:p w14:paraId="14123C44" w14:textId="166C8A31" w:rsidR="00343A46" w:rsidRPr="00713803" w:rsidRDefault="00276B5F" w:rsidP="00276B5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她說</w:t>
      </w:r>
      <w:r w:rsidR="003C3102" w:rsidRPr="00713803">
        <w:rPr>
          <w:rFonts w:ascii="楷體-繁" w:eastAsia="楷體-繁" w:hAnsi="楷體-繁"/>
        </w:rPr>
        <w:t>：</w:t>
      </w:r>
      <w:r w:rsidR="003C3102" w:rsidRPr="00713803">
        <w:rPr>
          <w:rFonts w:ascii="楷體-繁" w:eastAsia="楷體-繁" w:hAnsi="楷體-繁" w:cs="PingFang TC" w:hint="eastAsia"/>
        </w:rPr>
        <w:t>「</w:t>
      </w:r>
      <w:r w:rsidR="00343A46" w:rsidRPr="00713803">
        <w:rPr>
          <w:rFonts w:ascii="楷體-繁" w:eastAsia="楷體-繁" w:hAnsi="楷體-繁" w:cs="Segoe UI"/>
        </w:rPr>
        <w:t>公司需要有一個明確</w:t>
      </w:r>
      <w:r w:rsidR="006422FE" w:rsidRPr="00713803">
        <w:rPr>
          <w:rFonts w:ascii="楷體-繁" w:eastAsia="楷體-繁" w:hAnsi="楷體-繁" w:cs="Segoe UI"/>
        </w:rPr>
        <w:t>定義</w:t>
      </w:r>
      <w:r w:rsidR="00343A46" w:rsidRPr="00713803">
        <w:rPr>
          <w:rFonts w:ascii="楷體-繁" w:eastAsia="楷體-繁" w:hAnsi="楷體-繁" w:cs="Segoe UI"/>
        </w:rPr>
        <w:t>的績效薪酬模</w:t>
      </w:r>
      <w:r w:rsidR="006422FE" w:rsidRPr="00713803">
        <w:rPr>
          <w:rFonts w:ascii="楷體-繁" w:eastAsia="楷體-繁" w:hAnsi="楷體-繁" w:cs="Open Sans" w:hint="eastAsia"/>
        </w:rPr>
        <w:t>式</w:t>
      </w:r>
      <w:r w:rsidR="00343A46" w:rsidRPr="00713803">
        <w:rPr>
          <w:rFonts w:ascii="楷體-繁" w:eastAsia="楷體-繁" w:hAnsi="楷體-繁" w:cs="Segoe UI"/>
        </w:rPr>
        <w:t>的通用架</w:t>
      </w:r>
      <w:r w:rsidR="006422FE" w:rsidRPr="00713803">
        <w:rPr>
          <w:rFonts w:ascii="楷體-繁" w:eastAsia="楷體-繁" w:hAnsi="楷體-繁" w:cs="Segoe UI" w:hint="eastAsia"/>
        </w:rPr>
        <w:t>構</w:t>
      </w:r>
      <w:r w:rsidR="00343A46" w:rsidRPr="00713803">
        <w:rPr>
          <w:rFonts w:ascii="楷體-繁" w:eastAsia="楷體-繁" w:hAnsi="楷體-繁" w:cs="Segoe UI"/>
        </w:rPr>
        <w:t>，並全年進行</w:t>
      </w:r>
      <w:r w:rsidR="006422FE" w:rsidRPr="00713803">
        <w:rPr>
          <w:rFonts w:ascii="楷體-繁" w:eastAsia="楷體-繁" w:hAnsi="楷體-繁" w:cs="Segoe UI"/>
        </w:rPr>
        <w:t>一致</w:t>
      </w:r>
      <w:r w:rsidRPr="00713803">
        <w:rPr>
          <w:rFonts w:ascii="楷體-繁" w:eastAsia="楷體-繁" w:hAnsi="楷體-繁" w:cs="Segoe UI" w:hint="eastAsia"/>
        </w:rPr>
        <w:t>性</w:t>
      </w:r>
      <w:r w:rsidR="00343A46" w:rsidRPr="00713803">
        <w:rPr>
          <w:rFonts w:ascii="楷體-繁" w:eastAsia="楷體-繁" w:hAnsi="楷體-繁" w:cs="Segoe UI" w:hint="eastAsia"/>
        </w:rPr>
        <w:t>的</w:t>
      </w:r>
      <w:r w:rsidR="00343A46" w:rsidRPr="00713803">
        <w:rPr>
          <w:rFonts w:ascii="楷體-繁" w:eastAsia="楷體-繁" w:hAnsi="楷體-繁" w:cs="Segoe UI"/>
        </w:rPr>
        <w:t>績效評估，這樣員工就不</w:t>
      </w:r>
      <w:r w:rsidRPr="00713803">
        <w:rPr>
          <w:rFonts w:ascii="楷體-繁" w:eastAsia="楷體-繁" w:hAnsi="楷體-繁" w:cs="Segoe UI" w:hint="eastAsia"/>
        </w:rPr>
        <w:t>會</w:t>
      </w:r>
      <w:r w:rsidR="00343A46" w:rsidRPr="00713803">
        <w:rPr>
          <w:rFonts w:ascii="楷體-繁" w:eastAsia="楷體-繁" w:hAnsi="楷體-繁" w:cs="Segoe UI" w:hint="eastAsia"/>
        </w:rPr>
        <w:t>對</w:t>
      </w:r>
      <w:r w:rsidR="00343A46" w:rsidRPr="00713803">
        <w:rPr>
          <w:rFonts w:ascii="楷體-繁" w:eastAsia="楷體-繁" w:hAnsi="楷體-繁" w:cs="Segoe UI"/>
        </w:rPr>
        <w:t>為什麼一個人獲得薪酬</w:t>
      </w:r>
      <w:r w:rsidR="006422FE" w:rsidRPr="00713803">
        <w:rPr>
          <w:rFonts w:ascii="楷體-繁" w:eastAsia="楷體-繁" w:hAnsi="楷體-繁" w:cs="Segoe UI"/>
        </w:rPr>
        <w:t>，</w:t>
      </w:r>
      <w:r w:rsidR="00343A46" w:rsidRPr="00713803">
        <w:rPr>
          <w:rFonts w:ascii="楷體-繁" w:eastAsia="楷體-繁" w:hAnsi="楷體-繁" w:cs="Segoe UI"/>
        </w:rPr>
        <w:t>而另一個人沒有</w:t>
      </w:r>
      <w:r w:rsidRPr="00713803">
        <w:rPr>
          <w:rFonts w:ascii="楷體-繁" w:eastAsia="楷體-繁" w:hAnsi="楷體-繁" w:cs="Segoe UI"/>
        </w:rPr>
        <w:t>，</w:t>
      </w:r>
      <w:r w:rsidR="00343A46" w:rsidRPr="00713803">
        <w:rPr>
          <w:rFonts w:ascii="楷體-繁" w:eastAsia="楷體-繁" w:hAnsi="楷體-繁" w:cs="Segoe UI"/>
        </w:rPr>
        <w:t>感到困惑。她說，如果沒有</w:t>
      </w:r>
      <w:r w:rsidRPr="00713803">
        <w:rPr>
          <w:rFonts w:ascii="楷體-繁" w:eastAsia="楷體-繁" w:hAnsi="楷體-繁" w:cs="Segoe UI" w:hint="eastAsia"/>
        </w:rPr>
        <w:t>做到</w:t>
      </w:r>
      <w:r w:rsidR="00343A46" w:rsidRPr="00713803">
        <w:rPr>
          <w:rFonts w:ascii="楷體-繁" w:eastAsia="楷體-繁" w:hAnsi="楷體-繁" w:cs="Segoe UI"/>
        </w:rPr>
        <w:t>這一點，當員工試圖</w:t>
      </w:r>
      <w:r w:rsidRPr="00713803">
        <w:rPr>
          <w:rFonts w:ascii="楷體-繁" w:eastAsia="楷體-繁" w:hAnsi="楷體-繁" w:cs="Segoe UI" w:hint="eastAsia"/>
        </w:rPr>
        <w:t>找出</w:t>
      </w:r>
      <w:r w:rsidR="00343A46" w:rsidRPr="00713803">
        <w:rPr>
          <w:rFonts w:ascii="楷體-繁" w:eastAsia="楷體-繁" w:hAnsi="楷體-繁" w:cs="Segoe UI"/>
        </w:rPr>
        <w:t>細微差別時，可能會</w:t>
      </w:r>
      <w:r w:rsidRPr="00713803">
        <w:rPr>
          <w:rFonts w:ascii="楷體-繁" w:eastAsia="楷體-繁" w:hAnsi="楷體-繁" w:cs="Segoe UI" w:hint="eastAsia"/>
        </w:rPr>
        <w:t>造成職場的混亂</w:t>
      </w:r>
      <w:r w:rsidR="00343A46" w:rsidRPr="00713803">
        <w:rPr>
          <w:rFonts w:ascii="楷體-繁" w:eastAsia="楷體-繁" w:hAnsi="楷體-繁" w:cs="Segoe UI"/>
        </w:rPr>
        <w:t>。</w:t>
      </w:r>
      <w:r w:rsidR="003C3102" w:rsidRPr="00713803">
        <w:rPr>
          <w:rFonts w:ascii="楷體-繁" w:eastAsia="楷體-繁" w:hAnsi="楷體-繁" w:cs="Segoe UI"/>
        </w:rPr>
        <w:t>如果你沒有</w:t>
      </w:r>
      <w:r w:rsidR="003C3102" w:rsidRPr="00713803">
        <w:rPr>
          <w:rFonts w:ascii="楷體-繁" w:eastAsia="楷體-繁" w:hAnsi="楷體-繁" w:cs="Segoe UI" w:hint="eastAsia"/>
        </w:rPr>
        <w:t>做到</w:t>
      </w:r>
      <w:r w:rsidR="003C3102" w:rsidRPr="00713803">
        <w:rPr>
          <w:rFonts w:ascii="楷體-繁" w:eastAsia="楷體-繁" w:hAnsi="楷體-繁" w:cs="Segoe UI"/>
        </w:rPr>
        <w:t>這個，它確實會</w:t>
      </w:r>
      <w:r w:rsidR="003C3102" w:rsidRPr="00713803">
        <w:rPr>
          <w:rFonts w:ascii="楷體-繁" w:eastAsia="楷體-繁" w:hAnsi="楷體-繁" w:cs="Segoe UI" w:hint="eastAsia"/>
        </w:rPr>
        <w:t>造成</w:t>
      </w:r>
      <w:r w:rsidR="003C3102" w:rsidRPr="00713803">
        <w:rPr>
          <w:rFonts w:ascii="楷體-繁" w:eastAsia="楷體-繁" w:hAnsi="楷體-繁" w:cs="Segoe UI"/>
        </w:rPr>
        <w:t>人員流動。」</w:t>
      </w:r>
    </w:p>
    <w:p w14:paraId="724A00EB" w14:textId="1DF117B0" w:rsidR="00343A46" w:rsidRPr="00713803" w:rsidRDefault="00343A46" w:rsidP="00577EFE">
      <w:pPr>
        <w:pStyle w:val="Web"/>
        <w:spacing w:beforeLines="50" w:before="180" w:beforeAutospacing="0" w:after="0" w:afterAutospacing="0" w:line="0" w:lineRule="atLeast"/>
        <w:rPr>
          <w:rFonts w:ascii="楷體-繁" w:eastAsia="楷體-繁" w:hAnsi="楷體-繁" w:cs="Open Sans" w:hint="eastAsia"/>
          <w:b/>
          <w:bCs/>
        </w:rPr>
      </w:pPr>
      <w:r w:rsidRPr="00713803">
        <w:rPr>
          <w:rFonts w:ascii="楷體-繁" w:eastAsia="楷體-繁" w:hAnsi="楷體-繁" w:cs="Segoe UI"/>
          <w:b/>
          <w:bCs/>
        </w:rPr>
        <w:t>績效薪酬的</w:t>
      </w:r>
      <w:r w:rsidR="008414E8" w:rsidRPr="00713803">
        <w:rPr>
          <w:rFonts w:ascii="楷體-繁" w:eastAsia="楷體-繁" w:hAnsi="楷體-繁" w:cs="Segoe UI" w:hint="eastAsia"/>
          <w:b/>
          <w:bCs/>
        </w:rPr>
        <w:t>黑</w:t>
      </w:r>
      <w:r w:rsidRPr="00713803">
        <w:rPr>
          <w:rFonts w:ascii="楷體-繁" w:eastAsia="楷體-繁" w:hAnsi="楷體-繁" w:cs="Segoe UI"/>
          <w:b/>
          <w:bCs/>
        </w:rPr>
        <w:t>暗面</w:t>
      </w:r>
    </w:p>
    <w:p w14:paraId="2EF693B2" w14:textId="77777777" w:rsidR="002E4903" w:rsidRPr="00713803" w:rsidRDefault="00343A46" w:rsidP="002E4903">
      <w:pPr>
        <w:pStyle w:val="2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egoe UI"/>
          <w:b w:val="0"/>
          <w:bCs w:val="0"/>
          <w:sz w:val="24"/>
          <w:szCs w:val="24"/>
        </w:rPr>
      </w:pP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Kong說，除了對員工福祉和士氣的潛在負面影響外，績效薪酬的另一個可能的意</w:t>
      </w:r>
      <w:r w:rsidR="00E67CE4"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想不到的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副作用，</w:t>
      </w:r>
      <w:r w:rsidR="00E67CE4"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那就</w:t>
      </w:r>
      <w:r w:rsidR="00E67CE4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是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員工可能會感</w:t>
      </w:r>
      <w:r w:rsidR="00E67CE4"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覺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到彼此之間的競爭</w:t>
      </w:r>
      <w:r w:rsidR="00E67CE4"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感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增強。</w:t>
      </w:r>
    </w:p>
    <w:p w14:paraId="0615C0B6" w14:textId="77777777" w:rsidR="002E4903" w:rsidRPr="00713803" w:rsidRDefault="00B1460C" w:rsidP="002E4903">
      <w:pPr>
        <w:pStyle w:val="2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egoe UI"/>
          <w:b w:val="0"/>
          <w:bCs w:val="0"/>
          <w:sz w:val="24"/>
          <w:szCs w:val="24"/>
        </w:rPr>
      </w:pP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他解釋說</w:t>
      </w:r>
      <w:r w:rsidRPr="00713803">
        <w:rPr>
          <w:rFonts w:ascii="楷體-繁" w:eastAsia="楷體-繁" w:hAnsi="楷體-繁"/>
          <w:b w:val="0"/>
          <w:bCs w:val="0"/>
          <w:sz w:val="24"/>
          <w:szCs w:val="24"/>
        </w:rPr>
        <w:t>：</w:t>
      </w:r>
      <w:r w:rsidRPr="0071380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r w:rsidR="00343A46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個人績效薪酬的缺點是，因為它太殘酷了，因為有競爭力的人可能會為了</w:t>
      </w:r>
      <w:r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達到</w:t>
      </w:r>
      <w:r w:rsidR="00343A46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績效目標而</w:t>
      </w:r>
      <w:r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走捷徑</w:t>
      </w:r>
      <w:r w:rsidR="00343A46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。[例如]可能為了</w:t>
      </w:r>
      <w:r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得到</w:t>
      </w:r>
      <w:r w:rsidR="00343A46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錢</w:t>
      </w:r>
      <w:r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，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人們可</w:t>
      </w:r>
      <w:r w:rsidRPr="00713803">
        <w:rPr>
          <w:rFonts w:ascii="楷體-繁" w:eastAsia="楷體-繁" w:hAnsi="楷體-繁" w:cs="Segoe UI" w:hint="eastAsia"/>
          <w:b w:val="0"/>
          <w:bCs w:val="0"/>
          <w:sz w:val="24"/>
          <w:szCs w:val="24"/>
        </w:rPr>
        <w:t>能會做出</w:t>
      </w:r>
      <w:r w:rsidRPr="00713803">
        <w:rPr>
          <w:rFonts w:ascii="楷體-繁" w:eastAsia="楷體-繁" w:hAnsi="楷體-繁" w:cs="Open Sans" w:hint="eastAsia"/>
          <w:b w:val="0"/>
          <w:bCs w:val="0"/>
          <w:sz w:val="24"/>
          <w:szCs w:val="24"/>
        </w:rPr>
        <w:t>可疑</w:t>
      </w:r>
      <w:r w:rsidRPr="00713803">
        <w:rPr>
          <w:rFonts w:ascii="楷體-繁" w:eastAsia="楷體-繁" w:hAnsi="楷體-繁" w:cs="Open Sans" w:hint="eastAsia"/>
          <w:b w:val="0"/>
          <w:bCs w:val="0"/>
          <w:sz w:val="24"/>
          <w:szCs w:val="24"/>
        </w:rPr>
        <w:t>的行為</w:t>
      </w:r>
      <w:r w:rsidR="00343A46"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或撒謊。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」</w:t>
      </w:r>
    </w:p>
    <w:p w14:paraId="55FE20A8" w14:textId="27B92D90" w:rsidR="00343A46" w:rsidRPr="00713803" w:rsidRDefault="00343A46" w:rsidP="002E4903">
      <w:pPr>
        <w:pStyle w:val="2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egoe UI"/>
          <w:b w:val="0"/>
          <w:bCs w:val="0"/>
          <w:sz w:val="24"/>
          <w:szCs w:val="24"/>
        </w:rPr>
      </w:pP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Kong說，為了避免這種情況，在工作中建立一個健康和富有成效的系統是很重要的。對他來說，這又歸結為提拔熱情</w:t>
      </w:r>
      <w:r w:rsidR="002E4903" w:rsidRPr="00713803">
        <w:rPr>
          <w:rFonts w:ascii="楷體-繁" w:eastAsia="楷體-繁" w:hAnsi="楷體-繁" w:cs="Open Sans" w:hint="eastAsia"/>
          <w:b w:val="0"/>
          <w:bCs w:val="0"/>
          <w:sz w:val="24"/>
          <w:szCs w:val="24"/>
        </w:rPr>
        <w:t>而有能力</w:t>
      </w:r>
      <w:r w:rsidRPr="00713803">
        <w:rPr>
          <w:rFonts w:ascii="楷體-繁" w:eastAsia="楷體-繁" w:hAnsi="楷體-繁" w:cs="Segoe UI"/>
          <w:b w:val="0"/>
          <w:bCs w:val="0"/>
          <w:sz w:val="24"/>
          <w:szCs w:val="24"/>
        </w:rPr>
        <w:t>的領導者。</w:t>
      </w:r>
    </w:p>
    <w:p w14:paraId="21D26A9D" w14:textId="6BEEE66E" w:rsidR="00343A46" w:rsidRPr="00713803" w:rsidRDefault="00343A46" w:rsidP="00901C53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 w:cs="Segoe UI"/>
        </w:rPr>
      </w:pPr>
      <w:r w:rsidRPr="00713803">
        <w:rPr>
          <w:rFonts w:ascii="楷體-繁" w:eastAsia="楷體-繁" w:hAnsi="楷體-繁" w:cs="Segoe UI"/>
        </w:rPr>
        <w:t>他說：「領導者需要將員工視為有感情的實體</w:t>
      </w:r>
      <w:r w:rsidR="00E97E53" w:rsidRPr="00713803">
        <w:rPr>
          <w:rFonts w:ascii="楷體-繁" w:eastAsia="楷體-繁" w:hAnsi="楷體-繁" w:cs="Segoe UI" w:hint="eastAsia"/>
        </w:rPr>
        <w:t>對待</w:t>
      </w:r>
      <w:r w:rsidRPr="00713803">
        <w:rPr>
          <w:rFonts w:ascii="楷體-繁" w:eastAsia="楷體-繁" w:hAnsi="楷體-繁" w:cs="Segoe UI"/>
        </w:rPr>
        <w:t>，</w:t>
      </w:r>
      <w:r w:rsidR="00901C53" w:rsidRPr="00713803">
        <w:rPr>
          <w:rFonts w:ascii="楷體-繁" w:eastAsia="楷體-繁" w:hAnsi="楷體-繁" w:cs="Segoe UI" w:hint="eastAsia"/>
        </w:rPr>
        <w:t>也要對自己</w:t>
      </w:r>
      <w:r w:rsidRPr="00713803">
        <w:rPr>
          <w:rFonts w:ascii="楷體-繁" w:eastAsia="楷體-繁" w:hAnsi="楷體-繁" w:cs="Segoe UI"/>
        </w:rPr>
        <w:t>的領導</w:t>
      </w:r>
      <w:r w:rsidR="00E97E53" w:rsidRPr="00713803">
        <w:rPr>
          <w:rFonts w:ascii="楷體-繁" w:eastAsia="楷體-繁" w:hAnsi="楷體-繁" w:cs="Segoe UI" w:hint="eastAsia"/>
        </w:rPr>
        <w:t>力</w:t>
      </w:r>
      <w:r w:rsidRPr="00713803">
        <w:rPr>
          <w:rFonts w:ascii="楷體-繁" w:eastAsia="楷體-繁" w:hAnsi="楷體-繁" w:cs="Segoe UI"/>
        </w:rPr>
        <w:t>採取更關心的態度，而不僅僅是將每個人視為</w:t>
      </w:r>
      <w:r w:rsidR="00901C53" w:rsidRPr="00713803">
        <w:rPr>
          <w:rFonts w:ascii="楷體-繁" w:eastAsia="楷體-繁" w:hAnsi="楷體-繁" w:cs="Segoe UI" w:hint="eastAsia"/>
        </w:rPr>
        <w:t>達成</w:t>
      </w:r>
      <w:r w:rsidRPr="00713803">
        <w:rPr>
          <w:rFonts w:ascii="楷體-繁" w:eastAsia="楷體-繁" w:hAnsi="楷體-繁" w:cs="Segoe UI"/>
        </w:rPr>
        <w:t>公司目標的手段。在每個行業中，</w:t>
      </w:r>
      <w:r w:rsidR="00901C53" w:rsidRPr="00713803">
        <w:rPr>
          <w:rFonts w:ascii="楷體-繁" w:eastAsia="楷體-繁" w:hAnsi="楷體-繁" w:cs="Segoe UI"/>
        </w:rPr>
        <w:t>工作場所在人們願意待的所有地方中都排在最後。</w:t>
      </w:r>
      <w:r w:rsidRPr="00713803">
        <w:rPr>
          <w:rFonts w:ascii="楷體-繁" w:eastAsia="楷體-繁" w:hAnsi="楷體-繁" w:cs="Segoe UI"/>
        </w:rPr>
        <w:t>因此，我們真的需要促進一個</w:t>
      </w:r>
      <w:r w:rsidR="00901C53" w:rsidRPr="00713803">
        <w:rPr>
          <w:rFonts w:ascii="楷體-繁" w:eastAsia="楷體-繁" w:hAnsi="楷體-繁" w:cs="Segoe UI" w:hint="eastAsia"/>
        </w:rPr>
        <w:t>充滿感激</w:t>
      </w:r>
      <w:r w:rsidRPr="00713803">
        <w:rPr>
          <w:rFonts w:ascii="楷體-繁" w:eastAsia="楷體-繁" w:hAnsi="楷體-繁" w:cs="Segoe UI"/>
        </w:rPr>
        <w:t>的工作場所和一個賞</w:t>
      </w:r>
      <w:r w:rsidR="00901C53" w:rsidRPr="00713803">
        <w:rPr>
          <w:rFonts w:ascii="楷體-繁" w:eastAsia="楷體-繁" w:hAnsi="楷體-繁" w:cs="Segoe UI" w:hint="eastAsia"/>
        </w:rPr>
        <w:t>識</w:t>
      </w:r>
      <w:r w:rsidRPr="00713803">
        <w:rPr>
          <w:rFonts w:ascii="楷體-繁" w:eastAsia="楷體-繁" w:hAnsi="楷體-繁" w:cs="Segoe UI"/>
        </w:rPr>
        <w:t>的工作場所，</w:t>
      </w:r>
      <w:r w:rsidR="00901C53" w:rsidRPr="00713803">
        <w:rPr>
          <w:rFonts w:ascii="楷體-繁" w:eastAsia="楷體-繁" w:hAnsi="楷體-繁" w:cs="Segoe UI" w:hint="eastAsia"/>
        </w:rPr>
        <w:t>這樣</w:t>
      </w:r>
      <w:r w:rsidRPr="00713803">
        <w:rPr>
          <w:rFonts w:ascii="楷體-繁" w:eastAsia="楷體-繁" w:hAnsi="楷體-繁" w:cs="Segoe UI"/>
        </w:rPr>
        <w:t>員工</w:t>
      </w:r>
      <w:r w:rsidR="00901C53" w:rsidRPr="00713803">
        <w:rPr>
          <w:rFonts w:ascii="楷體-繁" w:eastAsia="楷體-繁" w:hAnsi="楷體-繁" w:cs="Segoe UI" w:hint="eastAsia"/>
        </w:rPr>
        <w:t>才能</w:t>
      </w:r>
      <w:r w:rsidR="00901C53" w:rsidRPr="00713803">
        <w:rPr>
          <w:rFonts w:ascii="楷體-繁" w:eastAsia="楷體-繁" w:hAnsi="楷體-繁" w:cs="Segoe UI"/>
        </w:rPr>
        <w:t>感受到</w:t>
      </w:r>
      <w:r w:rsidRPr="00713803">
        <w:rPr>
          <w:rFonts w:ascii="楷體-繁" w:eastAsia="楷體-繁" w:hAnsi="楷體-繁" w:cs="Segoe UI" w:hint="eastAsia"/>
        </w:rPr>
        <w:t>工</w:t>
      </w:r>
      <w:r w:rsidRPr="00713803">
        <w:rPr>
          <w:rFonts w:ascii="楷體-繁" w:eastAsia="楷體-繁" w:hAnsi="楷體-繁" w:cs="Segoe UI"/>
        </w:rPr>
        <w:t>作</w:t>
      </w:r>
      <w:r w:rsidR="00901C53" w:rsidRPr="00713803">
        <w:rPr>
          <w:rFonts w:ascii="楷體-繁" w:eastAsia="楷體-繁" w:hAnsi="楷體-繁" w:cs="Segoe UI" w:hint="eastAsia"/>
        </w:rPr>
        <w:t>的</w:t>
      </w:r>
      <w:r w:rsidRPr="00713803">
        <w:rPr>
          <w:rFonts w:ascii="楷體-繁" w:eastAsia="楷體-繁" w:hAnsi="楷體-繁" w:cs="Segoe UI"/>
        </w:rPr>
        <w:t>意義，並希望留在</w:t>
      </w:r>
      <w:r w:rsidR="00E97E53" w:rsidRPr="00713803">
        <w:rPr>
          <w:rFonts w:ascii="楷體-繁" w:eastAsia="楷體-繁" w:hAnsi="楷體-繁" w:cs="Segoe UI" w:hint="eastAsia"/>
        </w:rPr>
        <w:t>自己</w:t>
      </w:r>
      <w:r w:rsidRPr="00713803">
        <w:rPr>
          <w:rFonts w:ascii="楷體-繁" w:eastAsia="楷體-繁" w:hAnsi="楷體-繁" w:cs="Segoe UI"/>
        </w:rPr>
        <w:t>的工作場所。</w:t>
      </w:r>
      <w:r w:rsidR="00901C53" w:rsidRPr="00713803">
        <w:rPr>
          <w:rFonts w:ascii="楷體-繁" w:eastAsia="楷體-繁" w:hAnsi="楷體-繁" w:cs="Segoe UI"/>
          <w:b/>
          <w:bCs/>
        </w:rPr>
        <w:t>」</w:t>
      </w:r>
    </w:p>
    <w:p w14:paraId="0B5B7B49" w14:textId="364C13FC" w:rsidR="00D269C2" w:rsidRPr="00713803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713803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713803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713803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86598C" w:rsidRPr="00713803">
        <w:rPr>
          <w:rStyle w:val="palm-block-level"/>
          <w:rFonts w:ascii="楷體-繁" w:eastAsia="楷體-繁" w:hAnsi="楷體-繁" w:cs="Open Sans"/>
          <w:color w:val="000000" w:themeColor="text1"/>
          <w:sz w:val="23"/>
          <w:szCs w:val="23"/>
          <w:bdr w:val="none" w:sz="0" w:space="0" w:color="auto" w:frame="1"/>
        </w:rPr>
        <w:t>BioSpace</w:t>
      </w:r>
      <w:proofErr w:type="spellEnd"/>
      <w:r w:rsidRPr="00713803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713803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9AF0" w14:textId="77777777" w:rsidR="00C10334" w:rsidRDefault="00C10334" w:rsidP="00D432A3">
      <w:pPr>
        <w:spacing w:before="120"/>
      </w:pPr>
      <w:r>
        <w:separator/>
      </w:r>
    </w:p>
  </w:endnote>
  <w:endnote w:type="continuationSeparator" w:id="0">
    <w:p w14:paraId="0510DCA6" w14:textId="77777777" w:rsidR="00C10334" w:rsidRDefault="00C1033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E40E" w14:textId="77777777" w:rsidR="00C10334" w:rsidRDefault="00C10334" w:rsidP="00D432A3">
      <w:pPr>
        <w:spacing w:before="120"/>
      </w:pPr>
      <w:r>
        <w:separator/>
      </w:r>
    </w:p>
  </w:footnote>
  <w:footnote w:type="continuationSeparator" w:id="0">
    <w:p w14:paraId="694709E7" w14:textId="77777777" w:rsidR="00C10334" w:rsidRDefault="00C1033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0D5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4F2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693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3D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C68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4F1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82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066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D7E7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5F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46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48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903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9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46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4F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9F"/>
    <w:rsid w:val="003C30ED"/>
    <w:rsid w:val="003C3102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3F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285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11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7A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647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D7F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043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53B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EFE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A5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3F2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090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7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2FE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42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E2E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803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1F4F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36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1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8DE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4CE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4E8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598C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1DB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AF2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48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988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53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4C0A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15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1FFF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0EB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2AB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C22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0C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3F15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855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334"/>
    <w:rsid w:val="00C10422"/>
    <w:rsid w:val="00C10433"/>
    <w:rsid w:val="00C105BD"/>
    <w:rsid w:val="00C106AD"/>
    <w:rsid w:val="00C107F7"/>
    <w:rsid w:val="00C1083E"/>
    <w:rsid w:val="00C10A5D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43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8D7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95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2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52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32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3CB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CE4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6D9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E53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2F65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AF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4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0BB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55</cp:revision>
  <cp:lastPrinted>2020-11-23T11:44:00Z</cp:lastPrinted>
  <dcterms:created xsi:type="dcterms:W3CDTF">2024-01-04T13:53:00Z</dcterms:created>
  <dcterms:modified xsi:type="dcterms:W3CDTF">2024-01-06T14:25:00Z</dcterms:modified>
</cp:coreProperties>
</file>