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244C93DB" w:rsidR="00A40AFE" w:rsidRPr="001B23A7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1B23A7">
        <w:rPr>
          <w:rFonts w:ascii="楷體-繁" w:eastAsia="楷體-繁" w:hAnsi="楷體-繁" w:hint="eastAsia"/>
          <w:color w:val="000000" w:themeColor="text1"/>
        </w:rPr>
        <w:t>20</w:t>
      </w:r>
      <w:r w:rsidR="00CE796E" w:rsidRPr="001B23A7">
        <w:rPr>
          <w:rFonts w:ascii="楷體-繁" w:eastAsia="楷體-繁" w:hAnsi="楷體-繁"/>
          <w:color w:val="000000" w:themeColor="text1"/>
        </w:rPr>
        <w:t>2</w:t>
      </w:r>
      <w:r w:rsidR="00601BB5" w:rsidRPr="001B23A7">
        <w:rPr>
          <w:rFonts w:ascii="楷體-繁" w:eastAsia="楷體-繁" w:hAnsi="楷體-繁"/>
          <w:color w:val="000000" w:themeColor="text1"/>
        </w:rPr>
        <w:t>3</w:t>
      </w:r>
      <w:r w:rsidR="00CE796E" w:rsidRPr="001B23A7">
        <w:rPr>
          <w:rFonts w:ascii="楷體-繁" w:eastAsia="楷體-繁" w:hAnsi="楷體-繁"/>
          <w:color w:val="000000" w:themeColor="text1"/>
        </w:rPr>
        <w:t>-</w:t>
      </w:r>
      <w:r w:rsidR="00AC7A6F" w:rsidRPr="001B23A7">
        <w:rPr>
          <w:rFonts w:ascii="楷體-繁" w:eastAsia="楷體-繁" w:hAnsi="楷體-繁"/>
          <w:color w:val="000000" w:themeColor="text1"/>
        </w:rPr>
        <w:t>1</w:t>
      </w:r>
      <w:r w:rsidR="004C57AD" w:rsidRPr="001B23A7">
        <w:rPr>
          <w:rFonts w:ascii="楷體-繁" w:eastAsia="楷體-繁" w:hAnsi="楷體-繁"/>
          <w:color w:val="000000" w:themeColor="text1"/>
        </w:rPr>
        <w:t>0</w:t>
      </w:r>
      <w:r w:rsidR="00C649C7" w:rsidRPr="001B23A7">
        <w:rPr>
          <w:rFonts w:ascii="楷體-繁" w:eastAsia="楷體-繁" w:hAnsi="楷體-繁" w:hint="eastAsia"/>
          <w:color w:val="000000" w:themeColor="text1"/>
        </w:rPr>
        <w:t>-</w:t>
      </w:r>
      <w:r w:rsidR="004C57AD" w:rsidRPr="001B23A7">
        <w:rPr>
          <w:rFonts w:ascii="楷體-繁" w:eastAsia="楷體-繁" w:hAnsi="楷體-繁"/>
          <w:color w:val="000000" w:themeColor="text1"/>
        </w:rPr>
        <w:t>3</w:t>
      </w:r>
      <w:r w:rsidR="00A40AFE" w:rsidRPr="001B23A7">
        <w:rPr>
          <w:rFonts w:ascii="楷體-繁" w:eastAsia="楷體-繁" w:hAnsi="楷體-繁"/>
          <w:color w:val="000000" w:themeColor="text1"/>
        </w:rPr>
        <w:t>0</w:t>
      </w:r>
    </w:p>
    <w:p w14:paraId="13CB33E9" w14:textId="2C4A7C9D" w:rsidR="000D6011" w:rsidRPr="001B23A7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1B23A7">
        <w:rPr>
          <w:rFonts w:ascii="楷體-繁" w:eastAsia="楷體-繁" w:hAnsi="楷體-繁" w:hint="eastAsia"/>
          <w:b/>
          <w:color w:val="000000" w:themeColor="text1"/>
        </w:rPr>
        <w:t>譯者</w:t>
      </w:r>
      <w:r w:rsidRPr="001B23A7">
        <w:rPr>
          <w:rFonts w:ascii="楷體-繁" w:eastAsia="楷體-繁" w:hAnsi="楷體-繁" w:cs="Songti TC" w:hint="eastAsia"/>
          <w:color w:val="000000" w:themeColor="text1"/>
        </w:rPr>
        <w:t>．</w:t>
      </w:r>
      <w:r w:rsidRPr="001B23A7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1B23A7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2A76FA5D" w:rsidR="0054190B" w:rsidRPr="001B23A7" w:rsidRDefault="007E05C0" w:rsidP="00DE4732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1B23A7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日本</w:t>
      </w:r>
      <w:r w:rsidR="00885871" w:rsidRPr="001B23A7">
        <w:rPr>
          <w:rFonts w:ascii="楷體-繁" w:eastAsia="楷體-繁" w:hAnsi="楷體-繁" w:cs="PingFang TC"/>
          <w:color w:val="000000" w:themeColor="text1"/>
          <w:sz w:val="32"/>
          <w:szCs w:val="32"/>
        </w:rPr>
        <w:t>MR認證制度改革專家會議開始討論</w:t>
      </w:r>
      <w:r w:rsidR="00885871" w:rsidRPr="001B23A7">
        <w:rPr>
          <w:rFonts w:ascii="楷體-繁" w:eastAsia="楷體-繁" w:hAnsi="楷體-繁"/>
          <w:color w:val="000000" w:themeColor="text1"/>
        </w:rPr>
        <w:t>，</w:t>
      </w:r>
      <w:r w:rsidR="00885871" w:rsidRPr="001B23A7">
        <w:rPr>
          <w:rFonts w:ascii="楷體-繁" w:eastAsia="楷體-繁" w:hAnsi="楷體-繁" w:cs="PingFang TC"/>
          <w:color w:val="000000" w:themeColor="text1"/>
          <w:sz w:val="32"/>
          <w:szCs w:val="32"/>
        </w:rPr>
        <w:t>「MR認證考試」</w:t>
      </w:r>
      <w:r w:rsidR="00885871" w:rsidRPr="001B23A7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也</w:t>
      </w:r>
      <w:r w:rsidR="00885871" w:rsidRPr="001B23A7">
        <w:rPr>
          <w:rFonts w:ascii="楷體-繁" w:eastAsia="楷體-繁" w:hAnsi="楷體-繁" w:cs="PingFang TC"/>
          <w:color w:val="000000" w:themeColor="text1"/>
          <w:sz w:val="32"/>
          <w:szCs w:val="32"/>
        </w:rPr>
        <w:t>更名</w:t>
      </w:r>
    </w:p>
    <w:p w14:paraId="00E43612" w14:textId="748EDB6F" w:rsidR="00DE4732" w:rsidRPr="001B23A7" w:rsidRDefault="003A339B" w:rsidP="00BE6558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B23A7">
        <w:rPr>
          <w:rFonts w:ascii="楷體-繁" w:eastAsia="楷體-繁" w:hAnsi="楷體-繁" w:cs="微軟正黑體" w:hint="eastAsia"/>
          <w:color w:val="000000" w:themeColor="text1"/>
        </w:rPr>
        <w:t>日本</w:t>
      </w:r>
      <w:r w:rsidR="00DE4732" w:rsidRPr="001B23A7">
        <w:rPr>
          <w:rFonts w:ascii="楷體-繁" w:eastAsia="楷體-繁" w:hAnsi="楷體-繁"/>
          <w:color w:val="000000" w:themeColor="text1"/>
        </w:rPr>
        <w:t>MR認證中心</w:t>
      </w:r>
      <w:r w:rsidR="009909EE" w:rsidRPr="001B23A7">
        <w:rPr>
          <w:rFonts w:ascii="楷體-繁" w:eastAsia="楷體-繁" w:hAnsi="楷體-繁"/>
          <w:color w:val="000000" w:themeColor="text1"/>
        </w:rPr>
        <w:t>執行董事兼秘書長</w:t>
      </w:r>
      <w:r w:rsidR="009909EE" w:rsidRPr="001B23A7">
        <w:rPr>
          <w:rFonts w:ascii="楷體-繁" w:eastAsia="楷體-繁" w:hAnsi="楷體-繁" w:hint="eastAsia"/>
          <w:color w:val="000000" w:themeColor="text1"/>
        </w:rPr>
        <w:t>近澤洋平</w:t>
      </w:r>
      <w:r w:rsidR="00DE4732" w:rsidRPr="001B23A7">
        <w:rPr>
          <w:rFonts w:ascii="楷體-繁" w:eastAsia="楷體-繁" w:hAnsi="楷體-繁"/>
          <w:color w:val="000000" w:themeColor="text1"/>
        </w:rPr>
        <w:t>在10月25日的</w:t>
      </w:r>
      <w:r w:rsidRPr="001B23A7">
        <w:rPr>
          <w:rFonts w:ascii="楷體-繁" w:eastAsia="楷體-繁" w:hAnsi="楷體-繁" w:cs="微軟正黑體" w:hint="eastAsia"/>
          <w:color w:val="000000" w:themeColor="text1"/>
        </w:rPr>
        <w:t>記者</w:t>
      </w:r>
      <w:r w:rsidR="00DE4732" w:rsidRPr="001B23A7">
        <w:rPr>
          <w:rFonts w:ascii="楷體-繁" w:eastAsia="楷體-繁" w:hAnsi="楷體-繁"/>
          <w:color w:val="000000" w:themeColor="text1"/>
        </w:rPr>
        <w:t>會上</w:t>
      </w:r>
      <w:r w:rsidR="00F277F8" w:rsidRPr="001B23A7">
        <w:rPr>
          <w:rFonts w:ascii="楷體-繁" w:eastAsia="楷體-繁" w:hAnsi="楷體-繁" w:cs="微軟正黑體" w:hint="eastAsia"/>
          <w:color w:val="000000" w:themeColor="text1"/>
        </w:rPr>
        <w:t>表示</w:t>
      </w:r>
      <w:r w:rsidR="00DE4732" w:rsidRPr="001B23A7">
        <w:rPr>
          <w:rFonts w:ascii="楷體-繁" w:eastAsia="楷體-繁" w:hAnsi="楷體-繁"/>
          <w:color w:val="000000" w:themeColor="text1"/>
        </w:rPr>
        <w:t>，他們已經成立</w:t>
      </w:r>
      <w:r w:rsidRPr="001B23A7">
        <w:rPr>
          <w:rFonts w:ascii="楷體-繁" w:eastAsia="楷體-繁" w:hAnsi="楷體-繁" w:cs="PingFang TC" w:hint="eastAsia"/>
          <w:color w:val="000000" w:themeColor="text1"/>
        </w:rPr>
        <w:t>「</w:t>
      </w:r>
      <w:r w:rsidR="00DE4732" w:rsidRPr="001B23A7">
        <w:rPr>
          <w:rFonts w:ascii="楷體-繁" w:eastAsia="楷體-繁" w:hAnsi="楷體-繁"/>
          <w:color w:val="000000" w:themeColor="text1"/>
        </w:rPr>
        <w:t>MR認證制度改革專家</w:t>
      </w:r>
      <w:r w:rsidR="00F277F8" w:rsidRPr="001B23A7">
        <w:rPr>
          <w:rFonts w:ascii="楷體-繁" w:eastAsia="楷體-繁" w:hAnsi="楷體-繁" w:cs="微軟正黑體" w:hint="eastAsia"/>
          <w:color w:val="000000" w:themeColor="text1"/>
        </w:rPr>
        <w:t>委員會</w:t>
      </w:r>
      <w:r w:rsidRPr="001B23A7">
        <w:rPr>
          <w:rFonts w:ascii="楷體-繁" w:eastAsia="楷體-繁" w:hAnsi="楷體-繁" w:cs="PingFang TC" w:hint="eastAsia"/>
          <w:color w:val="000000" w:themeColor="text1"/>
        </w:rPr>
        <w:t>」</w:t>
      </w:r>
      <w:r w:rsidR="00DE4732" w:rsidRPr="001B23A7">
        <w:rPr>
          <w:rFonts w:ascii="楷體-繁" w:eastAsia="楷體-繁" w:hAnsi="楷體-繁"/>
          <w:color w:val="000000" w:themeColor="text1"/>
        </w:rPr>
        <w:t>，並開始考慮2026年的MR認證制度</w:t>
      </w:r>
      <w:r w:rsidR="00F277F8" w:rsidRPr="001B23A7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DE4732" w:rsidRPr="001B23A7">
        <w:rPr>
          <w:rFonts w:ascii="楷體-繁" w:eastAsia="楷體-繁" w:hAnsi="楷體-繁"/>
          <w:color w:val="000000" w:themeColor="text1"/>
        </w:rPr>
        <w:t>改革。</w:t>
      </w:r>
      <w:r w:rsidR="00F277F8" w:rsidRPr="001B23A7">
        <w:rPr>
          <w:rFonts w:ascii="楷體-繁" w:eastAsia="楷體-繁" w:hAnsi="楷體-繁" w:cs="微軟正黑體" w:hint="eastAsia"/>
          <w:color w:val="000000" w:themeColor="text1"/>
        </w:rPr>
        <w:t>目標</w:t>
      </w:r>
      <w:r w:rsidRPr="001B23A7">
        <w:rPr>
          <w:rFonts w:ascii="楷體-繁" w:eastAsia="楷體-繁" w:hAnsi="楷體-繁"/>
          <w:color w:val="000000" w:themeColor="text1"/>
        </w:rPr>
        <w:t>2026</w:t>
      </w:r>
      <w:r w:rsidR="00DE4732" w:rsidRPr="001B23A7">
        <w:rPr>
          <w:rFonts w:ascii="楷體-繁" w:eastAsia="楷體-繁" w:hAnsi="楷體-繁"/>
          <w:color w:val="000000" w:themeColor="text1"/>
        </w:rPr>
        <w:t>年的改革將</w:t>
      </w:r>
      <w:r w:rsidR="00F277F8" w:rsidRPr="001B23A7">
        <w:rPr>
          <w:rFonts w:ascii="楷體-繁" w:eastAsia="楷體-繁" w:hAnsi="楷體-繁" w:cs="微軟正黑體" w:hint="eastAsia"/>
          <w:color w:val="000000" w:themeColor="text1"/>
        </w:rPr>
        <w:t>側重於</w:t>
      </w:r>
      <w:r w:rsidR="00F277F8" w:rsidRPr="001B23A7">
        <w:rPr>
          <w:rFonts w:ascii="楷體-繁" w:eastAsia="楷體-繁" w:hAnsi="楷體-繁"/>
          <w:color w:val="000000" w:themeColor="text1"/>
        </w:rPr>
        <w:t>MR認證</w:t>
      </w:r>
      <w:r w:rsidR="00F277F8" w:rsidRPr="001B23A7">
        <w:rPr>
          <w:rFonts w:ascii="楷體-繁" w:eastAsia="楷體-繁" w:hAnsi="楷體-繁" w:cs="微軟正黑體" w:hint="eastAsia"/>
          <w:color w:val="000000" w:themeColor="text1"/>
        </w:rPr>
        <w:t>制度</w:t>
      </w:r>
      <w:r w:rsidR="00F277F8" w:rsidRPr="001B23A7">
        <w:rPr>
          <w:rFonts w:ascii="楷體-繁" w:eastAsia="楷體-繁" w:hAnsi="楷體-繁"/>
          <w:color w:val="000000" w:themeColor="text1"/>
        </w:rPr>
        <w:t>的公共利益和公平性，</w:t>
      </w:r>
      <w:r w:rsidR="00DE4732" w:rsidRPr="001B23A7">
        <w:rPr>
          <w:rFonts w:ascii="楷體-繁" w:eastAsia="楷體-繁" w:hAnsi="楷體-繁"/>
          <w:color w:val="000000" w:themeColor="text1"/>
        </w:rPr>
        <w:t>主題</w:t>
      </w:r>
      <w:r w:rsidR="00F277F8" w:rsidRPr="001B23A7">
        <w:rPr>
          <w:rFonts w:ascii="楷體-繁" w:eastAsia="楷體-繁" w:hAnsi="楷體-繁" w:cs="微軟正黑體" w:hint="eastAsia"/>
          <w:color w:val="000000" w:themeColor="text1"/>
        </w:rPr>
        <w:t>是</w:t>
      </w:r>
      <w:r w:rsidR="00DE4732" w:rsidRPr="001B23A7">
        <w:rPr>
          <w:rFonts w:ascii="楷體-繁" w:eastAsia="楷體-繁" w:hAnsi="楷體-繁"/>
          <w:color w:val="000000" w:themeColor="text1"/>
        </w:rPr>
        <w:t>：1）完全取消參加MR認證考試的資格</w:t>
      </w:r>
      <w:r w:rsidR="00F277F8" w:rsidRPr="001B23A7">
        <w:rPr>
          <w:rFonts w:ascii="楷體-繁" w:eastAsia="楷體-繁" w:hAnsi="楷體-繁"/>
          <w:color w:val="000000" w:themeColor="text1"/>
        </w:rPr>
        <w:t>，</w:t>
      </w:r>
      <w:r w:rsidR="00DE4732" w:rsidRPr="001B23A7">
        <w:rPr>
          <w:rFonts w:ascii="楷體-繁" w:eastAsia="楷體-繁" w:hAnsi="楷體-繁"/>
          <w:color w:val="000000" w:themeColor="text1"/>
        </w:rPr>
        <w:t>向那些希望參加考試的人敞開大門</w:t>
      </w:r>
      <w:r w:rsidR="00EB354D" w:rsidRPr="001B23A7">
        <w:rPr>
          <w:rFonts w:ascii="楷體-繁" w:eastAsia="楷體-繁" w:hAnsi="楷體-繁" w:cs="Songti TC" w:hint="eastAsia"/>
          <w:color w:val="000000" w:themeColor="text1"/>
        </w:rPr>
        <w:t>；</w:t>
      </w:r>
      <w:r w:rsidR="00DE4732" w:rsidRPr="001B23A7">
        <w:rPr>
          <w:rFonts w:ascii="楷體-繁" w:eastAsia="楷體-繁" w:hAnsi="楷體-繁"/>
          <w:color w:val="000000" w:themeColor="text1"/>
        </w:rPr>
        <w:t>2）</w:t>
      </w:r>
      <w:r w:rsidR="00F277F8" w:rsidRPr="001B23A7">
        <w:rPr>
          <w:rFonts w:ascii="楷體-繁" w:eastAsia="楷體-繁" w:hAnsi="楷體-繁" w:cs="微軟正黑體" w:hint="eastAsia"/>
          <w:color w:val="000000" w:themeColor="text1"/>
        </w:rPr>
        <w:t>制定M</w:t>
      </w:r>
      <w:r w:rsidR="00F277F8" w:rsidRPr="001B23A7">
        <w:rPr>
          <w:rFonts w:ascii="楷體-繁" w:eastAsia="楷體-繁" w:hAnsi="楷體-繁" w:cs="微軟正黑體"/>
          <w:color w:val="000000" w:themeColor="text1"/>
        </w:rPr>
        <w:t>R</w:t>
      </w:r>
      <w:r w:rsidR="00F277F8" w:rsidRPr="001B23A7">
        <w:rPr>
          <w:rFonts w:ascii="楷體-繁" w:eastAsia="楷體-繁" w:hAnsi="楷體-繁"/>
          <w:color w:val="000000" w:themeColor="text1"/>
        </w:rPr>
        <w:t>的共同認證標準和實</w:t>
      </w:r>
      <w:r w:rsidR="00F277F8" w:rsidRPr="001B23A7">
        <w:rPr>
          <w:rFonts w:ascii="楷體-繁" w:eastAsia="楷體-繁" w:hAnsi="楷體-繁" w:cs="微軟正黑體" w:hint="eastAsia"/>
          <w:color w:val="000000" w:themeColor="text1"/>
        </w:rPr>
        <w:t>務</w:t>
      </w:r>
      <w:r w:rsidR="00F277F8" w:rsidRPr="001B23A7">
        <w:rPr>
          <w:rFonts w:ascii="楷體-繁" w:eastAsia="楷體-繁" w:hAnsi="楷體-繁"/>
          <w:color w:val="000000" w:themeColor="text1"/>
        </w:rPr>
        <w:t>教育結業證書。</w:t>
      </w:r>
      <w:r w:rsidR="00AC332E" w:rsidRPr="001B23A7">
        <w:rPr>
          <w:rFonts w:ascii="楷體-繁" w:eastAsia="楷體-繁" w:hAnsi="楷體-繁" w:cs="微軟正黑體" w:hint="eastAsia"/>
          <w:color w:val="000000" w:themeColor="text1"/>
        </w:rPr>
        <w:t>對於透</w:t>
      </w:r>
      <w:r w:rsidR="00AC332E" w:rsidRPr="001B23A7">
        <w:rPr>
          <w:rFonts w:ascii="楷體-繁" w:eastAsia="楷體-繁" w:hAnsi="楷體-繁"/>
          <w:color w:val="000000" w:themeColor="text1"/>
        </w:rPr>
        <w:t>過MR認證考試的</w:t>
      </w:r>
      <w:r w:rsidR="00AC332E" w:rsidRPr="001B23A7">
        <w:rPr>
          <w:rFonts w:ascii="楷體-繁" w:eastAsia="楷體-繁" w:hAnsi="楷體-繁" w:cs="微軟正黑體" w:hint="eastAsia"/>
          <w:color w:val="000000" w:themeColor="text1"/>
        </w:rPr>
        <w:t>意</w:t>
      </w:r>
      <w:r w:rsidR="00AC332E" w:rsidRPr="001B23A7">
        <w:rPr>
          <w:rFonts w:ascii="楷體-繁" w:eastAsia="楷體-繁" w:hAnsi="楷體-繁"/>
          <w:color w:val="000000" w:themeColor="text1"/>
        </w:rPr>
        <w:t>義和「MR認證考試」的名稱也將</w:t>
      </w:r>
      <w:r w:rsidR="00AC332E" w:rsidRPr="001B23A7">
        <w:rPr>
          <w:rFonts w:ascii="楷體-繁" w:eastAsia="楷體-繁" w:hAnsi="楷體-繁" w:cs="微軟正黑體" w:hint="eastAsia"/>
          <w:color w:val="000000" w:themeColor="text1"/>
        </w:rPr>
        <w:t>進行討論</w:t>
      </w:r>
      <w:r w:rsidR="00AC332E" w:rsidRPr="001B23A7">
        <w:rPr>
          <w:rFonts w:ascii="楷體-繁" w:eastAsia="楷體-繁" w:hAnsi="楷體-繁"/>
          <w:color w:val="000000" w:themeColor="text1"/>
        </w:rPr>
        <w:t>。</w:t>
      </w:r>
      <w:r w:rsidR="00DE4732" w:rsidRPr="001B23A7">
        <w:rPr>
          <w:rFonts w:ascii="楷體-繁" w:eastAsia="楷體-繁" w:hAnsi="楷體-繁"/>
          <w:color w:val="000000" w:themeColor="text1"/>
        </w:rPr>
        <w:t>在8月舉行的MR論壇上，該</w:t>
      </w:r>
      <w:r w:rsidR="00AC332E" w:rsidRPr="001B23A7">
        <w:rPr>
          <w:rFonts w:ascii="楷體-繁" w:eastAsia="楷體-繁" w:hAnsi="楷體-繁" w:cs="微軟正黑體" w:hint="eastAsia"/>
          <w:color w:val="000000" w:themeColor="text1"/>
        </w:rPr>
        <w:t>中心</w:t>
      </w:r>
      <w:r w:rsidR="00DE4732" w:rsidRPr="001B23A7">
        <w:rPr>
          <w:rFonts w:ascii="楷體-繁" w:eastAsia="楷體-繁" w:hAnsi="楷體-繁"/>
          <w:color w:val="000000" w:themeColor="text1"/>
        </w:rPr>
        <w:t>宣布有意開始考慮新的</w:t>
      </w:r>
      <w:r w:rsidR="00EF61DD" w:rsidRPr="001B23A7">
        <w:rPr>
          <w:rFonts w:ascii="楷體-繁" w:eastAsia="楷體-繁" w:hAnsi="楷體-繁" w:hint="eastAsia"/>
          <w:color w:val="000000" w:themeColor="text1"/>
        </w:rPr>
        <w:t>雙</w:t>
      </w:r>
      <w:r w:rsidR="00DE4732" w:rsidRPr="001B23A7">
        <w:rPr>
          <w:rFonts w:ascii="楷體-繁" w:eastAsia="楷體-繁" w:hAnsi="楷體-繁"/>
          <w:color w:val="000000" w:themeColor="text1"/>
        </w:rPr>
        <w:t>層</w:t>
      </w:r>
      <w:r w:rsidR="00EF61DD" w:rsidRPr="001B23A7">
        <w:rPr>
          <w:rFonts w:ascii="楷體-繁" w:eastAsia="楷體-繁" w:hAnsi="楷體-繁" w:hint="eastAsia"/>
          <w:color w:val="000000" w:themeColor="text1"/>
        </w:rPr>
        <w:t>結構的</w:t>
      </w:r>
      <w:r w:rsidR="00DE4732" w:rsidRPr="001B23A7">
        <w:rPr>
          <w:rFonts w:ascii="楷體-繁" w:eastAsia="楷體-繁" w:hAnsi="楷體-繁"/>
          <w:color w:val="000000" w:themeColor="text1"/>
        </w:rPr>
        <w:t>MR認證</w:t>
      </w:r>
      <w:r w:rsidR="00AC332E" w:rsidRPr="001B23A7">
        <w:rPr>
          <w:rFonts w:ascii="楷體-繁" w:eastAsia="楷體-繁" w:hAnsi="楷體-繁" w:cs="微軟正黑體" w:hint="eastAsia"/>
          <w:color w:val="000000" w:themeColor="text1"/>
        </w:rPr>
        <w:t>制度</w:t>
      </w:r>
      <w:r w:rsidR="00DE4732" w:rsidRPr="001B23A7">
        <w:rPr>
          <w:rFonts w:ascii="楷體-繁" w:eastAsia="楷體-繁" w:hAnsi="楷體-繁"/>
          <w:color w:val="000000" w:themeColor="text1"/>
        </w:rPr>
        <w:t>。在當天的記者會上，近澤常務董事表示，MR以外的</w:t>
      </w:r>
      <w:r w:rsidR="00127F03" w:rsidRPr="001B23A7">
        <w:rPr>
          <w:rFonts w:ascii="楷體-繁" w:eastAsia="楷體-繁" w:hAnsi="楷體-繁" w:cs="微軟正黑體" w:hint="eastAsia"/>
          <w:color w:val="000000" w:themeColor="text1"/>
        </w:rPr>
        <w:t>應對</w:t>
      </w:r>
      <w:r w:rsidR="00AC332E" w:rsidRPr="001B23A7">
        <w:rPr>
          <w:rFonts w:ascii="楷體-繁" w:eastAsia="楷體-繁" w:hAnsi="楷體-繁" w:cs="微軟正黑體" w:hint="eastAsia"/>
          <w:color w:val="000000" w:themeColor="text1"/>
        </w:rPr>
        <w:t>也將</w:t>
      </w:r>
      <w:r w:rsidR="00DE4732" w:rsidRPr="001B23A7">
        <w:rPr>
          <w:rFonts w:ascii="楷體-繁" w:eastAsia="楷體-繁" w:hAnsi="楷體-繁"/>
          <w:color w:val="000000" w:themeColor="text1"/>
        </w:rPr>
        <w:t>委託給專家</w:t>
      </w:r>
      <w:r w:rsidR="00AC332E" w:rsidRPr="001B23A7">
        <w:rPr>
          <w:rFonts w:ascii="楷體-繁" w:eastAsia="楷體-繁" w:hAnsi="楷體-繁" w:cs="微軟正黑體" w:hint="eastAsia"/>
          <w:color w:val="000000" w:themeColor="text1"/>
        </w:rPr>
        <w:t>討論</w:t>
      </w:r>
      <w:r w:rsidR="00DE4732" w:rsidRPr="001B23A7">
        <w:rPr>
          <w:rFonts w:ascii="楷體-繁" w:eastAsia="楷體-繁" w:hAnsi="楷體-繁"/>
          <w:color w:val="000000" w:themeColor="text1"/>
        </w:rPr>
        <w:t>。經過專家</w:t>
      </w:r>
      <w:r w:rsidR="00127F03" w:rsidRPr="001B23A7">
        <w:rPr>
          <w:rFonts w:ascii="楷體-繁" w:eastAsia="楷體-繁" w:hAnsi="楷體-繁" w:hint="eastAsia"/>
          <w:color w:val="000000" w:themeColor="text1"/>
        </w:rPr>
        <w:t>委員會</w:t>
      </w:r>
      <w:r w:rsidR="00AC332E" w:rsidRPr="001B23A7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DE4732" w:rsidRPr="001B23A7">
        <w:rPr>
          <w:rFonts w:ascii="楷體-繁" w:eastAsia="楷體-繁" w:hAnsi="楷體-繁"/>
          <w:color w:val="000000" w:themeColor="text1"/>
        </w:rPr>
        <w:t>討論，</w:t>
      </w:r>
      <w:r w:rsidR="00AC332E" w:rsidRPr="001B23A7">
        <w:rPr>
          <w:rFonts w:ascii="楷體-繁" w:eastAsia="楷體-繁" w:hAnsi="楷體-繁" w:cs="微軟正黑體" w:hint="eastAsia"/>
          <w:color w:val="000000" w:themeColor="text1"/>
        </w:rPr>
        <w:t>計劃於</w:t>
      </w:r>
      <w:r w:rsidR="00DE4732" w:rsidRPr="001B23A7">
        <w:rPr>
          <w:rFonts w:ascii="楷體-繁" w:eastAsia="楷體-繁" w:hAnsi="楷體-繁"/>
          <w:color w:val="000000" w:themeColor="text1"/>
        </w:rPr>
        <w:t>2024年7月</w:t>
      </w:r>
      <w:r w:rsidR="00AC332E" w:rsidRPr="001B23A7">
        <w:rPr>
          <w:rFonts w:ascii="楷體-繁" w:eastAsia="楷體-繁" w:hAnsi="楷體-繁" w:cs="微軟正黑體" w:hint="eastAsia"/>
          <w:color w:val="000000" w:themeColor="text1"/>
        </w:rPr>
        <w:t>發表公布</w:t>
      </w:r>
      <w:r w:rsidR="00DE4732" w:rsidRPr="001B23A7">
        <w:rPr>
          <w:rFonts w:ascii="楷體-繁" w:eastAsia="楷體-繁" w:hAnsi="楷體-繁" w:hint="eastAsia"/>
          <w:color w:val="000000" w:themeColor="text1"/>
        </w:rPr>
        <w:t>。</w:t>
      </w:r>
    </w:p>
    <w:p w14:paraId="056B4510" w14:textId="03EE38D6" w:rsidR="00F87BD5" w:rsidRPr="001B23A7" w:rsidRDefault="00F87BD5" w:rsidP="00F87BD5">
      <w:pPr>
        <w:spacing w:beforeLines="50" w:before="180" w:line="0" w:lineRule="atLeast"/>
        <w:rPr>
          <w:rStyle w:val="a5"/>
          <w:rFonts w:ascii="楷體-繁" w:eastAsia="楷體-繁" w:hAnsi="楷體-繁"/>
          <w:b w:val="0"/>
          <w:bCs w:val="0"/>
          <w:color w:val="000000" w:themeColor="text1"/>
        </w:rPr>
      </w:pPr>
      <w:r w:rsidRPr="001B23A7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近澤</w:t>
      </w:r>
      <w:r w:rsidR="009909EE" w:rsidRPr="001B23A7">
        <w:rPr>
          <w:rFonts w:ascii="楷體-繁" w:eastAsia="楷體-繁" w:hAnsi="楷體-繁"/>
          <w:b/>
          <w:bCs/>
          <w:color w:val="000000" w:themeColor="text1"/>
        </w:rPr>
        <w:t>執行董事</w:t>
      </w:r>
      <w:r w:rsidRPr="001B23A7">
        <w:rPr>
          <w:rStyle w:val="a5"/>
          <w:rFonts w:ascii="楷體-繁" w:eastAsia="楷體-繁" w:hAnsi="楷體-繁" w:hint="eastAsia"/>
          <w:color w:val="000000" w:themeColor="text1"/>
        </w:rPr>
        <w:t>「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我們可能必須考慮我們的立場、考試的名稱和我們的名</w:t>
      </w:r>
      <w:r w:rsidR="00C97EEF" w:rsidRPr="001B23A7">
        <w:rPr>
          <w:rFonts w:ascii="楷體-繁" w:eastAsia="楷體-繁" w:hAnsi="楷體-繁" w:cs="微軟正黑體" w:hint="eastAsia"/>
          <w:b/>
          <w:bCs/>
          <w:color w:val="000000" w:themeColor="text1"/>
        </w:rPr>
        <w:t>稱</w:t>
      </w:r>
      <w:r w:rsidRPr="001B23A7">
        <w:rPr>
          <w:rStyle w:val="a5"/>
          <w:rFonts w:ascii="楷體-繁" w:eastAsia="楷體-繁" w:hAnsi="楷體-繁" w:hint="eastAsia"/>
          <w:color w:val="000000" w:themeColor="text1"/>
        </w:rPr>
        <w:t>」</w:t>
      </w:r>
    </w:p>
    <w:p w14:paraId="0F30538D" w14:textId="354915FC" w:rsidR="008B0FD3" w:rsidRPr="001B23A7" w:rsidRDefault="00DE4732" w:rsidP="0022417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B23A7">
        <w:rPr>
          <w:rFonts w:ascii="楷體-繁" w:eastAsia="楷體-繁" w:hAnsi="楷體-繁"/>
          <w:color w:val="000000" w:themeColor="text1"/>
        </w:rPr>
        <w:t>「</w:t>
      </w:r>
      <w:r w:rsidR="000D6742" w:rsidRPr="001B23A7">
        <w:rPr>
          <w:rFonts w:ascii="楷體-繁" w:eastAsia="楷體-繁" w:hAnsi="楷體-繁" w:cs="微軟正黑體" w:hint="eastAsia"/>
          <w:color w:val="000000" w:themeColor="text1"/>
        </w:rPr>
        <w:t>經由本中心至今為止</w:t>
      </w:r>
      <w:r w:rsidRPr="001B23A7">
        <w:rPr>
          <w:rFonts w:ascii="楷體-繁" w:eastAsia="楷體-繁" w:hAnsi="楷體-繁"/>
          <w:color w:val="000000" w:themeColor="text1"/>
        </w:rPr>
        <w:t>考慮的MR認證制度改革，真的會帶來公平的認證嗎？這會</w:t>
      </w:r>
      <w:r w:rsidR="000D6742" w:rsidRPr="001B23A7">
        <w:rPr>
          <w:rFonts w:ascii="楷體-繁" w:eastAsia="楷體-繁" w:hAnsi="楷體-繁" w:cs="微軟正黑體" w:hint="eastAsia"/>
          <w:color w:val="000000" w:themeColor="text1"/>
        </w:rPr>
        <w:t>成為</w:t>
      </w:r>
      <w:r w:rsidRPr="001B23A7">
        <w:rPr>
          <w:rFonts w:ascii="楷體-繁" w:eastAsia="楷體-繁" w:hAnsi="楷體-繁"/>
          <w:color w:val="000000" w:themeColor="text1"/>
        </w:rPr>
        <w:t>一個</w:t>
      </w:r>
      <w:r w:rsidR="000D6742" w:rsidRPr="001B23A7">
        <w:rPr>
          <w:rFonts w:ascii="楷體-繁" w:eastAsia="楷體-繁" w:hAnsi="楷體-繁" w:cs="微軟正黑體" w:hint="eastAsia"/>
          <w:color w:val="000000" w:themeColor="text1"/>
        </w:rPr>
        <w:t>具有</w:t>
      </w:r>
      <w:r w:rsidRPr="001B23A7">
        <w:rPr>
          <w:rFonts w:ascii="楷體-繁" w:eastAsia="楷體-繁" w:hAnsi="楷體-繁"/>
          <w:color w:val="000000" w:themeColor="text1"/>
        </w:rPr>
        <w:t>公益</w:t>
      </w:r>
      <w:r w:rsidR="000D6742" w:rsidRPr="001B23A7">
        <w:rPr>
          <w:rFonts w:ascii="楷體-繁" w:eastAsia="楷體-繁" w:hAnsi="楷體-繁" w:cs="微軟正黑體" w:hint="eastAsia"/>
          <w:color w:val="000000" w:themeColor="text1"/>
        </w:rPr>
        <w:t>性</w:t>
      </w:r>
      <w:r w:rsidRPr="001B23A7">
        <w:rPr>
          <w:rFonts w:ascii="楷體-繁" w:eastAsia="楷體-繁" w:hAnsi="楷體-繁"/>
          <w:color w:val="000000" w:themeColor="text1"/>
        </w:rPr>
        <w:t>的</w:t>
      </w:r>
      <w:r w:rsidR="000D6742" w:rsidRPr="001B23A7">
        <w:rPr>
          <w:rFonts w:ascii="楷體-繁" w:eastAsia="楷體-繁" w:hAnsi="楷體-繁" w:cs="微軟正黑體" w:hint="eastAsia"/>
          <w:color w:val="000000" w:themeColor="text1"/>
        </w:rPr>
        <w:t>制</w:t>
      </w:r>
      <w:r w:rsidRPr="001B23A7">
        <w:rPr>
          <w:rFonts w:ascii="楷體-繁" w:eastAsia="楷體-繁" w:hAnsi="楷體-繁"/>
          <w:color w:val="000000" w:themeColor="text1"/>
        </w:rPr>
        <w:t>度嗎？最重要的是，</w:t>
      </w:r>
      <w:r w:rsidR="000D6742" w:rsidRPr="001B23A7">
        <w:rPr>
          <w:rFonts w:ascii="楷體-繁" w:eastAsia="楷體-繁" w:hAnsi="楷體-繁" w:cs="微軟正黑體" w:hint="eastAsia"/>
          <w:color w:val="000000" w:themeColor="text1"/>
        </w:rPr>
        <w:t>這</w:t>
      </w:r>
      <w:r w:rsidRPr="001B23A7">
        <w:rPr>
          <w:rFonts w:ascii="楷體-繁" w:eastAsia="楷體-繁" w:hAnsi="楷體-繁"/>
          <w:color w:val="000000" w:themeColor="text1"/>
        </w:rPr>
        <w:t>是一個能</w:t>
      </w:r>
      <w:r w:rsidRPr="001B23A7">
        <w:rPr>
          <w:rFonts w:ascii="楷體-繁" w:eastAsia="楷體-繁" w:hAnsi="楷體-繁" w:cs="微軟正黑體" w:hint="eastAsia"/>
          <w:color w:val="000000" w:themeColor="text1"/>
        </w:rPr>
        <w:t>夠</w:t>
      </w:r>
      <w:r w:rsidRPr="001B23A7">
        <w:rPr>
          <w:rFonts w:ascii="楷體-繁" w:eastAsia="楷體-繁" w:hAnsi="楷體-繁"/>
          <w:color w:val="000000" w:themeColor="text1"/>
        </w:rPr>
        <w:t>滿足醫療</w:t>
      </w:r>
      <w:r w:rsidR="000D6742" w:rsidRPr="001B23A7">
        <w:rPr>
          <w:rFonts w:ascii="楷體-繁" w:eastAsia="楷體-繁" w:hAnsi="楷體-繁" w:cs="微軟正黑體" w:hint="eastAsia"/>
          <w:color w:val="000000" w:themeColor="text1"/>
        </w:rPr>
        <w:t>專業人員和國民</w:t>
      </w:r>
      <w:r w:rsidRPr="001B23A7">
        <w:rPr>
          <w:rFonts w:ascii="楷體-繁" w:eastAsia="楷體-繁" w:hAnsi="楷體-繁" w:hint="eastAsia"/>
          <w:color w:val="000000" w:themeColor="text1"/>
        </w:rPr>
        <w:t>期</w:t>
      </w:r>
      <w:r w:rsidRPr="001B23A7">
        <w:rPr>
          <w:rFonts w:ascii="楷體-繁" w:eastAsia="楷體-繁" w:hAnsi="楷體-繁"/>
          <w:color w:val="000000" w:themeColor="text1"/>
        </w:rPr>
        <w:t>望的</w:t>
      </w:r>
      <w:r w:rsidR="000D6742" w:rsidRPr="001B23A7">
        <w:rPr>
          <w:rFonts w:ascii="楷體-繁" w:eastAsia="楷體-繁" w:hAnsi="楷體-繁" w:cs="微軟正黑體" w:hint="eastAsia"/>
          <w:color w:val="000000" w:themeColor="text1"/>
        </w:rPr>
        <w:t>制</w:t>
      </w:r>
      <w:r w:rsidRPr="001B23A7">
        <w:rPr>
          <w:rFonts w:ascii="楷體-繁" w:eastAsia="楷體-繁" w:hAnsi="楷體-繁"/>
          <w:color w:val="000000" w:themeColor="text1"/>
        </w:rPr>
        <w:t>度嗎？</w:t>
      </w:r>
      <w:r w:rsidR="0022417A" w:rsidRPr="001B23A7">
        <w:rPr>
          <w:rFonts w:ascii="楷體-繁" w:eastAsia="楷體-繁" w:hAnsi="楷體-繁"/>
          <w:color w:val="000000" w:themeColor="text1"/>
        </w:rPr>
        <w:t>我們將研究是否有可能確保一個</w:t>
      </w:r>
      <w:r w:rsidR="0022417A" w:rsidRPr="001B23A7">
        <w:rPr>
          <w:rFonts w:ascii="楷體-繁" w:eastAsia="楷體-繁" w:hAnsi="楷體-繁" w:cs="微軟正黑體" w:hint="eastAsia"/>
          <w:color w:val="000000" w:themeColor="text1"/>
        </w:rPr>
        <w:t>制度</w:t>
      </w:r>
      <w:r w:rsidR="0022417A" w:rsidRPr="001B23A7">
        <w:rPr>
          <w:rFonts w:ascii="楷體-繁" w:eastAsia="楷體-繁" w:hAnsi="楷體-繁"/>
          <w:color w:val="000000" w:themeColor="text1"/>
        </w:rPr>
        <w:t>來促進藥</w:t>
      </w:r>
      <w:r w:rsidR="00A92D4E" w:rsidRPr="001B23A7">
        <w:rPr>
          <w:rFonts w:ascii="楷體-繁" w:eastAsia="楷體-繁" w:hAnsi="楷體-繁" w:hint="eastAsia"/>
          <w:color w:val="000000" w:themeColor="text1"/>
        </w:rPr>
        <w:t>品</w:t>
      </w:r>
      <w:r w:rsidR="0022417A" w:rsidRPr="001B23A7">
        <w:rPr>
          <w:rFonts w:ascii="楷體-繁" w:eastAsia="楷體-繁" w:hAnsi="楷體-繁"/>
          <w:color w:val="000000" w:themeColor="text1"/>
        </w:rPr>
        <w:t>的正確使用，這是</w:t>
      </w:r>
      <w:r w:rsidR="0022417A" w:rsidRPr="001B23A7">
        <w:rPr>
          <w:rFonts w:ascii="楷體-繁" w:eastAsia="楷體-繁" w:hAnsi="楷體-繁" w:cs="微軟正黑體" w:hint="eastAsia"/>
          <w:color w:val="000000" w:themeColor="text1"/>
        </w:rPr>
        <w:t>本中心</w:t>
      </w:r>
      <w:r w:rsidR="0022417A" w:rsidRPr="001B23A7">
        <w:rPr>
          <w:rFonts w:ascii="楷體-繁" w:eastAsia="楷體-繁" w:hAnsi="楷體-繁"/>
          <w:color w:val="000000" w:themeColor="text1"/>
        </w:rPr>
        <w:t>的責任。</w:t>
      </w:r>
      <w:r w:rsidR="005B5CC2" w:rsidRPr="001B23A7">
        <w:rPr>
          <w:rFonts w:ascii="楷體-繁" w:eastAsia="楷體-繁" w:hAnsi="楷體-繁" w:hint="eastAsia"/>
          <w:color w:val="000000" w:themeColor="text1"/>
        </w:rPr>
        <w:t>」</w:t>
      </w:r>
      <w:r w:rsidR="009909EE" w:rsidRPr="001B23A7">
        <w:rPr>
          <w:rFonts w:ascii="楷體-繁" w:eastAsia="楷體-繁" w:hAnsi="楷體-繁"/>
          <w:color w:val="000000" w:themeColor="text1"/>
        </w:rPr>
        <w:t>近澤執行董事</w:t>
      </w:r>
      <w:r w:rsidR="0022417A" w:rsidRPr="001B23A7">
        <w:rPr>
          <w:rFonts w:ascii="楷體-繁" w:eastAsia="楷體-繁" w:hAnsi="楷體-繁" w:hint="eastAsia"/>
          <w:color w:val="000000" w:themeColor="text1"/>
        </w:rPr>
        <w:t>解釋</w:t>
      </w:r>
      <w:r w:rsidRPr="001B23A7">
        <w:rPr>
          <w:rFonts w:ascii="楷體-繁" w:eastAsia="楷體-繁" w:hAnsi="楷體-繁"/>
          <w:color w:val="000000" w:themeColor="text1"/>
        </w:rPr>
        <w:t>新成立的專家委員會的</w:t>
      </w:r>
      <w:r w:rsidR="0022417A" w:rsidRPr="001B23A7">
        <w:rPr>
          <w:rFonts w:ascii="楷體-繁" w:eastAsia="楷體-繁" w:hAnsi="楷體-繁" w:cs="微軟正黑體" w:hint="eastAsia"/>
          <w:color w:val="000000" w:themeColor="text1"/>
        </w:rPr>
        <w:t>設立</w:t>
      </w:r>
      <w:r w:rsidRPr="001B23A7">
        <w:rPr>
          <w:rFonts w:ascii="楷體-繁" w:eastAsia="楷體-繁" w:hAnsi="楷體-繁"/>
          <w:color w:val="000000" w:themeColor="text1"/>
        </w:rPr>
        <w:t>意義。</w:t>
      </w:r>
    </w:p>
    <w:p w14:paraId="45210D5D" w14:textId="785A0161" w:rsidR="003179F4" w:rsidRPr="001B23A7" w:rsidRDefault="009909EE" w:rsidP="0037401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B23A7">
        <w:rPr>
          <w:rFonts w:ascii="楷體-繁" w:eastAsia="楷體-繁" w:hAnsi="楷體-繁"/>
          <w:color w:val="000000" w:themeColor="text1"/>
        </w:rPr>
        <w:t>近澤執行董事</w:t>
      </w:r>
      <w:r w:rsidR="00DE4732" w:rsidRPr="001B23A7">
        <w:rPr>
          <w:rFonts w:ascii="楷體-繁" w:eastAsia="楷體-繁" w:hAnsi="楷體-繁"/>
          <w:color w:val="000000" w:themeColor="text1"/>
        </w:rPr>
        <w:t>還指出，在數位時代，出現了多種銷售方式，</w:t>
      </w:r>
      <w:r w:rsidR="003179F4" w:rsidRPr="001B23A7">
        <w:rPr>
          <w:rFonts w:ascii="楷體-繁" w:eastAsia="楷體-繁" w:hAnsi="楷體-繁"/>
          <w:color w:val="000000" w:themeColor="text1"/>
        </w:rPr>
        <w:t>並表示認識到</w:t>
      </w:r>
      <w:r w:rsidR="00C0355B" w:rsidRPr="001B23A7">
        <w:rPr>
          <w:rFonts w:ascii="楷體-繁" w:eastAsia="楷體-繁" w:hAnsi="楷體-繁"/>
          <w:color w:val="000000" w:themeColor="text1"/>
        </w:rPr>
        <w:t>「</w:t>
      </w:r>
      <w:r w:rsidR="003179F4" w:rsidRPr="001B23A7">
        <w:rPr>
          <w:rFonts w:ascii="楷體-繁" w:eastAsia="楷體-繁" w:hAnsi="楷體-繁" w:hint="eastAsia"/>
          <w:color w:val="000000" w:themeColor="text1"/>
        </w:rPr>
        <w:t>在各公司的策略中</w:t>
      </w:r>
      <w:r w:rsidR="003179F4" w:rsidRPr="001B23A7">
        <w:rPr>
          <w:rFonts w:ascii="楷體-繁" w:eastAsia="楷體-繁" w:hAnsi="楷體-繁"/>
          <w:color w:val="000000" w:themeColor="text1"/>
        </w:rPr>
        <w:t>，MR的形象發生了變化</w:t>
      </w:r>
      <w:r w:rsidR="00DE4732" w:rsidRPr="001B23A7">
        <w:rPr>
          <w:rFonts w:ascii="楷體-繁" w:eastAsia="楷體-繁" w:hAnsi="楷體-繁"/>
          <w:color w:val="000000" w:themeColor="text1"/>
        </w:rPr>
        <w:t>。如果我們繼續堅持使用『MR』這個</w:t>
      </w:r>
      <w:r w:rsidR="003179F4" w:rsidRPr="001B23A7">
        <w:rPr>
          <w:rFonts w:ascii="楷體-繁" w:eastAsia="楷體-繁" w:hAnsi="楷體-繁" w:hint="eastAsia"/>
          <w:color w:val="000000" w:themeColor="text1"/>
        </w:rPr>
        <w:t>稱呼的話</w:t>
      </w:r>
      <w:r w:rsidR="00DE4732" w:rsidRPr="001B23A7">
        <w:rPr>
          <w:rFonts w:ascii="楷體-繁" w:eastAsia="楷體-繁" w:hAnsi="楷體-繁"/>
          <w:color w:val="000000" w:themeColor="text1"/>
        </w:rPr>
        <w:t>，</w:t>
      </w:r>
      <w:r w:rsidR="003179F4" w:rsidRPr="001B23A7">
        <w:rPr>
          <w:rFonts w:ascii="楷體-繁" w:eastAsia="楷體-繁" w:hAnsi="楷體-繁" w:hint="eastAsia"/>
          <w:color w:val="000000" w:themeColor="text1"/>
        </w:rPr>
        <w:t>符合企業</w:t>
      </w:r>
      <w:r w:rsidR="003179F4" w:rsidRPr="001B23A7">
        <w:rPr>
          <w:rFonts w:ascii="楷體-繁" w:eastAsia="楷體-繁" w:hAnsi="楷體-繁"/>
          <w:color w:val="000000" w:themeColor="text1"/>
        </w:rPr>
        <w:t>策略的</w:t>
      </w:r>
      <w:r w:rsidR="00DE4732" w:rsidRPr="001B23A7">
        <w:rPr>
          <w:rFonts w:ascii="楷體-繁" w:eastAsia="楷體-繁" w:hAnsi="楷體-繁"/>
          <w:color w:val="000000" w:themeColor="text1"/>
        </w:rPr>
        <w:t>適用對象</w:t>
      </w:r>
      <w:r w:rsidR="003179F4" w:rsidRPr="001B23A7">
        <w:rPr>
          <w:rFonts w:ascii="楷體-繁" w:eastAsia="楷體-繁" w:hAnsi="楷體-繁" w:hint="eastAsia"/>
          <w:color w:val="000000" w:themeColor="text1"/>
        </w:rPr>
        <w:t>也會改變</w:t>
      </w:r>
      <w:r w:rsidR="00DE4732" w:rsidRPr="001B23A7">
        <w:rPr>
          <w:rFonts w:ascii="楷體-繁" w:eastAsia="楷體-繁" w:hAnsi="楷體-繁"/>
          <w:color w:val="000000" w:themeColor="text1"/>
        </w:rPr>
        <w:t>。考慮到時代</w:t>
      </w:r>
      <w:r w:rsidR="0005692B" w:rsidRPr="001B23A7">
        <w:rPr>
          <w:rFonts w:ascii="楷體-繁" w:eastAsia="楷體-繁" w:hAnsi="楷體-繁" w:hint="eastAsia"/>
          <w:color w:val="000000" w:themeColor="text1"/>
        </w:rPr>
        <w:t>這種</w:t>
      </w:r>
      <w:r w:rsidR="00DE4732" w:rsidRPr="001B23A7">
        <w:rPr>
          <w:rFonts w:ascii="楷體-繁" w:eastAsia="楷體-繁" w:hAnsi="楷體-繁"/>
          <w:color w:val="000000" w:themeColor="text1"/>
        </w:rPr>
        <w:t>的變化，我們可能不得不重新考慮我們的立場、考試的名稱和我們的名稱。」</w:t>
      </w:r>
      <w:r w:rsidR="00C97EEF" w:rsidRPr="001B23A7">
        <w:rPr>
          <w:rFonts w:ascii="楷體-繁" w:eastAsia="楷體-繁" w:hAnsi="楷體-繁" w:cs="微軟正黑體" w:hint="eastAsia"/>
          <w:color w:val="000000" w:themeColor="text1"/>
        </w:rPr>
        <w:t>他還</w:t>
      </w:r>
      <w:r w:rsidR="00C97EEF" w:rsidRPr="001B23A7">
        <w:rPr>
          <w:rFonts w:ascii="楷體-繁" w:eastAsia="楷體-繁" w:hAnsi="楷體-繁"/>
          <w:color w:val="000000" w:themeColor="text1"/>
        </w:rPr>
        <w:t>提到，</w:t>
      </w:r>
      <w:r w:rsidR="00DE4732" w:rsidRPr="001B23A7">
        <w:rPr>
          <w:rFonts w:ascii="楷體-繁" w:eastAsia="楷體-繁" w:hAnsi="楷體-繁"/>
          <w:color w:val="000000" w:themeColor="text1"/>
        </w:rPr>
        <w:t>根據專家會議討論的方向，</w:t>
      </w:r>
      <w:r w:rsidR="00C97EEF" w:rsidRPr="001B23A7">
        <w:rPr>
          <w:rFonts w:ascii="楷體-繁" w:eastAsia="楷體-繁" w:hAnsi="楷體-繁" w:hint="eastAsia"/>
          <w:color w:val="000000" w:themeColor="text1"/>
        </w:rPr>
        <w:t>也</w:t>
      </w:r>
      <w:r w:rsidR="00C97EEF" w:rsidRPr="001B23A7">
        <w:rPr>
          <w:rFonts w:ascii="楷體-繁" w:eastAsia="楷體-繁" w:hAnsi="楷體-繁" w:cs="微軟正黑體" w:hint="eastAsia"/>
          <w:color w:val="000000" w:themeColor="text1"/>
        </w:rPr>
        <w:t>可能會導致</w:t>
      </w:r>
      <w:r w:rsidR="00DE4732" w:rsidRPr="001B23A7">
        <w:rPr>
          <w:rFonts w:ascii="楷體-繁" w:eastAsia="楷體-繁" w:hAnsi="楷體-繁"/>
          <w:color w:val="000000" w:themeColor="text1"/>
        </w:rPr>
        <w:t>「MR認證中心」</w:t>
      </w:r>
      <w:r w:rsidR="00C97EEF" w:rsidRPr="001B23A7">
        <w:rPr>
          <w:rFonts w:ascii="楷體-繁" w:eastAsia="楷體-繁" w:hAnsi="楷體-繁" w:cs="微軟正黑體" w:hint="eastAsia"/>
          <w:color w:val="000000" w:themeColor="text1"/>
        </w:rPr>
        <w:t>的名稱變更</w:t>
      </w:r>
      <w:r w:rsidR="00DE4732" w:rsidRPr="001B23A7">
        <w:rPr>
          <w:rFonts w:ascii="楷體-繁" w:eastAsia="楷體-繁" w:hAnsi="楷體-繁"/>
          <w:color w:val="000000" w:themeColor="text1"/>
        </w:rPr>
        <w:t>。</w:t>
      </w:r>
    </w:p>
    <w:p w14:paraId="5DC57EB6" w14:textId="77777777" w:rsidR="00374016" w:rsidRPr="001B23A7" w:rsidRDefault="00BF0207" w:rsidP="009825EE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1B23A7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專家</w:t>
      </w:r>
      <w:r w:rsidR="002125E0" w:rsidRPr="001B23A7">
        <w:rPr>
          <w:rFonts w:ascii="楷體-繁" w:eastAsia="楷體-繁" w:hAnsi="楷體-繁" w:cs="微軟正黑體" w:hint="eastAsia"/>
          <w:b/>
          <w:bCs/>
          <w:color w:val="000000" w:themeColor="text1"/>
        </w:rPr>
        <w:t>會議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由埼玉醫科大學醫院血液</w:t>
      </w:r>
      <w:r w:rsidR="00C0355B" w:rsidRPr="001B23A7">
        <w:rPr>
          <w:rFonts w:ascii="楷體-繁" w:eastAsia="楷體-繁" w:hAnsi="楷體-繁" w:hint="eastAsia"/>
          <w:b/>
          <w:bCs/>
          <w:color w:val="000000" w:themeColor="text1"/>
        </w:rPr>
        <w:t>內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科</w:t>
      </w:r>
      <w:r w:rsidR="002125E0" w:rsidRPr="001B23A7">
        <w:rPr>
          <w:rStyle w:val="a5"/>
          <w:rFonts w:ascii="楷體-繁" w:eastAsia="楷體-繁" w:hAnsi="楷體-繁" w:hint="eastAsia"/>
          <w:color w:val="000000" w:themeColor="text1"/>
        </w:rPr>
        <w:t>照井康仁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教授擔任主席，並從厚生勞動省選拔兩名成員</w:t>
      </w:r>
    </w:p>
    <w:p w14:paraId="59E5D15B" w14:textId="63B888AA" w:rsidR="00DE4732" w:rsidRPr="001B23A7" w:rsidRDefault="00DE4732" w:rsidP="0037401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B23A7">
        <w:rPr>
          <w:rFonts w:ascii="楷體-繁" w:eastAsia="楷體-繁" w:hAnsi="楷體-繁"/>
          <w:color w:val="000000" w:themeColor="text1"/>
          <w:lang w:eastAsia="ja-JP"/>
        </w:rPr>
        <w:t>新成立的專家</w:t>
      </w:r>
      <w:r w:rsidR="0056115B" w:rsidRPr="001B23A7">
        <w:rPr>
          <w:rFonts w:ascii="楷體-繁" w:eastAsia="楷體-繁" w:hAnsi="楷體-繁"/>
          <w:color w:val="000000" w:themeColor="text1"/>
          <w:lang w:eastAsia="ja-JP"/>
        </w:rPr>
        <w:t>委員會</w:t>
      </w:r>
      <w:r w:rsidRPr="001B23A7">
        <w:rPr>
          <w:rFonts w:ascii="楷體-繁" w:eastAsia="楷體-繁" w:hAnsi="楷體-繁"/>
          <w:color w:val="000000" w:themeColor="text1"/>
          <w:lang w:eastAsia="ja-JP"/>
        </w:rPr>
        <w:t>將由埼玉醫科大學附</w:t>
      </w:r>
      <w:r w:rsidR="004D213A" w:rsidRPr="001B23A7">
        <w:rPr>
          <w:rFonts w:ascii="楷體-繁" w:eastAsia="楷體-繁" w:hAnsi="楷體-繁" w:cs="微軟正黑體" w:hint="eastAsia"/>
          <w:color w:val="000000" w:themeColor="text1"/>
          <w:lang w:eastAsia="ja-JP"/>
        </w:rPr>
        <w:t>設</w:t>
      </w:r>
      <w:r w:rsidRPr="001B23A7">
        <w:rPr>
          <w:rFonts w:ascii="楷體-繁" w:eastAsia="楷體-繁" w:hAnsi="楷體-繁"/>
          <w:color w:val="000000" w:themeColor="text1"/>
          <w:lang w:eastAsia="ja-JP"/>
        </w:rPr>
        <w:t>醫院血液</w:t>
      </w:r>
      <w:r w:rsidR="004D213A" w:rsidRPr="001B23A7">
        <w:rPr>
          <w:rFonts w:ascii="楷體-繁" w:eastAsia="楷體-繁" w:hAnsi="楷體-繁" w:cs="微軟正黑體" w:hint="eastAsia"/>
          <w:color w:val="000000" w:themeColor="text1"/>
          <w:lang w:eastAsia="ja-JP"/>
        </w:rPr>
        <w:t>內</w:t>
      </w:r>
      <w:r w:rsidRPr="001B23A7">
        <w:rPr>
          <w:rFonts w:ascii="楷體-繁" w:eastAsia="楷體-繁" w:hAnsi="楷體-繁"/>
          <w:color w:val="000000" w:themeColor="text1"/>
          <w:lang w:eastAsia="ja-JP"/>
        </w:rPr>
        <w:t>科</w:t>
      </w:r>
      <w:r w:rsidR="004D213A" w:rsidRPr="001B23A7">
        <w:rPr>
          <w:rFonts w:ascii="楷體-繁" w:eastAsia="楷體-繁" w:hAnsi="楷體-繁" w:cs="微軟正黑體" w:hint="eastAsia"/>
          <w:color w:val="000000" w:themeColor="text1"/>
          <w:lang w:eastAsia="ja-JP"/>
        </w:rPr>
        <w:t>的</w:t>
      </w:r>
      <w:r w:rsidRPr="001B23A7">
        <w:rPr>
          <w:rFonts w:ascii="楷體-繁" w:eastAsia="楷體-繁" w:hAnsi="楷體-繁"/>
          <w:color w:val="000000" w:themeColor="text1"/>
          <w:lang w:eastAsia="ja-JP"/>
        </w:rPr>
        <w:t>照井</w:t>
      </w:r>
      <w:r w:rsidR="004D213A" w:rsidRPr="001B23A7">
        <w:rPr>
          <w:rFonts w:ascii="楷體-繁" w:eastAsia="楷體-繁" w:hAnsi="楷體-繁"/>
          <w:color w:val="000000" w:themeColor="text1"/>
          <w:lang w:eastAsia="ja-JP"/>
        </w:rPr>
        <w:t>康</w:t>
      </w:r>
      <w:r w:rsidRPr="001B23A7">
        <w:rPr>
          <w:rFonts w:ascii="楷體-繁" w:eastAsia="楷體-繁" w:hAnsi="楷體-繁"/>
          <w:color w:val="000000" w:themeColor="text1"/>
          <w:lang w:eastAsia="ja-JP"/>
        </w:rPr>
        <w:t>仁教授擔任主席，</w:t>
      </w:r>
      <w:r w:rsidR="004D213A" w:rsidRPr="001B23A7">
        <w:rPr>
          <w:rFonts w:ascii="楷體-繁" w:eastAsia="楷體-繁" w:hAnsi="楷體-繁"/>
          <w:color w:val="000000" w:themeColor="text1"/>
          <w:lang w:eastAsia="ja-JP"/>
        </w:rPr>
        <w:t>副主席</w:t>
      </w:r>
      <w:r w:rsidR="004D213A" w:rsidRPr="001B23A7">
        <w:rPr>
          <w:rFonts w:ascii="楷體-繁" w:eastAsia="楷體-繁" w:hAnsi="楷體-繁" w:cs="微軟正黑體" w:hint="eastAsia"/>
          <w:color w:val="000000" w:themeColor="text1"/>
          <w:lang w:eastAsia="ja-JP"/>
        </w:rPr>
        <w:t>為</w:t>
      </w:r>
      <w:r w:rsidRPr="001B23A7">
        <w:rPr>
          <w:rFonts w:ascii="楷體-繁" w:eastAsia="楷體-繁" w:hAnsi="楷體-繁"/>
          <w:color w:val="000000" w:themeColor="text1"/>
          <w:lang w:eastAsia="ja-JP"/>
        </w:rPr>
        <w:t>龜田綜合醫院藥</w:t>
      </w:r>
      <w:r w:rsidR="004D213A" w:rsidRPr="001B23A7">
        <w:rPr>
          <w:rFonts w:ascii="楷體-繁" w:eastAsia="楷體-繁" w:hAnsi="楷體-繁" w:cs="微軟正黑體" w:hint="eastAsia"/>
          <w:color w:val="000000" w:themeColor="text1"/>
          <w:lang w:eastAsia="ja-JP"/>
        </w:rPr>
        <w:t>劑</w:t>
      </w:r>
      <w:r w:rsidRPr="001B23A7">
        <w:rPr>
          <w:rFonts w:ascii="楷體-繁" w:eastAsia="楷體-繁" w:hAnsi="楷體-繁"/>
          <w:color w:val="000000" w:themeColor="text1"/>
          <w:lang w:eastAsia="ja-JP"/>
        </w:rPr>
        <w:t>部</w:t>
      </w:r>
      <w:r w:rsidR="004D213A" w:rsidRPr="001B23A7">
        <w:rPr>
          <w:rFonts w:ascii="楷體-繁" w:eastAsia="楷體-繁" w:hAnsi="楷體-繁" w:cs="微軟正黑體" w:hint="eastAsia"/>
          <w:color w:val="000000" w:themeColor="text1"/>
          <w:lang w:eastAsia="ja-JP"/>
        </w:rPr>
        <w:t>的</w:t>
      </w:r>
      <w:r w:rsidR="004D213A" w:rsidRPr="001B23A7">
        <w:rPr>
          <w:rFonts w:ascii="楷體-繁" w:eastAsia="楷體-繁" w:hAnsi="楷體-繁" w:hint="eastAsia"/>
          <w:color w:val="000000" w:themeColor="text1"/>
          <w:lang w:eastAsia="ja-JP"/>
        </w:rPr>
        <w:t>舟越亮寛部長</w:t>
      </w:r>
      <w:r w:rsidRPr="001B23A7">
        <w:rPr>
          <w:rFonts w:ascii="楷體-繁" w:eastAsia="楷體-繁" w:hAnsi="楷體-繁"/>
          <w:color w:val="000000" w:themeColor="text1"/>
          <w:lang w:eastAsia="ja-JP"/>
        </w:rPr>
        <w:t>，</w:t>
      </w:r>
      <w:r w:rsidR="00C028FC" w:rsidRPr="001B23A7">
        <w:rPr>
          <w:rFonts w:ascii="楷體-繁" w:eastAsia="楷體-繁" w:hAnsi="楷體-繁" w:cs="微軟正黑體" w:hint="eastAsia"/>
          <w:color w:val="000000" w:themeColor="text1"/>
          <w:lang w:eastAsia="ja-JP"/>
        </w:rPr>
        <w:t>委員有</w:t>
      </w:r>
      <w:r w:rsidR="00C028FC" w:rsidRPr="001B23A7">
        <w:rPr>
          <w:rFonts w:ascii="楷體-繁" w:eastAsia="楷體-繁" w:hAnsi="楷體-繁"/>
          <w:color w:val="000000" w:themeColor="text1"/>
          <w:lang w:eastAsia="ja-JP"/>
        </w:rPr>
        <w:t>厚生勞動省</w:t>
      </w:r>
      <w:r w:rsidR="00FC6DE4" w:rsidRPr="001B23A7">
        <w:rPr>
          <w:rFonts w:ascii="楷體-繁" w:eastAsia="楷體-繁" w:hAnsi="楷體-繁"/>
          <w:color w:val="000000" w:themeColor="text1"/>
          <w:lang w:eastAsia="ja-JP"/>
        </w:rPr>
        <w:t>醫藥</w:t>
      </w:r>
      <w:r w:rsidR="00C028FC" w:rsidRPr="001B23A7">
        <w:rPr>
          <w:rFonts w:ascii="楷體-繁" w:eastAsia="楷體-繁" w:hAnsi="楷體-繁" w:hint="eastAsia"/>
          <w:color w:val="000000" w:themeColor="text1"/>
          <w:lang w:eastAsia="ja-JP"/>
        </w:rPr>
        <w:t>局</w:t>
      </w:r>
      <w:r w:rsidR="00FC6DE4" w:rsidRPr="001B23A7">
        <w:rPr>
          <w:rFonts w:ascii="楷體-繁" w:eastAsia="楷體-繁" w:hAnsi="楷體-繁"/>
          <w:color w:val="000000" w:themeColor="text1"/>
          <w:lang w:eastAsia="ja-JP"/>
        </w:rPr>
        <w:t>醫藥</w:t>
      </w:r>
      <w:r w:rsidR="00C028FC" w:rsidRPr="001B23A7">
        <w:rPr>
          <w:rFonts w:ascii="楷體-繁" w:eastAsia="楷體-繁" w:hAnsi="楷體-繁" w:hint="eastAsia"/>
          <w:color w:val="000000" w:themeColor="text1"/>
          <w:lang w:eastAsia="ja-JP"/>
        </w:rPr>
        <w:t>安全</w:t>
      </w:r>
      <w:r w:rsidR="00FC6DE4" w:rsidRPr="001B23A7">
        <w:rPr>
          <w:rFonts w:ascii="楷體-繁" w:eastAsia="楷體-繁" w:hAnsi="楷體-繁" w:cs="微軟正黑體" w:hint="eastAsia"/>
          <w:color w:val="000000" w:themeColor="text1"/>
          <w:lang w:eastAsia="ja-JP"/>
        </w:rPr>
        <w:t>對</w:t>
      </w:r>
      <w:r w:rsidR="00C028FC" w:rsidRPr="001B23A7">
        <w:rPr>
          <w:rFonts w:ascii="楷體-繁" w:eastAsia="楷體-繁" w:hAnsi="楷體-繁" w:hint="eastAsia"/>
          <w:color w:val="000000" w:themeColor="text1"/>
          <w:lang w:eastAsia="ja-JP"/>
        </w:rPr>
        <w:t>策課</w:t>
      </w:r>
      <w:r w:rsidR="00C028FC" w:rsidRPr="001B23A7">
        <w:rPr>
          <w:rFonts w:ascii="楷體-繁" w:eastAsia="楷體-繁" w:hAnsi="楷體-繁"/>
          <w:color w:val="000000" w:themeColor="text1"/>
          <w:lang w:eastAsia="ja-JP"/>
        </w:rPr>
        <w:t>野村由美子</w:t>
      </w:r>
      <w:r w:rsidR="00C028FC" w:rsidRPr="001B23A7">
        <w:rPr>
          <w:rFonts w:ascii="楷體-繁" w:eastAsia="楷體-繁" w:hAnsi="楷體-繁" w:hint="eastAsia"/>
          <w:color w:val="000000" w:themeColor="text1"/>
          <w:lang w:eastAsia="ja-JP"/>
        </w:rPr>
        <w:t>課長</w:t>
      </w:r>
      <w:r w:rsidR="009F3017">
        <w:rPr>
          <w:rFonts w:ascii="楷體-繁" w:eastAsia="楷體-繁" w:hAnsi="楷體-繁" w:hint="eastAsia"/>
          <w:color w:val="000000" w:themeColor="text1"/>
          <w:lang w:eastAsia="ja-JP"/>
        </w:rPr>
        <w:t>和</w:t>
      </w:r>
      <w:r w:rsidR="00FC6DE4" w:rsidRPr="001B23A7">
        <w:rPr>
          <w:rFonts w:ascii="楷體-繁" w:eastAsia="楷體-繁" w:hAnsi="楷體-繁" w:hint="eastAsia"/>
          <w:color w:val="000000" w:themeColor="text1"/>
          <w:lang w:eastAsia="ja-JP"/>
        </w:rPr>
        <w:t>同</w:t>
      </w:r>
      <w:r w:rsidR="00FC6DE4" w:rsidRPr="001B23A7">
        <w:rPr>
          <w:rFonts w:ascii="楷體-繁" w:eastAsia="楷體-繁" w:hAnsi="楷體-繁"/>
          <w:color w:val="000000" w:themeColor="text1"/>
          <w:lang w:eastAsia="ja-JP"/>
        </w:rPr>
        <w:t>醫</w:t>
      </w:r>
      <w:r w:rsidR="00FC6DE4" w:rsidRPr="001B23A7">
        <w:rPr>
          <w:rFonts w:ascii="楷體-繁" w:eastAsia="楷體-繁" w:hAnsi="楷體-繁" w:hint="eastAsia"/>
          <w:color w:val="000000" w:themeColor="text1"/>
          <w:lang w:eastAsia="ja-JP"/>
        </w:rPr>
        <w:t>政局</w:t>
      </w:r>
      <w:r w:rsidR="00FC6DE4" w:rsidRPr="001B23A7">
        <w:rPr>
          <w:rFonts w:ascii="楷體-繁" w:eastAsia="楷體-繁" w:hAnsi="楷體-繁" w:cs="微軟正黑體" w:hint="eastAsia"/>
          <w:color w:val="000000" w:themeColor="text1"/>
          <w:lang w:eastAsia="ja-JP"/>
        </w:rPr>
        <w:t>的</w:t>
      </w:r>
      <w:r w:rsidR="00FC6DE4" w:rsidRPr="001B23A7">
        <w:rPr>
          <w:rFonts w:ascii="楷體-繁" w:eastAsia="楷體-繁" w:hAnsi="楷體-繁" w:hint="eastAsia"/>
          <w:color w:val="000000" w:themeColor="text1"/>
          <w:lang w:eastAsia="ja-JP"/>
        </w:rPr>
        <w:t>三谷大地</w:t>
      </w:r>
      <w:r w:rsidR="00FC6DE4" w:rsidRPr="001B23A7">
        <w:rPr>
          <w:rFonts w:ascii="楷體-繁" w:eastAsia="楷體-繁" w:hAnsi="楷體-繁"/>
          <w:color w:val="000000" w:themeColor="text1"/>
          <w:lang w:eastAsia="ja-JP"/>
        </w:rPr>
        <w:t>醫藥</w:t>
      </w:r>
      <w:r w:rsidR="00FC6DE4" w:rsidRPr="001B23A7">
        <w:rPr>
          <w:rFonts w:ascii="楷體-繁" w:eastAsia="楷體-繁" w:hAnsi="楷體-繁" w:hint="eastAsia"/>
          <w:color w:val="000000" w:themeColor="text1"/>
          <w:lang w:eastAsia="ja-JP"/>
        </w:rPr>
        <w:t>産業振興</w:t>
      </w:r>
      <w:r w:rsidR="00FC6DE4" w:rsidRPr="001B23A7">
        <w:rPr>
          <w:rFonts w:hint="eastAsia"/>
          <w:color w:val="000000" w:themeColor="text1"/>
          <w:lang w:eastAsia="ja-JP"/>
        </w:rPr>
        <w:t>・</w:t>
      </w:r>
      <w:r w:rsidR="00FC6DE4" w:rsidRPr="001B23A7">
        <w:rPr>
          <w:rFonts w:ascii="楷體-繁" w:eastAsia="楷體-繁" w:hAnsi="楷體-繁"/>
          <w:color w:val="000000" w:themeColor="text1"/>
          <w:lang w:eastAsia="ja-JP"/>
        </w:rPr>
        <w:t>醫</w:t>
      </w:r>
      <w:r w:rsidR="00FC6DE4" w:rsidRPr="001B23A7">
        <w:rPr>
          <w:rFonts w:ascii="楷體-繁" w:eastAsia="楷體-繁" w:hAnsi="楷體-繁" w:hint="eastAsia"/>
          <w:color w:val="000000" w:themeColor="text1"/>
          <w:lang w:eastAsia="ja-JP"/>
        </w:rPr>
        <w:t>療情報企画課</w:t>
      </w:r>
      <w:r w:rsidR="00FC6DE4" w:rsidRPr="001B23A7">
        <w:rPr>
          <w:rFonts w:ascii="楷體-繁" w:eastAsia="楷體-繁" w:hAnsi="楷體-繁"/>
          <w:color w:val="000000" w:themeColor="text1"/>
          <w:lang w:eastAsia="ja-JP"/>
        </w:rPr>
        <w:t>醫藥</w:t>
      </w:r>
      <w:r w:rsidR="00FC6DE4" w:rsidRPr="001B23A7">
        <w:rPr>
          <w:rFonts w:ascii="楷體-繁" w:eastAsia="楷體-繁" w:hAnsi="楷體-繁" w:hint="eastAsia"/>
          <w:color w:val="000000" w:themeColor="text1"/>
          <w:lang w:eastAsia="ja-JP"/>
        </w:rPr>
        <w:t>産業</w:t>
      </w:r>
      <w:r w:rsidR="00FC6DE4" w:rsidRPr="001B23A7">
        <w:rPr>
          <w:rFonts w:ascii="楷體-繁" w:eastAsia="楷體-繁" w:hAnsi="楷體-繁" w:cs="微軟正黑體" w:hint="eastAsia"/>
          <w:color w:val="000000" w:themeColor="text1"/>
          <w:lang w:eastAsia="ja-JP"/>
        </w:rPr>
        <w:t>策</w:t>
      </w:r>
      <w:r w:rsidR="00FC6DE4" w:rsidRPr="001B23A7">
        <w:rPr>
          <w:rFonts w:ascii="楷體-繁" w:eastAsia="楷體-繁" w:hAnsi="楷體-繁" w:hint="eastAsia"/>
          <w:color w:val="000000" w:themeColor="text1"/>
          <w:lang w:eastAsia="ja-JP"/>
        </w:rPr>
        <w:t>略官</w:t>
      </w:r>
      <w:r w:rsidR="00C028FC" w:rsidRPr="001B23A7">
        <w:rPr>
          <w:rFonts w:ascii="楷體-繁" w:eastAsia="楷體-繁" w:hAnsi="楷體-繁"/>
          <w:color w:val="000000" w:themeColor="text1"/>
          <w:lang w:eastAsia="ja-JP"/>
        </w:rPr>
        <w:t>。</w:t>
      </w:r>
      <w:r w:rsidR="0056115B" w:rsidRPr="001B23A7">
        <w:rPr>
          <w:rFonts w:ascii="楷體-繁" w:eastAsia="楷體-繁" w:hAnsi="楷體-繁"/>
          <w:color w:val="000000" w:themeColor="text1"/>
        </w:rPr>
        <w:t>在</w:t>
      </w:r>
      <w:r w:rsidR="0056115B" w:rsidRPr="001B23A7">
        <w:rPr>
          <w:rFonts w:ascii="楷體-繁" w:eastAsia="楷體-繁" w:hAnsi="楷體-繁" w:hint="eastAsia"/>
          <w:color w:val="000000" w:themeColor="text1"/>
        </w:rPr>
        <w:t>記者</w:t>
      </w:r>
      <w:r w:rsidR="0056115B" w:rsidRPr="001B23A7">
        <w:rPr>
          <w:rFonts w:ascii="楷體-繁" w:eastAsia="楷體-繁" w:hAnsi="楷體-繁"/>
          <w:color w:val="000000" w:themeColor="text1"/>
        </w:rPr>
        <w:t>會</w:t>
      </w:r>
      <w:r w:rsidR="0056115B" w:rsidRPr="001B23A7">
        <w:rPr>
          <w:rFonts w:ascii="楷體-繁" w:eastAsia="楷體-繁" w:hAnsi="楷體-繁"/>
          <w:color w:val="000000" w:themeColor="text1"/>
        </w:rPr>
        <w:lastRenderedPageBreak/>
        <w:t>上，</w:t>
      </w:r>
      <w:r w:rsidRPr="001B23A7">
        <w:rPr>
          <w:rFonts w:ascii="楷體-繁" w:eastAsia="楷體-繁" w:hAnsi="楷體-繁"/>
          <w:color w:val="000000" w:themeColor="text1"/>
        </w:rPr>
        <w:t>該中心的企劃</w:t>
      </w:r>
      <w:r w:rsidR="0056115B" w:rsidRPr="001B23A7">
        <w:rPr>
          <w:rFonts w:ascii="楷體-繁" w:eastAsia="楷體-繁" w:hAnsi="楷體-繁" w:hint="eastAsia"/>
          <w:color w:val="000000" w:themeColor="text1"/>
        </w:rPr>
        <w:t>部長小日向強</w:t>
      </w:r>
      <w:r w:rsidRPr="001B23A7">
        <w:rPr>
          <w:rFonts w:ascii="楷體-繁" w:eastAsia="楷體-繁" w:hAnsi="楷體-繁"/>
          <w:color w:val="000000" w:themeColor="text1"/>
        </w:rPr>
        <w:t>在談到厚生勞動省</w:t>
      </w:r>
      <w:r w:rsidR="00C72C76" w:rsidRPr="001B23A7">
        <w:rPr>
          <w:rFonts w:ascii="楷體-繁" w:eastAsia="楷體-繁" w:hAnsi="楷體-繁" w:hint="eastAsia"/>
          <w:color w:val="000000" w:themeColor="text1"/>
        </w:rPr>
        <w:t>的</w:t>
      </w:r>
      <w:r w:rsidRPr="001B23A7">
        <w:rPr>
          <w:rFonts w:ascii="楷體-繁" w:eastAsia="楷體-繁" w:hAnsi="楷體-繁"/>
          <w:color w:val="000000" w:themeColor="text1"/>
        </w:rPr>
        <w:t>成員</w:t>
      </w:r>
      <w:r w:rsidR="00C72C76" w:rsidRPr="001B23A7">
        <w:rPr>
          <w:rFonts w:ascii="楷體-繁" w:eastAsia="楷體-繁" w:hAnsi="楷體-繁" w:hint="eastAsia"/>
          <w:color w:val="000000" w:themeColor="text1"/>
        </w:rPr>
        <w:t>加入</w:t>
      </w:r>
      <w:r w:rsidRPr="001B23A7">
        <w:rPr>
          <w:rFonts w:ascii="楷體-繁" w:eastAsia="楷體-繁" w:hAnsi="楷體-繁"/>
          <w:color w:val="000000" w:themeColor="text1"/>
        </w:rPr>
        <w:t>時</w:t>
      </w:r>
      <w:r w:rsidR="00C72C76" w:rsidRPr="001B23A7">
        <w:rPr>
          <w:rFonts w:ascii="楷體-繁" w:eastAsia="楷體-繁" w:hAnsi="楷體-繁" w:hint="eastAsia"/>
          <w:color w:val="000000" w:themeColor="text1"/>
        </w:rPr>
        <w:t>說</w:t>
      </w:r>
      <w:r w:rsidRPr="001B23A7">
        <w:rPr>
          <w:rFonts w:ascii="楷體-繁" w:eastAsia="楷體-繁" w:hAnsi="楷體-繁"/>
          <w:color w:val="000000" w:themeColor="text1"/>
        </w:rPr>
        <w:t>：「我們很高興收到</w:t>
      </w:r>
      <w:r w:rsidR="00C72C76" w:rsidRPr="001B23A7">
        <w:rPr>
          <w:rFonts w:ascii="楷體-繁" w:eastAsia="楷體-繁" w:hAnsi="楷體-繁" w:hint="eastAsia"/>
          <w:color w:val="000000" w:themeColor="text1"/>
        </w:rPr>
        <w:t>來自法規</w:t>
      </w:r>
      <w:r w:rsidRPr="001B23A7">
        <w:rPr>
          <w:rFonts w:ascii="楷體-繁" w:eastAsia="楷體-繁" w:hAnsi="楷體-繁"/>
          <w:color w:val="000000" w:themeColor="text1"/>
        </w:rPr>
        <w:t>監管機構的意見，我認為這是</w:t>
      </w:r>
      <w:r w:rsidR="00C72C76" w:rsidRPr="001B23A7">
        <w:rPr>
          <w:rFonts w:ascii="楷體-繁" w:eastAsia="楷體-繁" w:hAnsi="楷體-繁"/>
          <w:color w:val="000000" w:themeColor="text1"/>
        </w:rPr>
        <w:t>應該</w:t>
      </w:r>
      <w:r w:rsidR="00C72C76" w:rsidRPr="001B23A7">
        <w:rPr>
          <w:rFonts w:ascii="楷體-繁" w:eastAsia="楷體-繁" w:hAnsi="楷體-繁" w:hint="eastAsia"/>
          <w:color w:val="000000" w:themeColor="text1"/>
        </w:rPr>
        <w:t>有的</w:t>
      </w:r>
      <w:r w:rsidRPr="001B23A7">
        <w:rPr>
          <w:rFonts w:ascii="楷體-繁" w:eastAsia="楷體-繁" w:hAnsi="楷體-繁"/>
          <w:color w:val="000000" w:themeColor="text1"/>
        </w:rPr>
        <w:t>樣</w:t>
      </w:r>
      <w:r w:rsidR="00C72C76" w:rsidRPr="001B23A7">
        <w:rPr>
          <w:rFonts w:ascii="楷體-繁" w:eastAsia="楷體-繁" w:hAnsi="楷體-繁" w:hint="eastAsia"/>
          <w:color w:val="000000" w:themeColor="text1"/>
        </w:rPr>
        <w:t>子</w:t>
      </w:r>
      <w:r w:rsidRPr="001B23A7">
        <w:rPr>
          <w:rFonts w:ascii="楷體-繁" w:eastAsia="楷體-繁" w:hAnsi="楷體-繁"/>
          <w:color w:val="000000" w:themeColor="text1"/>
        </w:rPr>
        <w:t>。</w:t>
      </w:r>
      <w:r w:rsidR="00C72C76" w:rsidRPr="001B23A7">
        <w:rPr>
          <w:rFonts w:ascii="楷體-繁" w:eastAsia="楷體-繁" w:hAnsi="楷體-繁"/>
          <w:color w:val="000000" w:themeColor="text1"/>
        </w:rPr>
        <w:t>」</w:t>
      </w:r>
    </w:p>
    <w:p w14:paraId="6C661E76" w14:textId="77777777" w:rsidR="00106F9C" w:rsidRPr="001B23A7" w:rsidRDefault="006E532D" w:rsidP="00885871">
      <w:pPr>
        <w:spacing w:beforeLines="50" w:before="180" w:line="0" w:lineRule="atLeast"/>
        <w:rPr>
          <w:rStyle w:val="a5"/>
          <w:rFonts w:ascii="楷體-繁" w:eastAsia="楷體-繁" w:hAnsi="楷體-繁"/>
          <w:color w:val="000000" w:themeColor="text1"/>
        </w:rPr>
      </w:pPr>
      <w:r w:rsidRPr="001B23A7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MR認證制度</w:t>
      </w:r>
      <w:r w:rsidRPr="001B23A7">
        <w:rPr>
          <w:rFonts w:ascii="楷體-繁" w:eastAsia="楷體-繁" w:hAnsi="楷體-繁" w:cs="微軟正黑體" w:hint="eastAsia"/>
          <w:b/>
          <w:bCs/>
          <w:color w:val="000000" w:themeColor="text1"/>
        </w:rPr>
        <w:t>創立至今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四分之一個世紀</w:t>
      </w:r>
      <w:r w:rsidRPr="001B23A7">
        <w:rPr>
          <w:rFonts w:ascii="楷體-繁" w:eastAsia="楷體-繁" w:hAnsi="楷體-繁"/>
          <w:b/>
          <w:bCs/>
          <w:color w:val="000000" w:themeColor="text1"/>
        </w:rPr>
        <w:t>。</w:t>
      </w:r>
      <w:r w:rsidR="00106F9C" w:rsidRPr="001B23A7">
        <w:rPr>
          <w:rStyle w:val="a5"/>
          <w:rFonts w:ascii="楷體-繁" w:eastAsia="楷體-繁" w:hAnsi="楷體-繁" w:hint="eastAsia"/>
          <w:color w:val="000000" w:themeColor="text1"/>
        </w:rPr>
        <w:t>「</w:t>
      </w:r>
      <w:r w:rsidR="00106F9C" w:rsidRPr="001B23A7">
        <w:rPr>
          <w:rStyle w:val="a5"/>
          <w:rFonts w:ascii="楷體-繁" w:eastAsia="楷體-繁" w:hAnsi="楷體-繁" w:cs="微軟正黑體" w:hint="eastAsia"/>
          <w:color w:val="000000" w:themeColor="text1"/>
        </w:rPr>
        <w:t>將</w:t>
      </w:r>
      <w:r w:rsidR="00106F9C" w:rsidRPr="001B23A7">
        <w:rPr>
          <w:rFonts w:ascii="楷體-繁" w:eastAsia="楷體-繁" w:hAnsi="楷體-繁"/>
          <w:b/>
          <w:bCs/>
          <w:color w:val="000000" w:themeColor="text1"/>
        </w:rPr>
        <w:t>在專家會議上討論</w:t>
      </w:r>
      <w:r w:rsidR="00106F9C" w:rsidRPr="001B23A7">
        <w:rPr>
          <w:rFonts w:ascii="楷體-繁" w:eastAsia="楷體-繁" w:hAnsi="楷體-繁" w:cs="微軟正黑體" w:hint="eastAsia"/>
          <w:b/>
          <w:bCs/>
          <w:color w:val="000000" w:themeColor="text1"/>
        </w:rPr>
        <w:t>合格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證書的意義</w:t>
      </w:r>
      <w:r w:rsidR="00106F9C" w:rsidRPr="001B23A7">
        <w:rPr>
          <w:rStyle w:val="a5"/>
          <w:rFonts w:ascii="楷體-繁" w:eastAsia="楷體-繁" w:hAnsi="楷體-繁" w:hint="eastAsia"/>
          <w:color w:val="000000" w:themeColor="text1"/>
        </w:rPr>
        <w:t>」</w:t>
      </w:r>
    </w:p>
    <w:p w14:paraId="4FC4DAD9" w14:textId="4BEC713D" w:rsidR="00DE4732" w:rsidRPr="001B23A7" w:rsidRDefault="00DE4732" w:rsidP="001F4F2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B23A7">
        <w:rPr>
          <w:rFonts w:ascii="楷體-繁" w:eastAsia="楷體-繁" w:hAnsi="楷體-繁"/>
          <w:color w:val="000000" w:themeColor="text1"/>
        </w:rPr>
        <w:t>目前正在</w:t>
      </w:r>
      <w:r w:rsidR="0003336C" w:rsidRPr="001B23A7">
        <w:rPr>
          <w:rFonts w:ascii="楷體-繁" w:eastAsia="楷體-繁" w:hAnsi="楷體-繁" w:cs="微軟正黑體" w:hint="eastAsia"/>
          <w:color w:val="000000" w:themeColor="text1"/>
        </w:rPr>
        <w:t>研究</w:t>
      </w:r>
      <w:r w:rsidRPr="001B23A7">
        <w:rPr>
          <w:rFonts w:ascii="楷體-繁" w:eastAsia="楷體-繁" w:hAnsi="楷體-繁"/>
          <w:color w:val="000000" w:themeColor="text1"/>
        </w:rPr>
        <w:t>的新的MR認證考試</w:t>
      </w:r>
      <w:r w:rsidR="0003336C" w:rsidRPr="001B23A7">
        <w:rPr>
          <w:rFonts w:ascii="楷體-繁" w:eastAsia="楷體-繁" w:hAnsi="楷體-繁"/>
          <w:color w:val="000000" w:themeColor="text1"/>
        </w:rPr>
        <w:t>，</w:t>
      </w:r>
      <w:r w:rsidR="0003336C" w:rsidRPr="001B23A7">
        <w:rPr>
          <w:rFonts w:ascii="楷體-繁" w:eastAsia="楷體-繁" w:hAnsi="楷體-繁" w:hint="eastAsia"/>
          <w:color w:val="000000" w:themeColor="text1"/>
        </w:rPr>
        <w:t>以</w:t>
      </w:r>
      <w:r w:rsidRPr="001B23A7">
        <w:rPr>
          <w:rFonts w:ascii="楷體-繁" w:eastAsia="楷體-繁" w:hAnsi="楷體-繁"/>
          <w:color w:val="000000" w:themeColor="text1"/>
        </w:rPr>
        <w:t>目前的基礎教育（藥</w:t>
      </w:r>
      <w:r w:rsidR="0003336C" w:rsidRPr="001B23A7">
        <w:rPr>
          <w:rFonts w:ascii="楷體-繁" w:eastAsia="楷體-繁" w:hAnsi="楷體-繁" w:cs="微軟正黑體" w:hint="eastAsia"/>
          <w:color w:val="000000" w:themeColor="text1"/>
        </w:rPr>
        <w:t>品</w:t>
      </w:r>
      <w:r w:rsidRPr="001B23A7">
        <w:rPr>
          <w:rFonts w:ascii="楷體-繁" w:eastAsia="楷體-繁" w:hAnsi="楷體-繁"/>
          <w:color w:val="000000" w:themeColor="text1"/>
        </w:rPr>
        <w:t>資訊、疾病和治療、MR</w:t>
      </w:r>
      <w:r w:rsidR="0003336C" w:rsidRPr="001B23A7">
        <w:rPr>
          <w:rFonts w:ascii="楷體-繁" w:eastAsia="楷體-繁" w:hAnsi="楷體-繁" w:cs="微軟正黑體" w:hint="eastAsia"/>
          <w:color w:val="000000" w:themeColor="text1"/>
        </w:rPr>
        <w:t>總論</w:t>
      </w:r>
      <w:r w:rsidRPr="001B23A7">
        <w:rPr>
          <w:rFonts w:ascii="楷體-繁" w:eastAsia="楷體-繁" w:hAnsi="楷體-繁"/>
          <w:color w:val="000000" w:themeColor="text1"/>
        </w:rPr>
        <w:t>）</w:t>
      </w:r>
      <w:r w:rsidR="0003336C" w:rsidRPr="001B23A7">
        <w:rPr>
          <w:rFonts w:ascii="楷體-繁" w:eastAsia="楷體-繁" w:hAnsi="楷體-繁" w:cs="微軟正黑體" w:hint="eastAsia"/>
          <w:color w:val="000000" w:themeColor="text1"/>
        </w:rPr>
        <w:t>為考試範圍</w:t>
      </w:r>
      <w:r w:rsidRPr="001B23A7">
        <w:rPr>
          <w:rFonts w:ascii="楷體-繁" w:eastAsia="楷體-繁" w:hAnsi="楷體-繁"/>
          <w:color w:val="000000" w:themeColor="text1"/>
        </w:rPr>
        <w:t>，</w:t>
      </w:r>
      <w:r w:rsidR="00C55081" w:rsidRPr="001B23A7">
        <w:rPr>
          <w:rFonts w:ascii="楷體-繁" w:eastAsia="楷體-繁" w:hAnsi="楷體-繁" w:cs="微軟正黑體" w:hint="eastAsia"/>
          <w:color w:val="000000" w:themeColor="text1"/>
        </w:rPr>
        <w:t>在</w:t>
      </w:r>
      <w:r w:rsidRPr="001B23A7">
        <w:rPr>
          <w:rFonts w:ascii="楷體-繁" w:eastAsia="楷體-繁" w:hAnsi="楷體-繁"/>
          <w:color w:val="000000" w:themeColor="text1"/>
        </w:rPr>
        <w:t>CBT</w:t>
      </w:r>
      <w:r w:rsidR="005960D1" w:rsidRPr="001B23A7">
        <w:rPr>
          <w:rFonts w:ascii="楷體-繁" w:eastAsia="楷體-繁" w:hAnsi="楷體-繁"/>
          <w:color w:val="000000" w:themeColor="text1"/>
        </w:rPr>
        <w:t xml:space="preserve"> (</w:t>
      </w:r>
      <w:r w:rsidR="005960D1" w:rsidRPr="001B23A7">
        <w:rPr>
          <w:rFonts w:ascii="楷體-繁" w:eastAsia="楷體-繁" w:hAnsi="楷體-繁" w:hint="eastAsia"/>
          <w:color w:val="000000" w:themeColor="text1"/>
          <w:shd w:val="clear" w:color="auto" w:fill="FFFFFF"/>
        </w:rPr>
        <w:t>Computer Based Testing</w:t>
      </w:r>
      <w:r w:rsidR="005960D1" w:rsidRPr="001B23A7">
        <w:rPr>
          <w:rFonts w:ascii="楷體-繁" w:eastAsia="楷體-繁" w:hAnsi="楷體-繁"/>
          <w:color w:val="000000" w:themeColor="text1"/>
          <w:shd w:val="clear" w:color="auto" w:fill="FFFFFF"/>
        </w:rPr>
        <w:t>)</w:t>
      </w:r>
      <w:r w:rsidR="00C55081" w:rsidRPr="001B23A7">
        <w:rPr>
          <w:rFonts w:ascii="楷體-繁" w:eastAsia="楷體-繁" w:hAnsi="楷體-繁" w:cs="微軟正黑體" w:hint="eastAsia"/>
          <w:color w:val="000000" w:themeColor="text1"/>
        </w:rPr>
        <w:t>中</w:t>
      </w:r>
      <w:r w:rsidRPr="001B23A7">
        <w:rPr>
          <w:rFonts w:ascii="楷體-繁" w:eastAsia="楷體-繁" w:hAnsi="楷體-繁"/>
          <w:color w:val="000000" w:themeColor="text1"/>
        </w:rPr>
        <w:t>進行，根據絕對評估來</w:t>
      </w:r>
      <w:r w:rsidR="00C55081" w:rsidRPr="001B23A7">
        <w:rPr>
          <w:rFonts w:ascii="楷體-繁" w:eastAsia="楷體-繁" w:hAnsi="楷體-繁" w:cs="微軟正黑體" w:hint="eastAsia"/>
          <w:color w:val="000000" w:themeColor="text1"/>
        </w:rPr>
        <w:t>訂合格與否</w:t>
      </w:r>
      <w:r w:rsidRPr="001B23A7">
        <w:rPr>
          <w:rFonts w:ascii="楷體-繁" w:eastAsia="楷體-繁" w:hAnsi="楷體-繁"/>
          <w:color w:val="000000" w:themeColor="text1"/>
        </w:rPr>
        <w:t>。該考試每年在</w:t>
      </w:r>
      <w:r w:rsidR="005F0B1C" w:rsidRPr="001B23A7">
        <w:rPr>
          <w:rFonts w:ascii="楷體-繁" w:eastAsia="楷體-繁" w:hAnsi="楷體-繁" w:cs="微軟正黑體" w:hint="eastAsia"/>
          <w:color w:val="000000" w:themeColor="text1"/>
        </w:rPr>
        <w:t>日本</w:t>
      </w:r>
      <w:r w:rsidRPr="001B23A7">
        <w:rPr>
          <w:rFonts w:ascii="楷體-繁" w:eastAsia="楷體-繁" w:hAnsi="楷體-繁"/>
          <w:color w:val="000000" w:themeColor="text1"/>
        </w:rPr>
        <w:t>全國約350個考試中心進行多次。全面取消考試資格，允許學生和</w:t>
      </w:r>
      <w:r w:rsidR="005F0B1C" w:rsidRPr="001B23A7">
        <w:rPr>
          <w:rFonts w:ascii="楷體-繁" w:eastAsia="楷體-繁" w:hAnsi="楷體-繁" w:cs="微軟正黑體" w:hint="eastAsia"/>
          <w:color w:val="000000" w:themeColor="text1"/>
        </w:rPr>
        <w:t>一般</w:t>
      </w:r>
      <w:r w:rsidRPr="001B23A7">
        <w:rPr>
          <w:rFonts w:ascii="楷體-繁" w:eastAsia="楷體-繁" w:hAnsi="楷體-繁"/>
          <w:color w:val="000000" w:themeColor="text1"/>
        </w:rPr>
        <w:t>社會公眾</w:t>
      </w:r>
      <w:r w:rsidR="005F0B1C" w:rsidRPr="001B23A7">
        <w:rPr>
          <w:rFonts w:ascii="楷體-繁" w:eastAsia="楷體-繁" w:hAnsi="楷體-繁" w:cs="微軟正黑體" w:hint="eastAsia"/>
          <w:color w:val="000000" w:themeColor="text1"/>
        </w:rPr>
        <w:t>也可以</w:t>
      </w:r>
      <w:r w:rsidRPr="001B23A7">
        <w:rPr>
          <w:rFonts w:ascii="楷體-繁" w:eastAsia="楷體-繁" w:hAnsi="楷體-繁"/>
          <w:color w:val="000000" w:themeColor="text1"/>
        </w:rPr>
        <w:t>參加考試。作為公益</w:t>
      </w:r>
      <w:r w:rsidR="0067614F" w:rsidRPr="001B23A7">
        <w:rPr>
          <w:rFonts w:ascii="楷體-繁" w:eastAsia="楷體-繁" w:hAnsi="楷體-繁" w:cs="微軟正黑體" w:hint="eastAsia"/>
          <w:color w:val="000000" w:themeColor="text1"/>
        </w:rPr>
        <w:t>財團法人的使命</w:t>
      </w:r>
      <w:r w:rsidRPr="001B23A7">
        <w:rPr>
          <w:rFonts w:ascii="楷體-繁" w:eastAsia="楷體-繁" w:hAnsi="楷體-繁"/>
          <w:color w:val="000000" w:themeColor="text1"/>
        </w:rPr>
        <w:t>，</w:t>
      </w:r>
      <w:r w:rsidR="00125353" w:rsidRPr="001B23A7">
        <w:rPr>
          <w:rFonts w:ascii="楷體-繁" w:eastAsia="楷體-繁" w:hAnsi="楷體-繁" w:cs="微軟正黑體" w:hint="eastAsia"/>
          <w:color w:val="000000" w:themeColor="text1"/>
        </w:rPr>
        <w:t>打算</w:t>
      </w:r>
      <w:r w:rsidRPr="001B23A7">
        <w:rPr>
          <w:rFonts w:ascii="楷體-繁" w:eastAsia="楷體-繁" w:hAnsi="楷體-繁"/>
          <w:color w:val="000000" w:themeColor="text1"/>
        </w:rPr>
        <w:t>向廣泛的</w:t>
      </w:r>
      <w:r w:rsidR="00125353" w:rsidRPr="001B23A7">
        <w:rPr>
          <w:rFonts w:ascii="楷體-繁" w:eastAsia="楷體-繁" w:hAnsi="楷體-繁" w:cs="微軟正黑體" w:hint="eastAsia"/>
          <w:color w:val="000000" w:themeColor="text1"/>
        </w:rPr>
        <w:t>應試</w:t>
      </w:r>
      <w:r w:rsidRPr="001B23A7">
        <w:rPr>
          <w:rFonts w:ascii="楷體-繁" w:eastAsia="楷體-繁" w:hAnsi="楷體-繁"/>
          <w:color w:val="000000" w:themeColor="text1"/>
        </w:rPr>
        <w:t>者敞開大門。</w:t>
      </w:r>
      <w:r w:rsidR="00125353" w:rsidRPr="001B23A7">
        <w:rPr>
          <w:rFonts w:ascii="楷體-繁" w:eastAsia="楷體-繁" w:hAnsi="楷體-繁" w:cs="微軟正黑體" w:hint="eastAsia"/>
          <w:color w:val="000000" w:themeColor="text1"/>
        </w:rPr>
        <w:t>不過</w:t>
      </w:r>
      <w:r w:rsidRPr="001B23A7">
        <w:rPr>
          <w:rFonts w:ascii="楷體-繁" w:eastAsia="楷體-繁" w:hAnsi="楷體-繁"/>
          <w:color w:val="000000" w:themeColor="text1"/>
        </w:rPr>
        <w:t>，</w:t>
      </w:r>
      <w:r w:rsidR="00125353" w:rsidRPr="001B23A7">
        <w:rPr>
          <w:rFonts w:ascii="楷體-繁" w:eastAsia="楷體-繁" w:hAnsi="楷體-繁" w:cs="微軟正黑體" w:hint="eastAsia"/>
          <w:color w:val="000000" w:themeColor="text1"/>
        </w:rPr>
        <w:t>未必</w:t>
      </w:r>
      <w:r w:rsidR="00125353" w:rsidRPr="001B23A7">
        <w:rPr>
          <w:rFonts w:ascii="楷體-繁" w:eastAsia="楷體-繁" w:hAnsi="楷體-繁"/>
          <w:color w:val="000000" w:themeColor="text1"/>
        </w:rPr>
        <w:t>只</w:t>
      </w:r>
      <w:r w:rsidR="00125353" w:rsidRPr="001B23A7">
        <w:rPr>
          <w:rFonts w:ascii="楷體-繁" w:eastAsia="楷體-繁" w:hAnsi="楷體-繁" w:cs="微軟正黑體" w:hint="eastAsia"/>
          <w:color w:val="000000" w:themeColor="text1"/>
        </w:rPr>
        <w:t>有</w:t>
      </w:r>
      <w:r w:rsidR="00125353" w:rsidRPr="001B23A7">
        <w:rPr>
          <w:rFonts w:ascii="楷體-繁" w:eastAsia="楷體-繁" w:hAnsi="楷體-繁"/>
          <w:color w:val="000000" w:themeColor="text1"/>
        </w:rPr>
        <w:t>MR</w:t>
      </w:r>
      <w:r w:rsidR="00125353" w:rsidRPr="001B23A7">
        <w:rPr>
          <w:rFonts w:ascii="楷體-繁" w:eastAsia="楷體-繁" w:hAnsi="楷體-繁" w:cs="微軟正黑體" w:hint="eastAsia"/>
          <w:color w:val="000000" w:themeColor="text1"/>
        </w:rPr>
        <w:t>志願者才能報</w:t>
      </w:r>
      <w:r w:rsidRPr="001B23A7">
        <w:rPr>
          <w:rFonts w:ascii="楷體-繁" w:eastAsia="楷體-繁" w:hAnsi="楷體-繁"/>
          <w:color w:val="000000" w:themeColor="text1"/>
        </w:rPr>
        <w:t>考。因此，該中心</w:t>
      </w:r>
      <w:r w:rsidR="00566F09" w:rsidRPr="001B23A7">
        <w:rPr>
          <w:rFonts w:ascii="楷體-繁" w:eastAsia="楷體-繁" w:hAnsi="楷體-繁" w:hint="eastAsia"/>
          <w:color w:val="000000" w:themeColor="text1"/>
        </w:rPr>
        <w:t>表示</w:t>
      </w:r>
      <w:r w:rsidRPr="001B23A7">
        <w:rPr>
          <w:rFonts w:ascii="楷體-繁" w:eastAsia="楷體-繁" w:hAnsi="楷體-繁"/>
          <w:color w:val="000000" w:themeColor="text1"/>
        </w:rPr>
        <w:t>，</w:t>
      </w:r>
      <w:r w:rsidR="001F4F23" w:rsidRPr="001B23A7">
        <w:rPr>
          <w:rFonts w:ascii="楷體-繁" w:eastAsia="楷體-繁" w:hAnsi="楷體-繁"/>
          <w:color w:val="000000" w:themeColor="text1"/>
        </w:rPr>
        <w:t>「</w:t>
      </w:r>
      <w:r w:rsidRPr="001B23A7">
        <w:rPr>
          <w:rFonts w:ascii="楷體-繁" w:eastAsia="楷體-繁" w:hAnsi="楷體-繁"/>
          <w:color w:val="000000" w:themeColor="text1"/>
        </w:rPr>
        <w:t>MR認證考試的</w:t>
      </w:r>
      <w:r w:rsidR="001F4F23" w:rsidRPr="001B23A7">
        <w:rPr>
          <w:rFonts w:ascii="楷體-繁" w:eastAsia="楷體-繁" w:hAnsi="楷體-繁" w:cs="微軟正黑體" w:hint="eastAsia"/>
          <w:color w:val="000000" w:themeColor="text1"/>
        </w:rPr>
        <w:t>定</w:t>
      </w:r>
      <w:r w:rsidRPr="001B23A7">
        <w:rPr>
          <w:rFonts w:ascii="楷體-繁" w:eastAsia="楷體-繁" w:hAnsi="楷體-繁"/>
          <w:color w:val="000000" w:themeColor="text1"/>
        </w:rPr>
        <w:t>位將發生變化，</w:t>
      </w:r>
      <w:r w:rsidR="00EB702F" w:rsidRPr="001B23A7">
        <w:rPr>
          <w:rFonts w:ascii="楷體-繁" w:eastAsia="楷體-繁" w:hAnsi="楷體-繁" w:hint="eastAsia"/>
          <w:color w:val="000000" w:themeColor="text1"/>
        </w:rPr>
        <w:t>也請</w:t>
      </w:r>
      <w:r w:rsidRPr="001B23A7">
        <w:rPr>
          <w:rFonts w:ascii="楷體-繁" w:eastAsia="楷體-繁" w:hAnsi="楷體-繁"/>
          <w:color w:val="000000" w:themeColor="text1"/>
        </w:rPr>
        <w:t>專家會議考慮</w:t>
      </w:r>
      <w:r w:rsidR="001F4F23" w:rsidRPr="001B23A7">
        <w:rPr>
          <w:rFonts w:ascii="楷體-繁" w:eastAsia="楷體-繁" w:hAnsi="楷體-繁" w:cs="微軟正黑體" w:hint="eastAsia"/>
          <w:color w:val="000000" w:themeColor="text1"/>
        </w:rPr>
        <w:t>變更</w:t>
      </w:r>
      <w:r w:rsidRPr="001B23A7">
        <w:rPr>
          <w:rFonts w:ascii="楷體-繁" w:eastAsia="楷體-繁" w:hAnsi="楷體-繁"/>
          <w:color w:val="000000" w:themeColor="text1"/>
        </w:rPr>
        <w:t>考試名稱。</w:t>
      </w:r>
      <w:r w:rsidR="001F4F23" w:rsidRPr="001B23A7">
        <w:rPr>
          <w:rFonts w:ascii="楷體-繁" w:eastAsia="楷體-繁" w:hAnsi="楷體-繁"/>
          <w:color w:val="000000" w:themeColor="text1"/>
        </w:rPr>
        <w:t>」</w:t>
      </w:r>
    </w:p>
    <w:p w14:paraId="4CDC1E04" w14:textId="7BD37FCC" w:rsidR="00DE4732" w:rsidRPr="001B23A7" w:rsidRDefault="00DE4732" w:rsidP="00F90A9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B23A7">
        <w:rPr>
          <w:rFonts w:ascii="楷體-繁" w:eastAsia="楷體-繁" w:hAnsi="楷體-繁"/>
          <w:color w:val="000000" w:themeColor="text1"/>
        </w:rPr>
        <w:t>近澤</w:t>
      </w:r>
      <w:r w:rsidR="009909EE" w:rsidRPr="001B23A7">
        <w:rPr>
          <w:rFonts w:ascii="楷體-繁" w:eastAsia="楷體-繁" w:hAnsi="楷體-繁"/>
          <w:color w:val="000000" w:themeColor="text1"/>
        </w:rPr>
        <w:t>執行董事</w:t>
      </w:r>
      <w:r w:rsidRPr="001B23A7">
        <w:rPr>
          <w:rFonts w:ascii="楷體-繁" w:eastAsia="楷體-繁" w:hAnsi="楷體-繁"/>
          <w:color w:val="000000" w:themeColor="text1"/>
        </w:rPr>
        <w:t>表示：「（通過MR認證考試的</w:t>
      </w:r>
      <w:r w:rsidR="00283FED" w:rsidRPr="001B23A7">
        <w:rPr>
          <w:rFonts w:ascii="楷體-繁" w:eastAsia="楷體-繁" w:hAnsi="楷體-繁" w:cs="微軟正黑體" w:hint="eastAsia"/>
          <w:color w:val="000000" w:themeColor="text1"/>
        </w:rPr>
        <w:t>合格</w:t>
      </w:r>
      <w:r w:rsidRPr="001B23A7">
        <w:rPr>
          <w:rFonts w:ascii="楷體-繁" w:eastAsia="楷體-繁" w:hAnsi="楷體-繁"/>
          <w:color w:val="000000" w:themeColor="text1"/>
        </w:rPr>
        <w:t>證書）是我們中心25年</w:t>
      </w:r>
      <w:r w:rsidR="00283FED" w:rsidRPr="001B23A7">
        <w:rPr>
          <w:rFonts w:ascii="楷體-繁" w:eastAsia="楷體-繁" w:hAnsi="楷體-繁" w:cs="微軟正黑體" w:hint="eastAsia"/>
          <w:color w:val="000000" w:themeColor="text1"/>
        </w:rPr>
        <w:t>歷</w:t>
      </w:r>
      <w:r w:rsidRPr="001B23A7">
        <w:rPr>
          <w:rFonts w:ascii="楷體-繁" w:eastAsia="楷體-繁" w:hAnsi="楷體-繁"/>
          <w:color w:val="000000" w:themeColor="text1"/>
        </w:rPr>
        <w:t>史</w:t>
      </w:r>
      <w:r w:rsidR="00283FED" w:rsidRPr="001B23A7">
        <w:rPr>
          <w:rFonts w:ascii="楷體-繁" w:eastAsia="楷體-繁" w:hAnsi="楷體-繁" w:cs="微軟正黑體" w:hint="eastAsia"/>
          <w:color w:val="000000" w:themeColor="text1"/>
        </w:rPr>
        <w:t>的積累</w:t>
      </w:r>
      <w:r w:rsidRPr="001B23A7">
        <w:rPr>
          <w:rFonts w:ascii="楷體-繁" w:eastAsia="楷體-繁" w:hAnsi="楷體-繁"/>
          <w:color w:val="000000" w:themeColor="text1"/>
        </w:rPr>
        <w:t>和信任的證明，所以</w:t>
      </w:r>
      <w:r w:rsidR="00DF2567" w:rsidRPr="001B23A7">
        <w:rPr>
          <w:rFonts w:ascii="楷體-繁" w:eastAsia="楷體-繁" w:hAnsi="楷體-繁" w:cs="微軟正黑體" w:hint="eastAsia"/>
          <w:color w:val="000000" w:themeColor="text1"/>
        </w:rPr>
        <w:t>合格</w:t>
      </w:r>
      <w:r w:rsidRPr="001B23A7">
        <w:rPr>
          <w:rFonts w:ascii="楷體-繁" w:eastAsia="楷體-繁" w:hAnsi="楷體-繁"/>
          <w:color w:val="000000" w:themeColor="text1"/>
        </w:rPr>
        <w:t>是有意義的。我們將在專家會議上討論這一意義</w:t>
      </w:r>
      <w:r w:rsidR="00A00AF3" w:rsidRPr="001B23A7">
        <w:rPr>
          <w:rFonts w:ascii="楷體-繁" w:eastAsia="楷體-繁" w:hAnsi="楷體-繁"/>
          <w:color w:val="000000" w:themeColor="text1"/>
        </w:rPr>
        <w:t>」，</w:t>
      </w:r>
      <w:r w:rsidRPr="001B23A7">
        <w:rPr>
          <w:rFonts w:ascii="楷體-繁" w:eastAsia="楷體-繁" w:hAnsi="楷體-繁"/>
          <w:color w:val="000000" w:themeColor="text1"/>
        </w:rPr>
        <w:t>他</w:t>
      </w:r>
      <w:r w:rsidR="00A00AF3" w:rsidRPr="001B23A7">
        <w:rPr>
          <w:rFonts w:ascii="楷體-繁" w:eastAsia="楷體-繁" w:hAnsi="楷體-繁" w:cs="微軟正黑體" w:hint="eastAsia"/>
          <w:color w:val="000000" w:themeColor="text1"/>
        </w:rPr>
        <w:t>並期待由在</w:t>
      </w:r>
      <w:r w:rsidR="00A00AF3" w:rsidRPr="001B23A7">
        <w:rPr>
          <w:rFonts w:ascii="楷體-繁" w:eastAsia="楷體-繁" w:hAnsi="楷體-繁"/>
          <w:color w:val="000000" w:themeColor="text1"/>
        </w:rPr>
        <w:t>基礎醫學、藥學、藥業工作所必需的法規和</w:t>
      </w:r>
      <w:r w:rsidR="00A00AF3" w:rsidRPr="001B23A7">
        <w:rPr>
          <w:rFonts w:ascii="楷體-繁" w:eastAsia="楷體-繁" w:hAnsi="楷體-繁" w:cs="微軟正黑體" w:hint="eastAsia"/>
          <w:color w:val="000000" w:themeColor="text1"/>
        </w:rPr>
        <w:t>制</w:t>
      </w:r>
      <w:r w:rsidR="00A00AF3" w:rsidRPr="001B23A7">
        <w:rPr>
          <w:rFonts w:ascii="楷體-繁" w:eastAsia="楷體-繁" w:hAnsi="楷體-繁"/>
          <w:color w:val="000000" w:themeColor="text1"/>
        </w:rPr>
        <w:t>度</w:t>
      </w:r>
      <w:r w:rsidR="00A00AF3" w:rsidRPr="001B23A7">
        <w:rPr>
          <w:rFonts w:ascii="楷體-繁" w:eastAsia="楷體-繁" w:hAnsi="楷體-繁" w:cs="微軟正黑體" w:hint="eastAsia"/>
          <w:color w:val="000000" w:themeColor="text1"/>
        </w:rPr>
        <w:t>等構成的</w:t>
      </w:r>
      <w:r w:rsidRPr="001B23A7">
        <w:rPr>
          <w:rFonts w:ascii="楷體-繁" w:eastAsia="楷體-繁" w:hAnsi="楷體-繁"/>
          <w:color w:val="000000" w:themeColor="text1"/>
        </w:rPr>
        <w:t>MR認證考試的意義，以及</w:t>
      </w:r>
      <w:r w:rsidR="00A00AF3" w:rsidRPr="001B23A7">
        <w:rPr>
          <w:rFonts w:ascii="楷體-繁" w:eastAsia="楷體-繁" w:hAnsi="楷體-繁" w:cs="微軟正黑體" w:hint="eastAsia"/>
          <w:color w:val="000000" w:themeColor="text1"/>
        </w:rPr>
        <w:t>合格的</w:t>
      </w:r>
      <w:r w:rsidRPr="001B23A7">
        <w:rPr>
          <w:rFonts w:ascii="楷體-繁" w:eastAsia="楷體-繁" w:hAnsi="楷體-繁"/>
          <w:color w:val="000000" w:themeColor="text1"/>
        </w:rPr>
        <w:t>意</w:t>
      </w:r>
      <w:r w:rsidR="00A00AF3" w:rsidRPr="001B23A7">
        <w:rPr>
          <w:rFonts w:ascii="楷體-繁" w:eastAsia="楷體-繁" w:hAnsi="楷體-繁" w:cs="微軟正黑體" w:hint="eastAsia"/>
          <w:color w:val="000000" w:themeColor="text1"/>
        </w:rPr>
        <w:t>義</w:t>
      </w:r>
      <w:r w:rsidRPr="001B23A7">
        <w:rPr>
          <w:rFonts w:ascii="楷體-繁" w:eastAsia="楷體-繁" w:hAnsi="楷體-繁"/>
          <w:color w:val="000000" w:themeColor="text1"/>
        </w:rPr>
        <w:t>。他也表達了個人觀點，根據專家</w:t>
      </w:r>
      <w:r w:rsidR="00A00AF3" w:rsidRPr="001B23A7">
        <w:rPr>
          <w:rFonts w:ascii="楷體-繁" w:eastAsia="楷體-繁" w:hAnsi="楷體-繁" w:cs="微軟正黑體" w:hint="eastAsia"/>
          <w:color w:val="000000" w:themeColor="text1"/>
        </w:rPr>
        <w:t>會議</w:t>
      </w:r>
      <w:r w:rsidRPr="001B23A7">
        <w:rPr>
          <w:rFonts w:ascii="楷體-繁" w:eastAsia="楷體-繁" w:hAnsi="楷體-繁" w:hint="eastAsia"/>
          <w:color w:val="000000" w:themeColor="text1"/>
        </w:rPr>
        <w:t>的</w:t>
      </w:r>
      <w:r w:rsidRPr="001B23A7">
        <w:rPr>
          <w:rFonts w:ascii="楷體-繁" w:eastAsia="楷體-繁" w:hAnsi="楷體-繁"/>
          <w:color w:val="000000" w:themeColor="text1"/>
        </w:rPr>
        <w:t>討論，考試內容可能被</w:t>
      </w:r>
      <w:r w:rsidR="00A00AF3" w:rsidRPr="001B23A7">
        <w:rPr>
          <w:rFonts w:ascii="楷體-繁" w:eastAsia="楷體-繁" w:hAnsi="楷體-繁" w:cs="微軟正黑體" w:hint="eastAsia"/>
          <w:color w:val="000000" w:themeColor="text1"/>
        </w:rPr>
        <w:t>定位為是要</w:t>
      </w:r>
      <w:r w:rsidR="00FA4EF9" w:rsidRPr="001B23A7">
        <w:rPr>
          <w:rFonts w:ascii="楷體-繁" w:eastAsia="楷體-繁" w:hAnsi="楷體-繁" w:cs="微軟正黑體" w:hint="eastAsia"/>
          <w:color w:val="000000" w:themeColor="text1"/>
        </w:rPr>
        <w:t>在</w:t>
      </w:r>
      <w:r w:rsidR="00F90A9C" w:rsidRPr="001B23A7">
        <w:rPr>
          <w:rFonts w:ascii="楷體-繁" w:eastAsia="楷體-繁" w:hAnsi="楷體-繁" w:cs="微軟正黑體" w:hint="eastAsia"/>
          <w:color w:val="000000" w:themeColor="text1"/>
        </w:rPr>
        <w:t>製藥企業工作的員工</w:t>
      </w:r>
      <w:r w:rsidRPr="001B23A7">
        <w:rPr>
          <w:rFonts w:ascii="楷體-繁" w:eastAsia="楷體-繁" w:hAnsi="楷體-繁"/>
          <w:color w:val="000000" w:themeColor="text1"/>
        </w:rPr>
        <w:t>應</w:t>
      </w:r>
      <w:r w:rsidR="00F90A9C" w:rsidRPr="001B23A7">
        <w:rPr>
          <w:rFonts w:ascii="楷體-繁" w:eastAsia="楷體-繁" w:hAnsi="楷體-繁" w:cs="微軟正黑體" w:hint="eastAsia"/>
          <w:color w:val="000000" w:themeColor="text1"/>
        </w:rPr>
        <w:t>該</w:t>
      </w:r>
      <w:r w:rsidRPr="001B23A7">
        <w:rPr>
          <w:rFonts w:ascii="楷體-繁" w:eastAsia="楷體-繁" w:hAnsi="楷體-繁"/>
          <w:color w:val="000000" w:themeColor="text1"/>
        </w:rPr>
        <w:t>具備的知識。</w:t>
      </w:r>
    </w:p>
    <w:p w14:paraId="79FE9611" w14:textId="01210B37" w:rsidR="00E14B86" w:rsidRPr="001B23A7" w:rsidRDefault="00202740" w:rsidP="00202740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1B23A7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近澤</w:t>
      </w:r>
      <w:r w:rsidR="009909EE" w:rsidRPr="001B23A7">
        <w:rPr>
          <w:rFonts w:ascii="楷體-繁" w:eastAsia="楷體-繁" w:hAnsi="楷體-繁"/>
          <w:b/>
          <w:bCs/>
          <w:color w:val="000000" w:themeColor="text1"/>
        </w:rPr>
        <w:t>執行董事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：</w:t>
      </w:r>
      <w:r w:rsidR="00C42787" w:rsidRPr="001B23A7">
        <w:rPr>
          <w:rFonts w:ascii="楷體-繁" w:eastAsia="楷體-繁" w:hAnsi="楷體-繁" w:cs="微軟正黑體" w:hint="eastAsia"/>
          <w:b/>
          <w:bCs/>
          <w:color w:val="000000" w:themeColor="text1"/>
        </w:rPr>
        <w:t>認證考試合格者作為第ㄧ層部分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「</w:t>
      </w:r>
      <w:r w:rsidR="009C735E" w:rsidRPr="001B23A7">
        <w:rPr>
          <w:rFonts w:ascii="楷體-繁" w:eastAsia="楷體-繁" w:hAnsi="楷體-繁" w:hint="eastAsia"/>
          <w:b/>
          <w:bCs/>
          <w:color w:val="000000" w:themeColor="text1"/>
        </w:rPr>
        <w:t>不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能成</w:t>
      </w:r>
      <w:r w:rsidR="00C42787" w:rsidRPr="001B23A7">
        <w:rPr>
          <w:rFonts w:ascii="楷體-繁" w:eastAsia="楷體-繁" w:hAnsi="楷體-繁" w:cs="微軟正黑體" w:hint="eastAsia"/>
          <w:b/>
          <w:bCs/>
          <w:color w:val="000000" w:themeColor="text1"/>
        </w:rPr>
        <w:t>為什麼</w:t>
      </w:r>
      <w:r w:rsidR="009C735E" w:rsidRPr="001B23A7">
        <w:rPr>
          <w:rFonts w:ascii="楷體-繁" w:eastAsia="楷體-繁" w:hAnsi="楷體-繁" w:cs="微軟正黑體" w:hint="eastAsia"/>
          <w:b/>
          <w:bCs/>
          <w:color w:val="000000" w:themeColor="text1"/>
        </w:rPr>
        <w:t>執照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嗎？」</w:t>
      </w:r>
    </w:p>
    <w:p w14:paraId="6BB7DDDF" w14:textId="52FFABFD" w:rsidR="00795749" w:rsidRPr="001B23A7" w:rsidRDefault="00795749" w:rsidP="00202740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1B23A7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Pr="001B23A7">
        <w:rPr>
          <w:rFonts w:ascii="楷體-繁" w:eastAsia="楷體-繁" w:hAnsi="楷體-繁"/>
          <w:b/>
          <w:bCs/>
          <w:color w:val="000000" w:themeColor="text1"/>
        </w:rPr>
        <w:t xml:space="preserve"> </w:t>
      </w:r>
      <w:r w:rsidRPr="001B23A7">
        <w:rPr>
          <w:rFonts w:ascii="楷體-繁" w:eastAsia="楷體-繁" w:hAnsi="楷體-繁"/>
          <w:color w:val="000000" w:themeColor="text1"/>
        </w:rPr>
        <w:t>近澤執行董事也強調，對於通過考試的類別，「我們希望將其作為一個單獨的</w:t>
      </w:r>
      <w:r w:rsidRPr="001B23A7">
        <w:rPr>
          <w:rFonts w:ascii="楷體-繁" w:eastAsia="楷體-繁" w:hAnsi="楷體-繁" w:cs="微軟正黑體" w:hint="eastAsia"/>
          <w:color w:val="000000" w:themeColor="text1"/>
        </w:rPr>
        <w:t>執照</w:t>
      </w:r>
      <w:r w:rsidRPr="001B23A7">
        <w:rPr>
          <w:rFonts w:ascii="楷體-繁" w:eastAsia="楷體-繁" w:hAnsi="楷體-繁"/>
          <w:color w:val="000000" w:themeColor="text1"/>
        </w:rPr>
        <w:t>」，並表示他希望建立一個</w:t>
      </w:r>
      <w:r w:rsidR="00E5651D">
        <w:rPr>
          <w:rFonts w:ascii="楷體-繁" w:eastAsia="楷體-繁" w:hAnsi="楷體-繁" w:hint="eastAsia"/>
          <w:color w:val="000000" w:themeColor="text1"/>
        </w:rPr>
        <w:t>制度</w:t>
      </w:r>
      <w:r w:rsidRPr="001B23A7">
        <w:rPr>
          <w:rFonts w:ascii="楷體-繁" w:eastAsia="楷體-繁" w:hAnsi="楷體-繁"/>
          <w:color w:val="000000" w:themeColor="text1"/>
        </w:rPr>
        <w:t>，使其成為第一層。他在8月召開的MR</w:t>
      </w:r>
      <w:r w:rsidR="008649B6" w:rsidRPr="001B23A7">
        <w:rPr>
          <w:rFonts w:ascii="楷體-繁" w:eastAsia="楷體-繁" w:hAnsi="楷體-繁" w:hint="eastAsia"/>
          <w:color w:val="000000" w:themeColor="text1"/>
        </w:rPr>
        <w:t>論壇</w:t>
      </w:r>
      <w:r w:rsidRPr="001B23A7">
        <w:rPr>
          <w:rFonts w:ascii="楷體-繁" w:eastAsia="楷體-繁" w:hAnsi="楷體-繁"/>
          <w:color w:val="000000" w:themeColor="text1"/>
        </w:rPr>
        <w:t>2023上，表示將着手研究新的</w:t>
      </w:r>
      <w:r w:rsidR="001B23A7" w:rsidRPr="001B23A7">
        <w:rPr>
          <w:rFonts w:ascii="楷體-繁" w:eastAsia="楷體-繁" w:hAnsi="楷體-繁" w:hint="eastAsia"/>
          <w:color w:val="000000" w:themeColor="text1"/>
        </w:rPr>
        <w:t>雙</w:t>
      </w:r>
      <w:r w:rsidRPr="001B23A7">
        <w:rPr>
          <w:rFonts w:ascii="楷體-繁" w:eastAsia="楷體-繁" w:hAnsi="楷體-繁"/>
          <w:color w:val="000000" w:themeColor="text1"/>
        </w:rPr>
        <w:t>層MR認</w:t>
      </w:r>
      <w:r w:rsidRPr="001B23A7">
        <w:rPr>
          <w:rFonts w:ascii="楷體-繁" w:eastAsia="楷體-繁" w:hAnsi="楷體-繁" w:hint="eastAsia"/>
          <w:color w:val="000000" w:themeColor="text1"/>
        </w:rPr>
        <w:t>證制</w:t>
      </w:r>
      <w:r w:rsidRPr="001B23A7">
        <w:rPr>
          <w:rFonts w:ascii="楷體-繁" w:eastAsia="楷體-繁" w:hAnsi="楷體-繁"/>
          <w:color w:val="000000" w:themeColor="text1"/>
        </w:rPr>
        <w:t>度</w:t>
      </w:r>
      <w:r w:rsidR="007E6585" w:rsidRPr="001B23A7">
        <w:rPr>
          <w:rFonts w:ascii="楷體-繁" w:eastAsia="楷體-繁" w:hAnsi="楷體-繁" w:hint="eastAsia"/>
          <w:color w:val="000000" w:themeColor="text1"/>
        </w:rPr>
        <w:t>(請參考</w:t>
      </w:r>
      <w:r w:rsidR="0002429E" w:rsidRPr="001B23A7">
        <w:rPr>
          <w:rFonts w:ascii="楷體-繁" w:eastAsia="楷體-繁" w:hAnsi="楷體-繁" w:hint="eastAsia"/>
          <w:color w:val="000000" w:themeColor="text1"/>
        </w:rPr>
        <w:t>T</w:t>
      </w:r>
      <w:r w:rsidR="0002429E" w:rsidRPr="001B23A7">
        <w:rPr>
          <w:rFonts w:ascii="楷體-繁" w:eastAsia="楷體-繁" w:hAnsi="楷體-繁"/>
          <w:color w:val="000000" w:themeColor="text1"/>
        </w:rPr>
        <w:t>PMMA </w:t>
      </w:r>
      <w:r w:rsidR="0002429E" w:rsidRPr="001B23A7">
        <w:rPr>
          <w:rFonts w:ascii="楷體-繁" w:eastAsia="楷體-繁" w:hAnsi="楷體-繁" w:hint="eastAsia"/>
          <w:color w:val="000000" w:themeColor="text1"/>
        </w:rPr>
        <w:t>週訊</w:t>
      </w:r>
      <w:r w:rsidR="0002429E" w:rsidRPr="001B23A7">
        <w:rPr>
          <w:rFonts w:ascii="楷體-繁" w:eastAsia="楷體-繁" w:hAnsi="楷體-繁"/>
          <w:color w:val="000000" w:themeColor="text1"/>
        </w:rPr>
        <w:t>9</w:t>
      </w:r>
      <w:r w:rsidR="0002429E" w:rsidRPr="001B23A7">
        <w:rPr>
          <w:rFonts w:ascii="楷體-繁" w:eastAsia="楷體-繁" w:hAnsi="楷體-繁" w:hint="eastAsia"/>
          <w:color w:val="000000" w:themeColor="text1"/>
        </w:rPr>
        <w:t>月份第三週的翻譯文章</w:t>
      </w:r>
      <w:r w:rsidR="0002429E" w:rsidRPr="001B23A7">
        <w:rPr>
          <w:rFonts w:ascii="楷體-繁" w:eastAsia="楷體-繁" w:hAnsi="楷體-繁"/>
          <w:color w:val="000000" w:themeColor="text1"/>
        </w:rPr>
        <w:t>)</w:t>
      </w:r>
      <w:r w:rsidRPr="001B23A7">
        <w:rPr>
          <w:rFonts w:ascii="楷體-繁" w:eastAsia="楷體-繁" w:hAnsi="楷體-繁"/>
          <w:color w:val="000000" w:themeColor="text1"/>
        </w:rPr>
        <w:t>。由於</w:t>
      </w:r>
      <w:r w:rsidR="00711604" w:rsidRPr="001B23A7">
        <w:rPr>
          <w:rFonts w:ascii="楷體-繁" w:eastAsia="楷體-繁" w:hAnsi="楷體-繁" w:hint="eastAsia"/>
          <w:color w:val="000000" w:themeColor="text1"/>
        </w:rPr>
        <w:t>論</w:t>
      </w:r>
      <w:r w:rsidRPr="001B23A7">
        <w:rPr>
          <w:rFonts w:ascii="楷體-繁" w:eastAsia="楷體-繁" w:hAnsi="楷體-繁"/>
          <w:color w:val="000000" w:themeColor="text1"/>
        </w:rPr>
        <w:t>壇舉辦日也是藥害根除日，他説</w:t>
      </w:r>
      <w:r w:rsidR="00711604" w:rsidRPr="001B23A7">
        <w:rPr>
          <w:rFonts w:ascii="楷體-繁" w:eastAsia="楷體-繁" w:hAnsi="楷體-繁"/>
          <w:color w:val="000000" w:themeColor="text1"/>
        </w:rPr>
        <w:t>：</w:t>
      </w:r>
      <w:r w:rsidRPr="001B23A7">
        <w:rPr>
          <w:rFonts w:ascii="楷體-繁" w:eastAsia="楷體-繁" w:hAnsi="楷體-繁"/>
          <w:color w:val="000000" w:themeColor="text1"/>
        </w:rPr>
        <w:t>「</w:t>
      </w:r>
      <w:r w:rsidRPr="001B23A7">
        <w:rPr>
          <w:rFonts w:ascii="楷體-繁" w:eastAsia="楷體-繁" w:hAnsi="楷體-繁" w:hint="eastAsia"/>
          <w:color w:val="000000" w:themeColor="text1"/>
        </w:rPr>
        <w:t>我發</w:t>
      </w:r>
      <w:r w:rsidRPr="001B23A7">
        <w:rPr>
          <w:rFonts w:ascii="楷體-繁" w:eastAsia="楷體-繁" w:hAnsi="楷體-繁"/>
          <w:color w:val="000000" w:themeColor="text1"/>
        </w:rPr>
        <w:t>表了</w:t>
      </w:r>
      <w:r w:rsidRPr="001B23A7">
        <w:rPr>
          <w:rFonts w:ascii="楷體-繁" w:eastAsia="楷體-繁" w:hAnsi="楷體-繁" w:hint="eastAsia"/>
          <w:color w:val="000000" w:themeColor="text1"/>
        </w:rPr>
        <w:t>強</w:t>
      </w:r>
      <w:r w:rsidRPr="001B23A7">
        <w:rPr>
          <w:rFonts w:ascii="楷體-繁" w:eastAsia="楷體-繁" w:hAnsi="楷體-繁"/>
          <w:color w:val="000000" w:themeColor="text1"/>
        </w:rPr>
        <w:t>力的</w:t>
      </w:r>
      <w:r w:rsidRPr="001B23A7">
        <w:rPr>
          <w:rFonts w:ascii="楷體-繁" w:eastAsia="楷體-繁" w:hAnsi="楷體-繁" w:hint="eastAsia"/>
          <w:color w:val="000000" w:themeColor="text1"/>
        </w:rPr>
        <w:t>聲明</w:t>
      </w:r>
      <w:r w:rsidRPr="001B23A7">
        <w:rPr>
          <w:rFonts w:ascii="楷體-繁" w:eastAsia="楷體-繁" w:hAnsi="楷體-繁"/>
          <w:color w:val="000000" w:themeColor="text1"/>
        </w:rPr>
        <w:t>。這是真心想要</w:t>
      </w:r>
      <w:r w:rsidRPr="001B23A7">
        <w:rPr>
          <w:rFonts w:ascii="楷體-繁" w:eastAsia="楷體-繁" w:hAnsi="楷體-繁" w:hint="eastAsia"/>
          <w:color w:val="000000" w:themeColor="text1"/>
        </w:rPr>
        <w:t>致</w:t>
      </w:r>
      <w:r w:rsidRPr="001B23A7">
        <w:rPr>
          <w:rFonts w:ascii="楷體-繁" w:eastAsia="楷體-繁" w:hAnsi="楷體-繁"/>
          <w:color w:val="000000" w:themeColor="text1"/>
        </w:rPr>
        <w:t>力於</w:t>
      </w:r>
      <w:r w:rsidRPr="001B23A7">
        <w:rPr>
          <w:rFonts w:ascii="楷體-繁" w:eastAsia="楷體-繁" w:hAnsi="楷體-繁" w:hint="eastAsia"/>
          <w:color w:val="000000" w:themeColor="text1"/>
        </w:rPr>
        <w:t>建立一個處方</w:t>
      </w:r>
      <w:r w:rsidRPr="001B23A7">
        <w:rPr>
          <w:rFonts w:ascii="楷體-繁" w:eastAsia="楷體-繁" w:hAnsi="楷體-繁"/>
          <w:color w:val="000000" w:themeColor="text1"/>
        </w:rPr>
        <w:t>藥</w:t>
      </w:r>
      <w:r w:rsidRPr="001B23A7">
        <w:rPr>
          <w:rFonts w:ascii="楷體-繁" w:eastAsia="楷體-繁" w:hAnsi="楷體-繁" w:hint="eastAsia"/>
          <w:color w:val="000000" w:themeColor="text1"/>
        </w:rPr>
        <w:t>正確</w:t>
      </w:r>
      <w:r w:rsidRPr="001B23A7">
        <w:rPr>
          <w:rFonts w:ascii="楷體-繁" w:eastAsia="楷體-繁" w:hAnsi="楷體-繁"/>
          <w:color w:val="000000" w:themeColor="text1"/>
        </w:rPr>
        <w:t>使用的</w:t>
      </w:r>
      <w:r w:rsidRPr="001B23A7">
        <w:rPr>
          <w:rFonts w:ascii="楷體-繁" w:eastAsia="楷體-繁" w:hAnsi="楷體-繁" w:hint="eastAsia"/>
          <w:color w:val="000000" w:themeColor="text1"/>
        </w:rPr>
        <w:t>制度</w:t>
      </w:r>
      <w:r w:rsidRPr="001B23A7">
        <w:rPr>
          <w:rFonts w:ascii="楷體-繁" w:eastAsia="楷體-繁" w:hAnsi="楷體-繁"/>
          <w:color w:val="000000" w:themeColor="text1"/>
        </w:rPr>
        <w:t>的呼聲，但如何在</w:t>
      </w:r>
      <w:r w:rsidRPr="001B23A7">
        <w:rPr>
          <w:rFonts w:ascii="楷體-繁" w:eastAsia="楷體-繁" w:hAnsi="楷體-繁" w:hint="eastAsia"/>
          <w:color w:val="000000" w:themeColor="text1"/>
        </w:rPr>
        <w:t>制</w:t>
      </w:r>
      <w:r w:rsidRPr="001B23A7">
        <w:rPr>
          <w:rFonts w:ascii="楷體-繁" w:eastAsia="楷體-繁" w:hAnsi="楷體-繁"/>
          <w:color w:val="000000" w:themeColor="text1"/>
        </w:rPr>
        <w:t>度上站穩腳跟是另一回事。」並表示，關於自己的「想法」，將交給</w:t>
      </w:r>
      <w:r w:rsidRPr="001B23A7">
        <w:rPr>
          <w:rFonts w:ascii="楷體-繁" w:eastAsia="楷體-繁" w:hAnsi="楷體-繁" w:hint="eastAsia"/>
          <w:color w:val="000000" w:themeColor="text1"/>
        </w:rPr>
        <w:t>專家委員</w:t>
      </w:r>
      <w:r w:rsidRPr="001B23A7">
        <w:rPr>
          <w:rFonts w:ascii="楷體-繁" w:eastAsia="楷體-繁" w:hAnsi="楷體-繁"/>
          <w:color w:val="000000" w:themeColor="text1"/>
        </w:rPr>
        <w:t>會議討</w:t>
      </w:r>
      <w:r w:rsidR="00E96F97" w:rsidRPr="001B23A7">
        <w:rPr>
          <w:rFonts w:ascii="楷體-繁" w:eastAsia="楷體-繁" w:hAnsi="楷體-繁" w:hint="eastAsia"/>
          <w:color w:val="000000" w:themeColor="text1"/>
        </w:rPr>
        <w:t>論</w:t>
      </w:r>
      <w:r w:rsidRPr="001B23A7">
        <w:rPr>
          <w:rFonts w:ascii="楷體-繁" w:eastAsia="楷體-繁" w:hAnsi="楷體-繁" w:hint="eastAsia"/>
          <w:color w:val="000000" w:themeColor="text1"/>
        </w:rPr>
        <w:t>。</w:t>
      </w:r>
    </w:p>
    <w:p w14:paraId="25A409BB" w14:textId="62372145" w:rsidR="00E14B86" w:rsidRPr="001B23A7" w:rsidRDefault="00DE4732" w:rsidP="004246E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B23A7">
        <w:rPr>
          <w:rFonts w:ascii="楷體-繁" w:eastAsia="楷體-繁" w:hAnsi="楷體-繁"/>
          <w:color w:val="000000" w:themeColor="text1"/>
        </w:rPr>
        <w:t>另外，在現行的MR認證</w:t>
      </w:r>
      <w:r w:rsidR="000143FC" w:rsidRPr="001B23A7">
        <w:rPr>
          <w:rFonts w:ascii="楷體-繁" w:eastAsia="楷體-繁" w:hAnsi="楷體-繁" w:cs="微軟正黑體" w:hint="eastAsia"/>
          <w:color w:val="000000" w:themeColor="text1"/>
        </w:rPr>
        <w:t>制度下</w:t>
      </w:r>
      <w:r w:rsidRPr="001B23A7">
        <w:rPr>
          <w:rFonts w:ascii="楷體-繁" w:eastAsia="楷體-繁" w:hAnsi="楷體-繁"/>
          <w:color w:val="000000" w:themeColor="text1"/>
        </w:rPr>
        <w:t>，</w:t>
      </w:r>
      <w:r w:rsidR="000143FC" w:rsidRPr="001B23A7">
        <w:rPr>
          <w:rFonts w:ascii="楷體-繁" w:eastAsia="楷體-繁" w:hAnsi="楷體-繁"/>
          <w:color w:val="000000" w:themeColor="text1"/>
        </w:rPr>
        <w:t>對於通過考試並在每家公司進行實</w:t>
      </w:r>
      <w:r w:rsidR="000143FC" w:rsidRPr="001B23A7">
        <w:rPr>
          <w:rFonts w:ascii="楷體-繁" w:eastAsia="楷體-繁" w:hAnsi="楷體-繁" w:cs="微軟正黑體" w:hint="eastAsia"/>
          <w:color w:val="000000" w:themeColor="text1"/>
        </w:rPr>
        <w:t>務</w:t>
      </w:r>
      <w:r w:rsidR="000143FC" w:rsidRPr="001B23A7">
        <w:rPr>
          <w:rFonts w:ascii="楷體-繁" w:eastAsia="楷體-繁" w:hAnsi="楷體-繁"/>
          <w:color w:val="000000" w:themeColor="text1"/>
        </w:rPr>
        <w:t>培訓</w:t>
      </w:r>
      <w:r w:rsidR="000143FC" w:rsidRPr="001B23A7">
        <w:rPr>
          <w:rFonts w:ascii="楷體-繁" w:eastAsia="楷體-繁" w:hAnsi="楷體-繁" w:cs="微軟正黑體" w:hint="eastAsia"/>
          <w:color w:val="000000" w:themeColor="text1"/>
        </w:rPr>
        <w:t>後頒發</w:t>
      </w:r>
      <w:r w:rsidR="000143FC" w:rsidRPr="001B23A7">
        <w:rPr>
          <w:rFonts w:ascii="楷體-繁" w:eastAsia="楷體-繁" w:hAnsi="楷體-繁"/>
          <w:color w:val="000000" w:themeColor="text1"/>
        </w:rPr>
        <w:t>MR證書的人，有一個更新計劃（MR</w:t>
      </w:r>
      <w:r w:rsidR="000143FC" w:rsidRPr="001B23A7">
        <w:rPr>
          <w:rFonts w:ascii="楷體-繁" w:eastAsia="楷體-繁" w:hAnsi="楷體-繁" w:cs="微軟正黑體" w:hint="eastAsia"/>
          <w:color w:val="000000" w:themeColor="text1"/>
        </w:rPr>
        <w:t>認證</w:t>
      </w:r>
      <w:r w:rsidR="000143FC" w:rsidRPr="001B23A7">
        <w:rPr>
          <w:rFonts w:ascii="楷體-繁" w:eastAsia="楷體-繁" w:hAnsi="楷體-繁"/>
          <w:color w:val="000000" w:themeColor="text1"/>
        </w:rPr>
        <w:t>證書或MR基礎教育限</w:t>
      </w:r>
      <w:r w:rsidR="000143FC" w:rsidRPr="001B23A7">
        <w:rPr>
          <w:rFonts w:ascii="楷體-繁" w:eastAsia="楷體-繁" w:hAnsi="楷體-繁" w:cs="微軟正黑體" w:hint="eastAsia"/>
          <w:color w:val="000000" w:themeColor="text1"/>
        </w:rPr>
        <w:t>定認證</w:t>
      </w:r>
      <w:r w:rsidR="000143FC" w:rsidRPr="001B23A7">
        <w:rPr>
          <w:rFonts w:ascii="楷體-繁" w:eastAsia="楷體-繁" w:hAnsi="楷體-繁"/>
          <w:color w:val="000000" w:themeColor="text1"/>
        </w:rPr>
        <w:t>證書）。</w:t>
      </w:r>
      <w:r w:rsidR="003C44D4" w:rsidRPr="001B23A7">
        <w:rPr>
          <w:rFonts w:ascii="楷體-繁" w:eastAsia="楷體-繁" w:hAnsi="楷體-繁"/>
          <w:color w:val="000000" w:themeColor="text1"/>
        </w:rPr>
        <w:t>但是，</w:t>
      </w:r>
      <w:r w:rsidR="00B0279F" w:rsidRPr="001B23A7">
        <w:rPr>
          <w:rFonts w:ascii="楷體-繁" w:eastAsia="楷體-繁" w:hAnsi="楷體-繁"/>
          <w:color w:val="000000" w:themeColor="text1"/>
        </w:rPr>
        <w:t>通過考試而沒有取得MR證書的人</w:t>
      </w:r>
      <w:r w:rsidR="003C44D4" w:rsidRPr="001B23A7">
        <w:rPr>
          <w:rFonts w:ascii="楷體-繁" w:eastAsia="楷體-繁" w:hAnsi="楷體-繁"/>
          <w:color w:val="000000" w:themeColor="text1"/>
        </w:rPr>
        <w:t>其合格證書將在</w:t>
      </w:r>
      <w:r w:rsidR="003C44D4" w:rsidRPr="001B23A7">
        <w:rPr>
          <w:rFonts w:ascii="楷體-繁" w:eastAsia="楷體-繁" w:hAnsi="楷體-繁" w:cs="微軟正黑體" w:hint="eastAsia"/>
          <w:color w:val="000000" w:themeColor="text1"/>
        </w:rPr>
        <w:t>有效期的</w:t>
      </w:r>
      <w:r w:rsidR="003C44D4" w:rsidRPr="001B23A7">
        <w:rPr>
          <w:rFonts w:ascii="楷體-繁" w:eastAsia="楷體-繁" w:hAnsi="楷體-繁"/>
          <w:color w:val="000000" w:themeColor="text1"/>
        </w:rPr>
        <w:t>5年</w:t>
      </w:r>
      <w:r w:rsidR="003C44D4" w:rsidRPr="001B23A7">
        <w:rPr>
          <w:rFonts w:ascii="楷體-繁" w:eastAsia="楷體-繁" w:hAnsi="楷體-繁" w:cs="微軟正黑體" w:hint="eastAsia"/>
          <w:color w:val="000000" w:themeColor="text1"/>
        </w:rPr>
        <w:t>內</w:t>
      </w:r>
      <w:r w:rsidR="003C44D4" w:rsidRPr="001B23A7">
        <w:rPr>
          <w:rFonts w:ascii="楷體-繁" w:eastAsia="楷體-繁" w:hAnsi="楷體-繁"/>
          <w:color w:val="000000" w:themeColor="text1"/>
        </w:rPr>
        <w:t>失效。</w:t>
      </w:r>
      <w:r w:rsidRPr="001B23A7">
        <w:rPr>
          <w:rFonts w:ascii="楷體-繁" w:eastAsia="楷體-繁" w:hAnsi="楷體-繁"/>
          <w:color w:val="000000" w:themeColor="text1"/>
        </w:rPr>
        <w:t>由於20</w:t>
      </w:r>
      <w:r w:rsidR="004246ED" w:rsidRPr="001B23A7">
        <w:rPr>
          <w:rFonts w:ascii="楷體-繁" w:eastAsia="楷體-繁" w:hAnsi="楷體-繁" w:cs="微軟正黑體"/>
          <w:color w:val="000000" w:themeColor="text1"/>
        </w:rPr>
        <w:t>26</w:t>
      </w:r>
      <w:r w:rsidRPr="001B23A7">
        <w:rPr>
          <w:rFonts w:ascii="楷體-繁" w:eastAsia="楷體-繁" w:hAnsi="楷體-繁"/>
          <w:color w:val="000000" w:themeColor="text1"/>
        </w:rPr>
        <w:t>年</w:t>
      </w:r>
      <w:r w:rsidR="004246ED" w:rsidRPr="001B23A7">
        <w:rPr>
          <w:rFonts w:ascii="楷體-繁" w:eastAsia="楷體-繁" w:hAnsi="楷體-繁" w:cs="微軟正黑體" w:hint="eastAsia"/>
          <w:color w:val="000000" w:themeColor="text1"/>
        </w:rPr>
        <w:t>度以後不一定只有</w:t>
      </w:r>
      <w:r w:rsidRPr="001B23A7">
        <w:rPr>
          <w:rFonts w:ascii="楷體-繁" w:eastAsia="楷體-繁" w:hAnsi="楷體-繁"/>
          <w:color w:val="000000" w:themeColor="text1"/>
        </w:rPr>
        <w:t>MR</w:t>
      </w:r>
      <w:r w:rsidR="004246ED" w:rsidRPr="001B23A7">
        <w:rPr>
          <w:rFonts w:ascii="楷體-繁" w:eastAsia="楷體-繁" w:hAnsi="楷體-繁" w:cs="微軟正黑體" w:hint="eastAsia"/>
          <w:color w:val="000000" w:themeColor="text1"/>
        </w:rPr>
        <w:t>志願者</w:t>
      </w:r>
      <w:r w:rsidRPr="001B23A7">
        <w:rPr>
          <w:rFonts w:ascii="楷體-繁" w:eastAsia="楷體-繁" w:hAnsi="楷體-繁"/>
          <w:color w:val="000000" w:themeColor="text1"/>
        </w:rPr>
        <w:t>才能參加並</w:t>
      </w:r>
      <w:r w:rsidR="004246ED" w:rsidRPr="001B23A7">
        <w:rPr>
          <w:rFonts w:ascii="楷體-繁" w:eastAsia="楷體-繁" w:hAnsi="楷體-繁" w:cs="微軟正黑體" w:hint="eastAsia"/>
          <w:color w:val="000000" w:themeColor="text1"/>
        </w:rPr>
        <w:t>通過</w:t>
      </w:r>
      <w:r w:rsidRPr="001B23A7">
        <w:rPr>
          <w:rFonts w:ascii="楷體-繁" w:eastAsia="楷體-繁" w:hAnsi="楷體-繁"/>
          <w:color w:val="000000" w:themeColor="text1"/>
        </w:rPr>
        <w:t>考試，因此將建立一個新</w:t>
      </w:r>
      <w:r w:rsidR="001B23A7" w:rsidRPr="001B23A7">
        <w:rPr>
          <w:rFonts w:ascii="楷體-繁" w:eastAsia="楷體-繁" w:hAnsi="楷體-繁" w:hint="eastAsia"/>
          <w:color w:val="000000" w:themeColor="text1"/>
        </w:rPr>
        <w:t>制度</w:t>
      </w:r>
      <w:r w:rsidRPr="001B23A7">
        <w:rPr>
          <w:rFonts w:ascii="楷體-繁" w:eastAsia="楷體-繁" w:hAnsi="楷體-繁"/>
          <w:color w:val="000000" w:themeColor="text1"/>
        </w:rPr>
        <w:t>，允許通過考試的人</w:t>
      </w:r>
      <w:r w:rsidR="004246ED" w:rsidRPr="001B23A7">
        <w:rPr>
          <w:rFonts w:ascii="楷體-繁" w:eastAsia="楷體-繁" w:hAnsi="楷體-繁" w:cs="微軟正黑體" w:hint="eastAsia"/>
          <w:color w:val="000000" w:themeColor="text1"/>
        </w:rPr>
        <w:t>透</w:t>
      </w:r>
      <w:r w:rsidRPr="001B23A7">
        <w:rPr>
          <w:rFonts w:ascii="楷體-繁" w:eastAsia="楷體-繁" w:hAnsi="楷體-繁"/>
          <w:color w:val="000000" w:themeColor="text1"/>
        </w:rPr>
        <w:t>過個人學習更新其</w:t>
      </w:r>
      <w:r w:rsidR="004246ED" w:rsidRPr="001B23A7">
        <w:rPr>
          <w:rFonts w:ascii="楷體-繁" w:eastAsia="楷體-繁" w:hAnsi="楷體-繁" w:cs="微軟正黑體" w:hint="eastAsia"/>
          <w:color w:val="000000" w:themeColor="text1"/>
        </w:rPr>
        <w:t>合格</w:t>
      </w:r>
      <w:r w:rsidRPr="001B23A7">
        <w:rPr>
          <w:rFonts w:ascii="楷體-繁" w:eastAsia="楷體-繁" w:hAnsi="楷體-繁"/>
          <w:color w:val="000000" w:themeColor="text1"/>
        </w:rPr>
        <w:t>證書，這也</w:t>
      </w:r>
      <w:r w:rsidR="004246ED" w:rsidRPr="001B23A7">
        <w:rPr>
          <w:rFonts w:ascii="楷體-繁" w:eastAsia="楷體-繁" w:hAnsi="楷體-繁" w:cs="微軟正黑體" w:hint="eastAsia"/>
          <w:color w:val="000000" w:themeColor="text1"/>
        </w:rPr>
        <w:t>將在</w:t>
      </w:r>
      <w:r w:rsidRPr="001B23A7">
        <w:rPr>
          <w:rFonts w:ascii="楷體-繁" w:eastAsia="楷體-繁" w:hAnsi="楷體-繁"/>
          <w:color w:val="000000" w:themeColor="text1"/>
        </w:rPr>
        <w:t>專家委員會</w:t>
      </w:r>
      <w:r w:rsidR="004246ED" w:rsidRPr="001B23A7">
        <w:rPr>
          <w:rFonts w:ascii="楷體-繁" w:eastAsia="楷體-繁" w:hAnsi="楷體-繁"/>
          <w:color w:val="000000" w:themeColor="text1"/>
        </w:rPr>
        <w:t>討論</w:t>
      </w:r>
      <w:r w:rsidRPr="001B23A7">
        <w:rPr>
          <w:rFonts w:ascii="楷體-繁" w:eastAsia="楷體-繁" w:hAnsi="楷體-繁"/>
          <w:color w:val="000000" w:themeColor="text1"/>
        </w:rPr>
        <w:t>。</w:t>
      </w:r>
    </w:p>
    <w:p w14:paraId="1B11A1D9" w14:textId="7FD67EDD" w:rsidR="00485A3D" w:rsidRPr="001B23A7" w:rsidRDefault="00485A3D" w:rsidP="00DE4732">
      <w:pPr>
        <w:spacing w:beforeLines="50" w:before="180" w:line="0" w:lineRule="atLeast"/>
        <w:rPr>
          <w:rFonts w:ascii="楷體-繁" w:eastAsia="楷體-繁" w:hAnsi="楷體-繁"/>
          <w:b/>
          <w:bCs/>
          <w:color w:val="000000" w:themeColor="text1"/>
        </w:rPr>
      </w:pPr>
      <w:r w:rsidRPr="001B23A7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6D6120" w:rsidRPr="001B23A7">
        <w:rPr>
          <w:rFonts w:ascii="楷體-繁" w:eastAsia="楷體-繁" w:hAnsi="楷體-繁"/>
          <w:b/>
          <w:bCs/>
          <w:color w:val="000000" w:themeColor="text1"/>
        </w:rPr>
        <w:t>實務教育</w:t>
      </w:r>
      <w:r w:rsidR="006D6120" w:rsidRPr="001B23A7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="006D6120" w:rsidRPr="001B23A7">
        <w:rPr>
          <w:rFonts w:ascii="楷體-繁" w:eastAsia="楷體-繁" w:hAnsi="楷體-繁" w:cs="Times"/>
          <w:color w:val="000000" w:themeColor="text1"/>
        </w:rPr>
        <w:t xml:space="preserve">— </w:t>
      </w:r>
      <w:r w:rsidRPr="001B23A7">
        <w:rPr>
          <w:rStyle w:val="a5"/>
          <w:rFonts w:ascii="楷體-繁" w:eastAsia="楷體-繁" w:hAnsi="楷體-繁" w:cs="微軟正黑體" w:hint="eastAsia"/>
          <w:color w:val="000000" w:themeColor="text1"/>
        </w:rPr>
        <w:t>朝向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制定共同</w:t>
      </w:r>
      <w:r w:rsidR="006D6120" w:rsidRPr="001B23A7">
        <w:rPr>
          <w:rFonts w:ascii="楷體-繁" w:eastAsia="楷體-繁" w:hAnsi="楷體-繁"/>
          <w:b/>
          <w:bCs/>
          <w:color w:val="000000" w:themeColor="text1"/>
        </w:rPr>
        <w:t>的</w:t>
      </w:r>
      <w:r w:rsidR="00DE4732" w:rsidRPr="001B23A7">
        <w:rPr>
          <w:rFonts w:ascii="楷體-繁" w:eastAsia="楷體-繁" w:hAnsi="楷體-繁"/>
          <w:b/>
          <w:bCs/>
          <w:color w:val="000000" w:themeColor="text1"/>
        </w:rPr>
        <w:t>認證標準</w:t>
      </w:r>
    </w:p>
    <w:p w14:paraId="62CDDC78" w14:textId="111A8B9B" w:rsidR="008243D0" w:rsidRPr="001B23A7" w:rsidRDefault="008243D0" w:rsidP="00BE6558">
      <w:pPr>
        <w:spacing w:beforeLines="50" w:before="180" w:line="0" w:lineRule="atLeast"/>
        <w:jc w:val="both"/>
        <w:rPr>
          <w:rStyle w:val="a5"/>
          <w:rFonts w:ascii="楷體-繁" w:eastAsia="楷體-繁" w:hAnsi="楷體-繁"/>
          <w:color w:val="000000" w:themeColor="text1"/>
        </w:rPr>
      </w:pPr>
      <w:r w:rsidRPr="001B23A7">
        <w:rPr>
          <w:rFonts w:ascii="楷體-繁" w:eastAsia="楷體-繁" w:hAnsi="楷體-繁" w:hint="eastAsia"/>
          <w:b/>
          <w:bCs/>
          <w:color w:val="000000" w:themeColor="text1"/>
        </w:rPr>
        <w:lastRenderedPageBreak/>
        <w:t xml:space="preserve"> </w:t>
      </w:r>
      <w:r w:rsidRPr="001B23A7">
        <w:rPr>
          <w:rFonts w:ascii="楷體-繁" w:eastAsia="楷體-繁" w:hAnsi="楷體-繁"/>
          <w:b/>
          <w:bCs/>
          <w:color w:val="000000" w:themeColor="text1"/>
        </w:rPr>
        <w:t xml:space="preserve"> </w:t>
      </w:r>
      <w:r w:rsidRPr="001B23A7">
        <w:rPr>
          <w:rFonts w:ascii="楷體-繁" w:eastAsia="楷體-繁" w:hAnsi="楷體-繁" w:hint="eastAsia"/>
          <w:b/>
          <w:bCs/>
          <w:color w:val="000000" w:themeColor="text1"/>
        </w:rPr>
        <w:t>對</w:t>
      </w:r>
      <w:r w:rsidRPr="001B23A7">
        <w:rPr>
          <w:rFonts w:ascii="楷體-繁" w:eastAsia="楷體-繁" w:hAnsi="楷體-繁"/>
          <w:color w:val="000000" w:themeColor="text1"/>
        </w:rPr>
        <w:t>於取得MR資格</w:t>
      </w:r>
      <w:r w:rsidRPr="001B23A7">
        <w:rPr>
          <w:rFonts w:ascii="楷體-繁" w:eastAsia="楷體-繁" w:hAnsi="楷體-繁" w:hint="eastAsia"/>
          <w:color w:val="000000" w:themeColor="text1"/>
        </w:rPr>
        <w:t>所必須</w:t>
      </w:r>
      <w:r w:rsidRPr="001B23A7">
        <w:rPr>
          <w:rFonts w:ascii="楷體-繁" w:eastAsia="楷體-繁" w:hAnsi="楷體-繁"/>
          <w:color w:val="000000" w:themeColor="text1"/>
        </w:rPr>
        <w:t>的各企業的實務教育及結業</w:t>
      </w:r>
      <w:r w:rsidRPr="001B23A7">
        <w:rPr>
          <w:rFonts w:ascii="楷體-繁" w:eastAsia="楷體-繁" w:hAnsi="楷體-繁" w:hint="eastAsia"/>
          <w:color w:val="000000" w:themeColor="text1"/>
        </w:rPr>
        <w:t>認證</w:t>
      </w:r>
      <w:r w:rsidRPr="001B23A7">
        <w:rPr>
          <w:rFonts w:ascii="楷體-繁" w:eastAsia="楷體-繁" w:hAnsi="楷體-繁"/>
          <w:color w:val="000000" w:themeColor="text1"/>
        </w:rPr>
        <w:t>，也將在</w:t>
      </w:r>
      <w:r w:rsidRPr="001B23A7">
        <w:rPr>
          <w:rFonts w:ascii="楷體-繁" w:eastAsia="楷體-繁" w:hAnsi="楷體-繁" w:hint="eastAsia"/>
          <w:color w:val="000000" w:themeColor="text1"/>
        </w:rPr>
        <w:t>2</w:t>
      </w:r>
      <w:r w:rsidRPr="001B23A7">
        <w:rPr>
          <w:rFonts w:ascii="楷體-繁" w:eastAsia="楷體-繁" w:hAnsi="楷體-繁"/>
          <w:color w:val="000000" w:themeColor="text1"/>
        </w:rPr>
        <w:t>026年度改革中重新評估。</w:t>
      </w:r>
      <w:r w:rsidR="00BE6558" w:rsidRPr="001B23A7">
        <w:rPr>
          <w:rFonts w:ascii="楷體-繁" w:eastAsia="楷體-繁" w:hAnsi="楷體-繁" w:hint="eastAsia"/>
          <w:color w:val="000000" w:themeColor="text1"/>
        </w:rPr>
        <w:t>現在是</w:t>
      </w:r>
      <w:r w:rsidR="001B4016" w:rsidRPr="001B23A7">
        <w:rPr>
          <w:rFonts w:ascii="楷體-繁" w:eastAsia="楷體-繁" w:hAnsi="楷體-繁"/>
          <w:color w:val="000000" w:themeColor="text1"/>
        </w:rPr>
        <w:t>各</w:t>
      </w:r>
      <w:r w:rsidR="00BE6558" w:rsidRPr="001B23A7">
        <w:rPr>
          <w:rFonts w:ascii="楷體-繁" w:eastAsia="楷體-繁" w:hAnsi="楷體-繁" w:hint="eastAsia"/>
          <w:color w:val="000000" w:themeColor="text1"/>
        </w:rPr>
        <w:t>企業</w:t>
      </w:r>
      <w:r w:rsidR="00BE6558" w:rsidRPr="001B23A7">
        <w:rPr>
          <w:rFonts w:ascii="楷體-繁" w:eastAsia="楷體-繁" w:hAnsi="楷體-繁"/>
          <w:color w:val="000000" w:themeColor="text1"/>
        </w:rPr>
        <w:t>設定目標並確認結果，</w:t>
      </w:r>
      <w:r w:rsidR="00BE6558" w:rsidRPr="001B23A7">
        <w:rPr>
          <w:rFonts w:ascii="楷體-繁" w:eastAsia="楷體-繁" w:hAnsi="楷體-繁" w:hint="eastAsia"/>
          <w:color w:val="000000" w:themeColor="text1"/>
        </w:rPr>
        <w:t>M</w:t>
      </w:r>
      <w:r w:rsidR="00BE6558" w:rsidRPr="001B23A7">
        <w:rPr>
          <w:rFonts w:ascii="楷體-繁" w:eastAsia="楷體-繁" w:hAnsi="楷體-繁"/>
          <w:color w:val="000000" w:themeColor="text1"/>
        </w:rPr>
        <w:t>R</w:t>
      </w:r>
      <w:r w:rsidR="00BE6558" w:rsidRPr="001B23A7">
        <w:rPr>
          <w:rFonts w:ascii="楷體-繁" w:eastAsia="楷體-繁" w:hAnsi="楷體-繁" w:hint="eastAsia"/>
          <w:color w:val="000000" w:themeColor="text1"/>
        </w:rPr>
        <w:t>認證</w:t>
      </w:r>
      <w:r w:rsidR="00BE6558" w:rsidRPr="001B23A7">
        <w:rPr>
          <w:rFonts w:ascii="楷體-繁" w:eastAsia="楷體-繁" w:hAnsi="楷體-繁"/>
          <w:color w:val="000000" w:themeColor="text1"/>
        </w:rPr>
        <w:t>中心根據其報告進行認證。</w:t>
      </w:r>
      <w:r w:rsidR="00BE6558" w:rsidRPr="001B23A7">
        <w:rPr>
          <w:rFonts w:ascii="楷體-繁" w:eastAsia="楷體-繁" w:hAnsi="楷體-繁" w:hint="eastAsia"/>
          <w:color w:val="000000" w:themeColor="text1"/>
        </w:rPr>
        <w:t>在</w:t>
      </w:r>
      <w:r w:rsidR="00BE6558" w:rsidRPr="001B23A7">
        <w:rPr>
          <w:rFonts w:ascii="楷體-繁" w:eastAsia="楷體-繁" w:hAnsi="楷體-繁"/>
          <w:color w:val="000000" w:themeColor="text1"/>
        </w:rPr>
        <w:t>2026年的改革中，</w:t>
      </w:r>
      <w:r w:rsidR="00BE6558" w:rsidRPr="001B23A7">
        <w:rPr>
          <w:rFonts w:ascii="楷體-繁" w:eastAsia="楷體-繁" w:hAnsi="楷體-繁" w:hint="eastAsia"/>
          <w:color w:val="000000" w:themeColor="text1"/>
        </w:rPr>
        <w:t>M</w:t>
      </w:r>
      <w:r w:rsidR="00BE6558" w:rsidRPr="001B23A7">
        <w:rPr>
          <w:rFonts w:ascii="楷體-繁" w:eastAsia="楷體-繁" w:hAnsi="楷體-繁"/>
          <w:color w:val="000000" w:themeColor="text1"/>
        </w:rPr>
        <w:t>R</w:t>
      </w:r>
      <w:r w:rsidR="00BE6558" w:rsidRPr="001B23A7">
        <w:rPr>
          <w:rFonts w:ascii="楷體-繁" w:eastAsia="楷體-繁" w:hAnsi="楷體-繁" w:hint="eastAsia"/>
          <w:color w:val="000000" w:themeColor="text1"/>
        </w:rPr>
        <w:t>認證</w:t>
      </w:r>
      <w:r w:rsidR="00BE6558" w:rsidRPr="001B23A7">
        <w:rPr>
          <w:rFonts w:ascii="楷體-繁" w:eastAsia="楷體-繁" w:hAnsi="楷體-繁"/>
          <w:color w:val="000000" w:themeColor="text1"/>
        </w:rPr>
        <w:t>中心將制定通用認證標準，並根據這些標準進行結業認證，以進一步確保企業提供的教育培訓品質。</w:t>
      </w:r>
    </w:p>
    <w:p w14:paraId="0B5B7B49" w14:textId="38AACE72" w:rsidR="00D269C2" w:rsidRPr="001B23A7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1B23A7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1B23A7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1B23A7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885871" w:rsidRPr="001B23A7">
        <w:rPr>
          <w:rStyle w:val="body-txt"/>
          <w:rFonts w:ascii="楷體-繁" w:eastAsia="楷體-繁" w:hAnsi="楷體-繁"/>
          <w:color w:val="000000" w:themeColor="text1"/>
          <w:sz w:val="20"/>
          <w:szCs w:val="20"/>
        </w:rPr>
        <w:t>MIXOnline</w:t>
      </w:r>
      <w:proofErr w:type="spellEnd"/>
      <w:r w:rsidRPr="001B23A7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1B23A7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507E" w14:textId="77777777" w:rsidR="00AA3E24" w:rsidRDefault="00AA3E24" w:rsidP="00D432A3">
      <w:pPr>
        <w:spacing w:before="120"/>
      </w:pPr>
      <w:r>
        <w:separator/>
      </w:r>
    </w:p>
  </w:endnote>
  <w:endnote w:type="continuationSeparator" w:id="0">
    <w:p w14:paraId="35ECD13E" w14:textId="77777777" w:rsidR="00AA3E24" w:rsidRDefault="00AA3E24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989F" w14:textId="77777777" w:rsidR="00AA3E24" w:rsidRDefault="00AA3E24" w:rsidP="00D432A3">
      <w:pPr>
        <w:spacing w:before="120"/>
      </w:pPr>
      <w:r>
        <w:separator/>
      </w:r>
    </w:p>
  </w:footnote>
  <w:footnote w:type="continuationSeparator" w:id="0">
    <w:p w14:paraId="4C9A655C" w14:textId="77777777" w:rsidR="00AA3E24" w:rsidRDefault="00AA3E24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3FC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9E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6C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76F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92B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49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4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4BC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6F9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353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27F03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DD8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28F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57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3A7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016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4F23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40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39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5E0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17A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C31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CC9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3FED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5FB8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9F4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016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39B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74C"/>
    <w:rsid w:val="003B08D0"/>
    <w:rsid w:val="003B0A18"/>
    <w:rsid w:val="003B0D89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4D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74A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6ED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A3D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7AD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3A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15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6F09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0D1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CC2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B1C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22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6B0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19F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4F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120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32D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04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ABA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749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0F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585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3D0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9B6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22C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871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0FD3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7FE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221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5EE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9EE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5E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17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AF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22F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6BB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BF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4E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24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552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32E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6F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79F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58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07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8FC"/>
    <w:rsid w:val="00C02916"/>
    <w:rsid w:val="00C03081"/>
    <w:rsid w:val="00C0322C"/>
    <w:rsid w:val="00C0330B"/>
    <w:rsid w:val="00C0339D"/>
    <w:rsid w:val="00C033A5"/>
    <w:rsid w:val="00C034CD"/>
    <w:rsid w:val="00C0355B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87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081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2C76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EEF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A59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32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567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06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B86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39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51D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97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382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4D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2F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1DD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7F8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2EE0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A8D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BD5"/>
    <w:rsid w:val="00F87CD5"/>
    <w:rsid w:val="00F87DD3"/>
    <w:rsid w:val="00F87E33"/>
    <w:rsid w:val="00F90735"/>
    <w:rsid w:val="00F90751"/>
    <w:rsid w:val="00F9076E"/>
    <w:rsid w:val="00F9094A"/>
    <w:rsid w:val="00F90969"/>
    <w:rsid w:val="00F909B6"/>
    <w:rsid w:val="00F90A9C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9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DE4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84</cp:revision>
  <cp:lastPrinted>2023-10-28T07:56:00Z</cp:lastPrinted>
  <dcterms:created xsi:type="dcterms:W3CDTF">2023-10-26T12:46:00Z</dcterms:created>
  <dcterms:modified xsi:type="dcterms:W3CDTF">2023-10-28T11:48:00Z</dcterms:modified>
</cp:coreProperties>
</file>