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CF57E04" w:rsidR="00A40AFE" w:rsidRPr="00A4650B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hint="eastAsia"/>
          <w:color w:val="000000" w:themeColor="text1"/>
        </w:rPr>
        <w:t>20</w:t>
      </w:r>
      <w:r w:rsidR="00CE796E" w:rsidRPr="00A4650B">
        <w:rPr>
          <w:rFonts w:ascii="楷體-繁" w:eastAsia="楷體-繁" w:hAnsi="楷體-繁"/>
          <w:color w:val="000000" w:themeColor="text1"/>
        </w:rPr>
        <w:t>2</w:t>
      </w:r>
      <w:r w:rsidR="00601BB5" w:rsidRPr="00A4650B">
        <w:rPr>
          <w:rFonts w:ascii="楷體-繁" w:eastAsia="楷體-繁" w:hAnsi="楷體-繁"/>
          <w:color w:val="000000" w:themeColor="text1"/>
        </w:rPr>
        <w:t>3</w:t>
      </w:r>
      <w:r w:rsidR="00CE796E" w:rsidRPr="00A4650B">
        <w:rPr>
          <w:rFonts w:ascii="楷體-繁" w:eastAsia="楷體-繁" w:hAnsi="楷體-繁"/>
          <w:color w:val="000000" w:themeColor="text1"/>
        </w:rPr>
        <w:t>-</w:t>
      </w:r>
      <w:r w:rsidR="00A40AFE" w:rsidRPr="00A4650B">
        <w:rPr>
          <w:rFonts w:ascii="楷體-繁" w:eastAsia="楷體-繁" w:hAnsi="楷體-繁"/>
          <w:color w:val="000000" w:themeColor="text1"/>
        </w:rPr>
        <w:t>0</w:t>
      </w:r>
      <w:r w:rsidR="0091583D" w:rsidRPr="00A4650B">
        <w:rPr>
          <w:rFonts w:ascii="楷體-繁" w:eastAsia="楷體-繁" w:hAnsi="楷體-繁"/>
          <w:color w:val="000000" w:themeColor="text1"/>
        </w:rPr>
        <w:t>6</w:t>
      </w:r>
      <w:r w:rsidR="00C649C7" w:rsidRPr="00A4650B">
        <w:rPr>
          <w:rFonts w:ascii="楷體-繁" w:eastAsia="楷體-繁" w:hAnsi="楷體-繁" w:hint="eastAsia"/>
          <w:color w:val="000000" w:themeColor="text1"/>
        </w:rPr>
        <w:t>-</w:t>
      </w:r>
      <w:r w:rsidR="00A40AFE" w:rsidRPr="00A4650B">
        <w:rPr>
          <w:rFonts w:ascii="楷體-繁" w:eastAsia="楷體-繁" w:hAnsi="楷體-繁"/>
          <w:color w:val="000000" w:themeColor="text1"/>
        </w:rPr>
        <w:t>0</w:t>
      </w:r>
      <w:r w:rsidR="0091583D" w:rsidRPr="00A4650B">
        <w:rPr>
          <w:rFonts w:ascii="楷體-繁" w:eastAsia="楷體-繁" w:hAnsi="楷體-繁"/>
          <w:color w:val="000000" w:themeColor="text1"/>
        </w:rPr>
        <w:t>5</w:t>
      </w:r>
    </w:p>
    <w:p w14:paraId="13CB33E9" w14:textId="2C4A7C9D" w:rsidR="000D6011" w:rsidRPr="00A4650B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hint="eastAsia"/>
          <w:b/>
          <w:color w:val="000000" w:themeColor="text1"/>
        </w:rPr>
        <w:t>譯者</w:t>
      </w:r>
      <w:r w:rsidRPr="00A4650B">
        <w:rPr>
          <w:rFonts w:ascii="楷體-繁" w:eastAsia="楷體-繁" w:hAnsi="楷體-繁" w:cs="Songti TC" w:hint="eastAsia"/>
          <w:color w:val="000000" w:themeColor="text1"/>
        </w:rPr>
        <w:t>．</w:t>
      </w:r>
      <w:r w:rsidRPr="00A4650B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A4650B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57F56235" w:rsidR="0054190B" w:rsidRPr="00A4650B" w:rsidRDefault="007E05C0" w:rsidP="00D025DB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A4650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A66BBD" w:rsidRPr="00A4650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廠商公取協</w:t>
      </w:r>
      <w:r w:rsidR="00A66BBD" w:rsidRPr="00A4650B">
        <w:rPr>
          <w:rFonts w:ascii="楷體-繁" w:eastAsia="楷體-繁" w:hAnsi="楷體-繁"/>
          <w:color w:val="000000" w:themeColor="text1"/>
          <w:sz w:val="32"/>
          <w:szCs w:val="32"/>
        </w:rPr>
        <w:t>：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整理自</w:t>
      </w:r>
      <w:r w:rsidR="00B548F0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家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公司產品</w:t>
      </w:r>
      <w:r w:rsidR="00A66BBD" w:rsidRPr="00A4650B">
        <w:rPr>
          <w:rFonts w:ascii="楷體-繁" w:eastAsia="楷體-繁" w:hAnsi="楷體-繁"/>
          <w:color w:val="000000" w:themeColor="text1"/>
          <w:sz w:val="32"/>
          <w:szCs w:val="32"/>
        </w:rPr>
        <w:t>Web</w:t>
      </w:r>
      <w:r w:rsidR="00915E76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講座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的想法</w:t>
      </w:r>
      <w:r w:rsidR="00742AA1" w:rsidRPr="00A4650B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醫師</w:t>
      </w:r>
      <w:r w:rsidR="00A66BBD" w:rsidRPr="00A4650B">
        <w:rPr>
          <w:rFonts w:ascii="楷體-繁" w:eastAsia="楷體-繁" w:hAnsi="楷體-繁"/>
          <w:color w:val="000000" w:themeColor="text1"/>
          <w:sz w:val="32"/>
          <w:szCs w:val="32"/>
        </w:rPr>
        <w:t>1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個人視聽時</w:t>
      </w:r>
      <w:r w:rsidR="00976EE8" w:rsidRPr="00A4650B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="00A66BBD" w:rsidRPr="00A4650B">
        <w:rPr>
          <w:rFonts w:ascii="楷體-繁" w:eastAsia="楷體-繁" w:hAnsi="楷體-繁" w:hint="eastAsia"/>
          <w:color w:val="000000" w:themeColor="text1"/>
          <w:sz w:val="32"/>
          <w:szCs w:val="32"/>
        </w:rPr>
        <w:t>不能提供茶點和便當</w:t>
      </w:r>
    </w:p>
    <w:p w14:paraId="18FFA7C1" w14:textId="0D757F43" w:rsidR="004141AF" w:rsidRPr="00A4650B" w:rsidRDefault="00FF0CEB" w:rsidP="00B67D56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cs="微軟正黑體" w:hint="eastAsia"/>
          <w:color w:val="000000" w:themeColor="text1"/>
        </w:rPr>
        <w:t>日本的</w:t>
      </w:r>
      <w:r w:rsidR="00B67D56" w:rsidRPr="00A4650B">
        <w:rPr>
          <w:rFonts w:ascii="楷體-繁" w:eastAsia="楷體-繁" w:hAnsi="楷體-繁" w:cs="微軟正黑體" w:hint="eastAsia"/>
          <w:color w:val="000000" w:themeColor="text1"/>
        </w:rPr>
        <w:t>處方</w:t>
      </w:r>
      <w:r w:rsidR="004141AF" w:rsidRPr="00A4650B">
        <w:rPr>
          <w:rFonts w:ascii="楷體-繁" w:eastAsia="楷體-繁" w:hAnsi="楷體-繁" w:cs="微軟正黑體" w:hint="eastAsia"/>
          <w:color w:val="000000" w:themeColor="text1"/>
        </w:rPr>
        <w:t>藥製造和</w:t>
      </w:r>
      <w:r w:rsidR="00B67D56" w:rsidRPr="00A4650B">
        <w:rPr>
          <w:rFonts w:ascii="楷體-繁" w:eastAsia="楷體-繁" w:hAnsi="楷體-繁" w:cs="微軟正黑體" w:hint="eastAsia"/>
          <w:color w:val="000000" w:themeColor="text1"/>
        </w:rPr>
        <w:t>行銷</w:t>
      </w:r>
      <w:r w:rsidR="004141AF" w:rsidRPr="00A4650B">
        <w:rPr>
          <w:rFonts w:ascii="楷體-繁" w:eastAsia="楷體-繁" w:hAnsi="楷體-繁" w:cs="微軟正黑體" w:hint="eastAsia"/>
          <w:color w:val="000000" w:themeColor="text1"/>
        </w:rPr>
        <w:t>公平交易委員會</w:t>
      </w:r>
      <w:r w:rsidR="004141AF" w:rsidRPr="00A4650B">
        <w:rPr>
          <w:rFonts w:ascii="楷體-繁" w:eastAsia="楷體-繁" w:hAnsi="楷體-繁" w:cs="微軟正黑體"/>
          <w:color w:val="000000" w:themeColor="text1"/>
        </w:rPr>
        <w:t>(</w:t>
      </w:r>
      <w:r w:rsidR="003C16C4" w:rsidRPr="00A4650B">
        <w:rPr>
          <w:rFonts w:ascii="楷體-繁" w:eastAsia="楷體-繁" w:hAnsi="楷體-繁" w:cs="Open Sans"/>
          <w:color w:val="000000" w:themeColor="text1"/>
        </w:rPr>
        <w:t>簡稱</w:t>
      </w:r>
      <w:r w:rsidR="004141AF" w:rsidRPr="00A4650B">
        <w:rPr>
          <w:rFonts w:ascii="楷體-繁" w:eastAsia="楷體-繁" w:hAnsi="楷體-繁" w:cs="微軟正黑體" w:hint="eastAsia"/>
          <w:color w:val="000000" w:themeColor="text1"/>
        </w:rPr>
        <w:t>廠商公取協</w:t>
      </w:r>
      <w:r w:rsidR="004141AF" w:rsidRPr="00A4650B">
        <w:rPr>
          <w:rFonts w:ascii="楷體-繁" w:eastAsia="楷體-繁" w:hAnsi="楷體-繁" w:cs="微軟正黑體"/>
          <w:color w:val="000000" w:themeColor="text1"/>
        </w:rPr>
        <w:t>)</w:t>
      </w:r>
      <w:r w:rsidR="00974887" w:rsidRPr="00A4650B">
        <w:rPr>
          <w:rFonts w:ascii="楷體-繁" w:eastAsia="楷體-繁" w:hAnsi="楷體-繁" w:cs="微軟正黑體" w:hint="eastAsia"/>
          <w:color w:val="000000" w:themeColor="text1"/>
          <w:vertAlign w:val="superscript"/>
        </w:rPr>
        <w:t>註)</w:t>
      </w:r>
      <w:r w:rsidR="004141AF" w:rsidRPr="00A4650B">
        <w:rPr>
          <w:rFonts w:ascii="楷體-繁" w:eastAsia="楷體-繁" w:hAnsi="楷體-繁" w:hint="eastAsia"/>
          <w:color w:val="000000" w:themeColor="text1"/>
        </w:rPr>
        <w:t xml:space="preserve"> 在</w:t>
      </w:r>
      <w:r w:rsidR="004141AF" w:rsidRPr="00A4650B">
        <w:rPr>
          <w:rFonts w:ascii="楷體-繁" w:eastAsia="楷體-繁" w:hAnsi="楷體-繁"/>
          <w:color w:val="000000" w:themeColor="text1"/>
        </w:rPr>
        <w:t>5月26日的</w:t>
      </w:r>
      <w:r w:rsidR="0079389B" w:rsidRPr="00A4650B">
        <w:rPr>
          <w:rFonts w:ascii="楷體-繁" w:eastAsia="楷體-繁" w:hAnsi="楷體-繁" w:cs="微軟正黑體" w:hint="eastAsia"/>
          <w:color w:val="000000" w:themeColor="text1"/>
        </w:rPr>
        <w:t>股東大會上</w:t>
      </w:r>
      <w:r w:rsidR="0079389B" w:rsidRPr="00A4650B">
        <w:rPr>
          <w:rFonts w:ascii="楷體-繁" w:eastAsia="楷體-繁" w:hAnsi="楷體-繁" w:hint="eastAsia"/>
          <w:color w:val="000000" w:themeColor="text1"/>
        </w:rPr>
        <w:t>，</w:t>
      </w:r>
      <w:r w:rsidR="0079389B" w:rsidRPr="00A4650B">
        <w:rPr>
          <w:rFonts w:ascii="楷體-繁" w:eastAsia="楷體-繁" w:hAnsi="楷體-繁"/>
          <w:color w:val="000000" w:themeColor="text1"/>
        </w:rPr>
        <w:t>整理了關於</w:t>
      </w:r>
      <w:r w:rsidR="0079389B" w:rsidRPr="00A4650B">
        <w:rPr>
          <w:rFonts w:ascii="楷體-繁" w:eastAsia="楷體-繁" w:hAnsi="楷體-繁" w:hint="eastAsia"/>
          <w:color w:val="000000" w:themeColor="text1"/>
        </w:rPr>
        <w:t>自家</w:t>
      </w:r>
      <w:r w:rsidR="0079389B" w:rsidRPr="00A4650B">
        <w:rPr>
          <w:rFonts w:ascii="楷體-繁" w:eastAsia="楷體-繁" w:hAnsi="楷體-繁"/>
          <w:color w:val="000000" w:themeColor="text1"/>
        </w:rPr>
        <w:t>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="0079389B" w:rsidRPr="00A4650B">
        <w:rPr>
          <w:rFonts w:ascii="楷體-繁" w:eastAsia="楷體-繁" w:hAnsi="楷體-繁"/>
          <w:color w:val="000000" w:themeColor="text1"/>
        </w:rPr>
        <w:t>藥的Web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79389B" w:rsidRPr="00A4650B">
        <w:rPr>
          <w:rFonts w:ascii="楷體-繁" w:eastAsia="楷體-繁" w:hAnsi="楷體-繁"/>
          <w:color w:val="000000" w:themeColor="text1"/>
        </w:rPr>
        <w:t>的想法，報告</w:t>
      </w:r>
      <w:r w:rsidR="00043063" w:rsidRPr="00A4650B">
        <w:rPr>
          <w:rFonts w:ascii="楷體-繁" w:eastAsia="楷體-繁" w:hAnsi="楷體-繁" w:hint="eastAsia"/>
          <w:color w:val="000000" w:themeColor="text1"/>
        </w:rPr>
        <w:t>解說</w:t>
      </w:r>
      <w:r w:rsidR="00043063" w:rsidRPr="00A4650B">
        <w:rPr>
          <w:rFonts w:ascii="楷體-繁" w:eastAsia="楷體-繁" w:hAnsi="楷體-繁"/>
          <w:color w:val="000000" w:themeColor="text1"/>
        </w:rPr>
        <w:t>修</w:t>
      </w:r>
      <w:r w:rsidR="00043063" w:rsidRPr="00A4650B">
        <w:rPr>
          <w:rFonts w:ascii="楷體-繁" w:eastAsia="楷體-繁" w:hAnsi="楷體-繁" w:hint="eastAsia"/>
          <w:color w:val="000000" w:themeColor="text1"/>
        </w:rPr>
        <w:t>定</w:t>
      </w:r>
      <w:r w:rsidR="009135FE" w:rsidRPr="00A4650B">
        <w:rPr>
          <w:rFonts w:ascii="楷體-繁" w:eastAsia="楷體-繁" w:hAnsi="楷體-繁" w:hint="eastAsia"/>
          <w:color w:val="000000" w:themeColor="text1"/>
        </w:rPr>
        <w:t>ㄧ</w:t>
      </w:r>
      <w:r w:rsidR="009135FE" w:rsidRPr="00A4650B">
        <w:rPr>
          <w:rFonts w:ascii="楷體-繁" w:eastAsia="楷體-繁" w:hAnsi="楷體-繁"/>
          <w:color w:val="000000" w:themeColor="text1"/>
        </w:rPr>
        <w:t>部分</w:t>
      </w:r>
      <w:r w:rsidR="0079389B" w:rsidRPr="00A4650B">
        <w:rPr>
          <w:rFonts w:ascii="楷體-繁" w:eastAsia="楷體-繁" w:hAnsi="楷體-繁"/>
          <w:color w:val="000000" w:themeColor="text1"/>
        </w:rPr>
        <w:t>相關的</w:t>
      </w:r>
      <w:r w:rsidR="00043063" w:rsidRPr="00A4650B">
        <w:rPr>
          <w:rFonts w:ascii="楷體-繁" w:eastAsia="楷體-繁" w:hAnsi="楷體-繁" w:hint="eastAsia"/>
          <w:color w:val="000000" w:themeColor="text1"/>
        </w:rPr>
        <w:t>應</w:t>
      </w:r>
      <w:r w:rsidR="0079389B" w:rsidRPr="00A4650B">
        <w:rPr>
          <w:rFonts w:ascii="楷體-繁" w:eastAsia="楷體-繁" w:hAnsi="楷體-繁"/>
          <w:color w:val="000000" w:themeColor="text1"/>
        </w:rPr>
        <w:t>用基準（</w:t>
      </w:r>
      <w:r w:rsidR="00043063" w:rsidRPr="00A4650B">
        <w:rPr>
          <w:rFonts w:ascii="楷體-繁" w:eastAsia="楷體-繁" w:hAnsi="楷體-繁" w:hint="eastAsia"/>
          <w:color w:val="000000" w:themeColor="text1"/>
        </w:rPr>
        <w:t>自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家</w:t>
      </w:r>
      <w:r w:rsidR="0079389B" w:rsidRPr="00A4650B">
        <w:rPr>
          <w:rFonts w:ascii="楷體-繁" w:eastAsia="楷體-繁" w:hAnsi="楷體-繁"/>
          <w:color w:val="000000" w:themeColor="text1"/>
        </w:rPr>
        <w:t>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="0079389B" w:rsidRPr="00A4650B">
        <w:rPr>
          <w:rFonts w:ascii="楷體-繁" w:eastAsia="楷體-繁" w:hAnsi="楷體-繁"/>
          <w:color w:val="000000" w:themeColor="text1"/>
        </w:rPr>
        <w:t>藥的</w:t>
      </w:r>
      <w:r w:rsidR="00043063" w:rsidRPr="00A4650B">
        <w:rPr>
          <w:rFonts w:ascii="楷體-繁" w:eastAsia="楷體-繁" w:hAnsi="楷體-繁" w:hint="eastAsia"/>
          <w:color w:val="000000" w:themeColor="text1"/>
        </w:rPr>
        <w:t>研討</w:t>
      </w:r>
      <w:r w:rsidR="0079389B" w:rsidRPr="00A4650B">
        <w:rPr>
          <w:rFonts w:ascii="楷體-繁" w:eastAsia="楷體-繁" w:hAnsi="楷體-繁"/>
          <w:color w:val="000000" w:themeColor="text1"/>
        </w:rPr>
        <w:t>會等的基準）。</w:t>
      </w:r>
      <w:r w:rsidR="00474CA2" w:rsidRPr="00A4650B">
        <w:rPr>
          <w:rFonts w:ascii="楷體-繁" w:eastAsia="楷體-繁" w:hAnsi="楷體-繁"/>
          <w:color w:val="000000" w:themeColor="text1"/>
        </w:rPr>
        <w:t>即使是錄影放映或廣播，如果有現場問答的機會，扮演角色的人（講師、</w:t>
      </w:r>
      <w:r w:rsidR="00474CA2" w:rsidRPr="00A4650B">
        <w:rPr>
          <w:rFonts w:ascii="楷體-繁" w:eastAsia="楷體-繁" w:hAnsi="楷體-繁" w:hint="eastAsia"/>
          <w:color w:val="000000" w:themeColor="text1"/>
        </w:rPr>
        <w:t>演講人</w:t>
      </w:r>
      <w:r w:rsidR="00474CA2" w:rsidRPr="00A4650B">
        <w:rPr>
          <w:rFonts w:ascii="楷體-繁" w:eastAsia="楷體-繁" w:hAnsi="楷體-繁"/>
          <w:color w:val="000000" w:themeColor="text1"/>
        </w:rPr>
        <w:t>等）</w:t>
      </w:r>
      <w:r w:rsidR="00474CA2" w:rsidRPr="00A4650B">
        <w:rPr>
          <w:rFonts w:ascii="楷體-繁" w:eastAsia="楷體-繁" w:hAnsi="楷體-繁" w:hint="eastAsia"/>
          <w:color w:val="000000" w:themeColor="text1"/>
        </w:rPr>
        <w:t>被</w:t>
      </w:r>
      <w:r w:rsidR="00474CA2" w:rsidRPr="00A4650B">
        <w:rPr>
          <w:rFonts w:ascii="楷體-繁" w:eastAsia="楷體-繁" w:hAnsi="楷體-繁"/>
          <w:color w:val="000000" w:themeColor="text1"/>
        </w:rPr>
        <w:t>視為口頭</w:t>
      </w:r>
      <w:r w:rsidR="00474CA2" w:rsidRPr="00A4650B">
        <w:rPr>
          <w:rFonts w:ascii="楷體-繁" w:eastAsia="楷體-繁" w:hAnsi="楷體-繁" w:hint="eastAsia"/>
          <w:color w:val="000000" w:themeColor="text1"/>
        </w:rPr>
        <w:t>說明</w:t>
      </w:r>
      <w:r w:rsidR="00474CA2" w:rsidRPr="00A4650B">
        <w:rPr>
          <w:rFonts w:ascii="楷體-繁" w:eastAsia="楷體-繁" w:hAnsi="楷體-繁"/>
          <w:color w:val="000000" w:themeColor="text1"/>
        </w:rPr>
        <w:t>。將適用</w:t>
      </w:r>
      <w:r w:rsidR="00474CA2" w:rsidRPr="00A4650B">
        <w:rPr>
          <w:rFonts w:ascii="楷體-繁" w:eastAsia="楷體-繁" w:hAnsi="楷體-繁" w:hint="eastAsia"/>
          <w:color w:val="000000" w:themeColor="text1"/>
        </w:rPr>
        <w:t>實體研討會</w:t>
      </w:r>
      <w:r w:rsidR="00474CA2" w:rsidRPr="00A4650B">
        <w:rPr>
          <w:rFonts w:ascii="楷體-繁" w:eastAsia="楷體-繁" w:hAnsi="楷體-繁"/>
          <w:color w:val="000000" w:themeColor="text1"/>
        </w:rPr>
        <w:t>的飲食</w:t>
      </w:r>
      <w:r w:rsidR="00474CA2" w:rsidRPr="00A4650B">
        <w:rPr>
          <w:rFonts w:ascii="楷體-繁" w:eastAsia="楷體-繁" w:hAnsi="楷體-繁" w:hint="eastAsia"/>
          <w:color w:val="000000" w:themeColor="text1"/>
        </w:rPr>
        <w:t>提供</w:t>
      </w:r>
      <w:r w:rsidR="00474CA2" w:rsidRPr="00A4650B">
        <w:rPr>
          <w:rFonts w:ascii="楷體-繁" w:eastAsia="楷體-繁" w:hAnsi="楷體-繁"/>
          <w:color w:val="000000" w:themeColor="text1"/>
        </w:rPr>
        <w:t>等規則。</w:t>
      </w:r>
    </w:p>
    <w:p w14:paraId="5268684A" w14:textId="497F2144" w:rsidR="00915E76" w:rsidRPr="00915E76" w:rsidRDefault="00974887" w:rsidP="00915E76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cs="微軟正黑體" w:hint="eastAsia"/>
          <w:color w:val="000000" w:themeColor="text1"/>
          <w:vertAlign w:val="superscript"/>
        </w:rPr>
        <w:t>註)</w:t>
      </w:r>
      <w:r w:rsidR="00915E76" w:rsidRPr="00A4650B">
        <w:rPr>
          <w:rFonts w:ascii="楷體-繁" w:eastAsia="楷體-繁" w:hAnsi="楷體-繁" w:hint="eastAsia"/>
          <w:color w:val="000000" w:themeColor="text1"/>
          <w:sz w:val="22"/>
          <w:szCs w:val="22"/>
        </w:rPr>
        <w:t>医療用医薬品製造販売業公正取引協議会</w:t>
      </w:r>
      <w:r w:rsidR="00915E76" w:rsidRPr="00A4650B">
        <w:rPr>
          <w:rFonts w:ascii="楷體-繁" w:eastAsia="楷體-繁" w:hAnsi="楷體-繁"/>
          <w:color w:val="000000" w:themeColor="text1"/>
          <w:sz w:val="22"/>
          <w:szCs w:val="22"/>
        </w:rPr>
        <w:t>，</w:t>
      </w:r>
      <w:r w:rsidR="00915E76" w:rsidRPr="00915E76">
        <w:rPr>
          <w:rFonts w:ascii="楷體-繁" w:eastAsia="楷體-繁" w:hAnsi="楷體-繁" w:cs="細明體"/>
          <w:color w:val="000000" w:themeColor="text1"/>
          <w:sz w:val="22"/>
          <w:szCs w:val="22"/>
          <w:lang w:val="en"/>
        </w:rPr>
        <w:t>Ethical Drug Manufacturing and Marketing Fair Trade Council</w:t>
      </w:r>
      <w:r w:rsidR="00B67D56" w:rsidRPr="00A4650B">
        <w:rPr>
          <w:rFonts w:ascii="楷體-繁" w:eastAsia="楷體-繁" w:hAnsi="楷體-繁"/>
          <w:color w:val="000000" w:themeColor="text1"/>
          <w:sz w:val="22"/>
          <w:szCs w:val="22"/>
        </w:rPr>
        <w:t>，</w:t>
      </w:r>
      <w:r w:rsidR="00B67D56" w:rsidRPr="00A4650B">
        <w:rPr>
          <w:rFonts w:ascii="楷體-繁" w:eastAsia="楷體-繁" w:hAnsi="楷體-繁" w:hint="eastAsia"/>
          <w:color w:val="000000" w:themeColor="text1"/>
          <w:sz w:val="22"/>
          <w:szCs w:val="22"/>
        </w:rPr>
        <w:t>處方藥製造和行銷公平交易委員會</w:t>
      </w:r>
      <w:r w:rsidR="00915E76" w:rsidRPr="00A4650B">
        <w:rPr>
          <w:rFonts w:ascii="楷體-繁" w:eastAsia="楷體-繁" w:hAnsi="楷體-繁"/>
          <w:color w:val="000000" w:themeColor="text1"/>
          <w:sz w:val="22"/>
          <w:szCs w:val="22"/>
        </w:rPr>
        <w:t>。</w:t>
      </w:r>
    </w:p>
    <w:p w14:paraId="02F83672" w14:textId="1BFB7BA3" w:rsidR="000C3737" w:rsidRPr="00A4650B" w:rsidRDefault="006B7215" w:rsidP="006B721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A4650B">
        <w:rPr>
          <w:rFonts w:ascii="楷體-繁" w:eastAsia="楷體-繁" w:hAnsi="楷體-繁"/>
          <w:color w:val="000000" w:themeColor="text1"/>
        </w:rPr>
        <w:t xml:space="preserve">  關於對Web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Pr="00A4650B">
        <w:rPr>
          <w:rFonts w:ascii="楷體-繁" w:eastAsia="楷體-繁" w:hAnsi="楷體-繁"/>
          <w:color w:val="000000" w:themeColor="text1"/>
        </w:rPr>
        <w:t>的參加者（=</w:t>
      </w:r>
      <w:r w:rsidRPr="00A4650B">
        <w:rPr>
          <w:rFonts w:ascii="楷體-繁" w:eastAsia="楷體-繁" w:hAnsi="楷體-繁" w:hint="eastAsia"/>
          <w:color w:val="000000" w:themeColor="text1"/>
        </w:rPr>
        <w:t>視聽</w:t>
      </w:r>
      <w:r w:rsidRPr="00A4650B">
        <w:rPr>
          <w:rFonts w:ascii="楷體-繁" w:eastAsia="楷體-繁" w:hAnsi="楷體-繁"/>
          <w:color w:val="000000" w:themeColor="text1"/>
        </w:rPr>
        <w:t>者）</w:t>
      </w:r>
      <w:r w:rsidRPr="00A4650B">
        <w:rPr>
          <w:rFonts w:ascii="楷體-繁" w:eastAsia="楷體-繁" w:hAnsi="楷體-繁" w:hint="eastAsia"/>
          <w:color w:val="000000" w:themeColor="text1"/>
        </w:rPr>
        <w:t>提供</w:t>
      </w:r>
      <w:r w:rsidRPr="00A4650B">
        <w:rPr>
          <w:rFonts w:ascii="楷體-繁" w:eastAsia="楷體-繁" w:hAnsi="楷體-繁"/>
          <w:color w:val="000000" w:themeColor="text1"/>
        </w:rPr>
        <w:t>的茶點·便</w:t>
      </w:r>
      <w:r w:rsidRPr="00A4650B">
        <w:rPr>
          <w:rFonts w:ascii="楷體-繁" w:eastAsia="楷體-繁" w:hAnsi="楷體-繁" w:hint="eastAsia"/>
          <w:color w:val="000000" w:themeColor="text1"/>
        </w:rPr>
        <w:t>當</w:t>
      </w:r>
      <w:r w:rsidRPr="00A4650B">
        <w:rPr>
          <w:rFonts w:ascii="楷體-繁" w:eastAsia="楷體-繁" w:hAnsi="楷體-繁"/>
          <w:color w:val="000000" w:themeColor="text1"/>
        </w:rPr>
        <w:t>和聯</w:t>
      </w:r>
      <w:r w:rsidRPr="00A4650B">
        <w:rPr>
          <w:rFonts w:ascii="楷體-繁" w:eastAsia="楷體-繁" w:hAnsi="楷體-繁" w:hint="eastAsia"/>
          <w:color w:val="000000" w:themeColor="text1"/>
        </w:rPr>
        <w:t>誼</w:t>
      </w:r>
      <w:r w:rsidRPr="00A4650B">
        <w:rPr>
          <w:rFonts w:ascii="楷體-繁" w:eastAsia="楷體-繁" w:hAnsi="楷體-繁"/>
          <w:color w:val="000000" w:themeColor="text1"/>
        </w:rPr>
        <w:t>活動，如果來自多個醫療機構的相當數量的醫</w:t>
      </w:r>
      <w:r w:rsidR="00F8010D" w:rsidRPr="00A4650B">
        <w:rPr>
          <w:rFonts w:ascii="楷體-繁" w:eastAsia="楷體-繁" w:hAnsi="楷體-繁" w:hint="eastAsia"/>
          <w:color w:val="000000" w:themeColor="text1"/>
        </w:rPr>
        <w:t>療</w:t>
      </w:r>
      <w:r w:rsidRPr="00A4650B">
        <w:rPr>
          <w:rFonts w:ascii="楷體-繁" w:eastAsia="楷體-繁" w:hAnsi="楷體-繁"/>
          <w:color w:val="000000" w:themeColor="text1"/>
        </w:rPr>
        <w:t>人員聚集在</w:t>
      </w:r>
      <w:r w:rsidR="00950A5C" w:rsidRPr="00A4650B">
        <w:rPr>
          <w:rFonts w:ascii="楷體-繁" w:eastAsia="楷體-繁" w:hAnsi="楷體-繁" w:hint="eastAsia"/>
          <w:color w:val="000000" w:themeColor="text1"/>
        </w:rPr>
        <w:t>視聽</w:t>
      </w:r>
      <w:r w:rsidRPr="00A4650B">
        <w:rPr>
          <w:rFonts w:ascii="楷體-繁" w:eastAsia="楷體-繁" w:hAnsi="楷體-繁"/>
          <w:color w:val="000000" w:themeColor="text1"/>
        </w:rPr>
        <w:t>會場，</w:t>
      </w:r>
      <w:r w:rsidRPr="00A4650B">
        <w:rPr>
          <w:rFonts w:ascii="楷體-繁" w:eastAsia="楷體-繁" w:hAnsi="楷體-繁" w:hint="eastAsia"/>
          <w:color w:val="000000" w:themeColor="text1"/>
        </w:rPr>
        <w:t>則和</w:t>
      </w:r>
      <w:r w:rsidRPr="00A4650B">
        <w:rPr>
          <w:rFonts w:ascii="楷體-繁" w:eastAsia="楷體-繁" w:hAnsi="楷體-繁"/>
          <w:color w:val="000000" w:themeColor="text1"/>
        </w:rPr>
        <w:t>實</w:t>
      </w:r>
      <w:r w:rsidRPr="00A4650B">
        <w:rPr>
          <w:rFonts w:ascii="楷體-繁" w:eastAsia="楷體-繁" w:hAnsi="楷體-繁" w:hint="eastAsia"/>
          <w:color w:val="000000" w:themeColor="text1"/>
        </w:rPr>
        <w:t>體研討</w:t>
      </w:r>
      <w:r w:rsidRPr="00A4650B">
        <w:rPr>
          <w:rFonts w:ascii="楷體-繁" w:eastAsia="楷體-繁" w:hAnsi="楷體-繁"/>
          <w:color w:val="000000" w:themeColor="text1"/>
        </w:rPr>
        <w:t>會</w:t>
      </w:r>
      <w:r w:rsidRPr="00A4650B">
        <w:rPr>
          <w:rFonts w:ascii="楷體-繁" w:eastAsia="楷體-繁" w:hAnsi="楷體-繁" w:hint="eastAsia"/>
          <w:color w:val="000000" w:themeColor="text1"/>
        </w:rPr>
        <w:t>ㄧ</w:t>
      </w:r>
      <w:r w:rsidRPr="00A4650B">
        <w:rPr>
          <w:rFonts w:ascii="楷體-繁" w:eastAsia="楷體-繁" w:hAnsi="楷體-繁"/>
          <w:color w:val="000000" w:themeColor="text1"/>
        </w:rPr>
        <w:t>樣，可以提供每人不超過3,000日元的茶點、便當和</w:t>
      </w:r>
      <w:r w:rsidRPr="00A4650B">
        <w:rPr>
          <w:rFonts w:ascii="楷體-繁" w:eastAsia="楷體-繁" w:hAnsi="楷體-繁" w:hint="eastAsia"/>
          <w:color w:val="000000" w:themeColor="text1"/>
        </w:rPr>
        <w:t>聯誼</w:t>
      </w:r>
      <w:r w:rsidRPr="00A4650B">
        <w:rPr>
          <w:rFonts w:ascii="楷體-繁" w:eastAsia="楷體-繁" w:hAnsi="楷體-繁"/>
          <w:color w:val="000000" w:themeColor="text1"/>
        </w:rPr>
        <w:t>活動。</w:t>
      </w:r>
      <w:r w:rsidR="00950A5C" w:rsidRPr="00A4650B">
        <w:rPr>
          <w:rFonts w:ascii="楷體-繁" w:eastAsia="楷體-繁" w:hAnsi="楷體-繁"/>
          <w:color w:val="000000" w:themeColor="text1"/>
        </w:rPr>
        <w:t>在</w:t>
      </w:r>
      <w:r w:rsidR="00950A5C" w:rsidRPr="00A4650B">
        <w:rPr>
          <w:rFonts w:ascii="楷體-繁" w:eastAsia="楷體-繁" w:hAnsi="楷體-繁" w:hint="eastAsia"/>
          <w:color w:val="000000" w:themeColor="text1"/>
        </w:rPr>
        <w:t>視聽</w:t>
      </w:r>
      <w:r w:rsidR="00950A5C" w:rsidRPr="00A4650B">
        <w:rPr>
          <w:rFonts w:ascii="楷體-繁" w:eastAsia="楷體-繁" w:hAnsi="楷體-繁"/>
          <w:color w:val="000000" w:themeColor="text1"/>
        </w:rPr>
        <w:t>會場，</w:t>
      </w:r>
      <w:r w:rsidR="00950A5C" w:rsidRPr="00A4650B">
        <w:rPr>
          <w:rFonts w:ascii="楷體-繁" w:eastAsia="楷體-繁" w:hAnsi="楷體-繁" w:hint="eastAsia"/>
          <w:color w:val="000000" w:themeColor="text1"/>
        </w:rPr>
        <w:t>如果是ㄧ</w:t>
      </w:r>
      <w:r w:rsidR="00950A5C" w:rsidRPr="00A4650B">
        <w:rPr>
          <w:rFonts w:ascii="楷體-繁" w:eastAsia="楷體-繁" w:hAnsi="楷體-繁"/>
          <w:color w:val="000000" w:themeColor="text1"/>
        </w:rPr>
        <w:t>個醫療機構的相當數量的醫療人</w:t>
      </w:r>
      <w:r w:rsidR="00950A5C" w:rsidRPr="00A4650B">
        <w:rPr>
          <w:rFonts w:ascii="楷體-繁" w:eastAsia="楷體-繁" w:hAnsi="楷體-繁" w:hint="eastAsia"/>
          <w:color w:val="000000" w:themeColor="text1"/>
        </w:rPr>
        <w:t>員</w:t>
      </w:r>
      <w:r w:rsidR="00950A5C" w:rsidRPr="00A4650B">
        <w:rPr>
          <w:rFonts w:ascii="楷體-繁" w:eastAsia="楷體-繁" w:hAnsi="楷體-繁"/>
          <w:color w:val="000000" w:themeColor="text1"/>
        </w:rPr>
        <w:t>聚集在一起的情况下，可以提供茶點、便當，但是不能提供聯</w:t>
      </w:r>
      <w:r w:rsidR="00950A5C" w:rsidRPr="00A4650B">
        <w:rPr>
          <w:rFonts w:ascii="楷體-繁" w:eastAsia="楷體-繁" w:hAnsi="楷體-繁" w:hint="eastAsia"/>
          <w:color w:val="000000" w:themeColor="text1"/>
        </w:rPr>
        <w:t>誼</w:t>
      </w:r>
      <w:r w:rsidR="00950A5C" w:rsidRPr="00A4650B">
        <w:rPr>
          <w:rFonts w:ascii="楷體-繁" w:eastAsia="楷體-繁" w:hAnsi="楷體-繁"/>
          <w:color w:val="000000" w:themeColor="text1"/>
        </w:rPr>
        <w:t>活動。</w:t>
      </w:r>
      <w:r w:rsidR="00B51013" w:rsidRPr="00A4650B">
        <w:rPr>
          <w:rFonts w:ascii="楷體-繁" w:eastAsia="楷體-繁" w:hAnsi="楷體-繁"/>
          <w:color w:val="000000" w:themeColor="text1"/>
        </w:rPr>
        <w:t>另一方面，在醫療人</w:t>
      </w:r>
      <w:r w:rsidR="00B51013" w:rsidRPr="00A4650B">
        <w:rPr>
          <w:rFonts w:ascii="楷體-繁" w:eastAsia="楷體-繁" w:hAnsi="楷體-繁" w:hint="eastAsia"/>
          <w:color w:val="000000" w:themeColor="text1"/>
        </w:rPr>
        <w:t>員</w:t>
      </w:r>
      <w:r w:rsidR="00B51013" w:rsidRPr="00A4650B">
        <w:rPr>
          <w:rFonts w:ascii="楷體-繁" w:eastAsia="楷體-繁" w:hAnsi="楷體-繁"/>
          <w:color w:val="000000" w:themeColor="text1"/>
        </w:rPr>
        <w:t>一個人觀看的情况下，則</w:t>
      </w:r>
      <w:r w:rsidR="00B51013"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="00B51013" w:rsidRPr="00A4650B">
        <w:rPr>
          <w:rFonts w:ascii="楷體-繁" w:eastAsia="楷體-繁" w:hAnsi="楷體-繁"/>
          <w:color w:val="000000" w:themeColor="text1"/>
        </w:rPr>
        <w:t>視為向醫療人</w:t>
      </w:r>
      <w:r w:rsidR="00B51013" w:rsidRPr="00A4650B">
        <w:rPr>
          <w:rFonts w:ascii="楷體-繁" w:eastAsia="楷體-繁" w:hAnsi="楷體-繁" w:hint="eastAsia"/>
          <w:color w:val="000000" w:themeColor="text1"/>
        </w:rPr>
        <w:t>員</w:t>
      </w:r>
      <w:r w:rsidR="00B51013" w:rsidRPr="00A4650B">
        <w:rPr>
          <w:rFonts w:ascii="楷體-繁" w:eastAsia="楷體-繁" w:hAnsi="楷體-繁"/>
          <w:color w:val="000000" w:themeColor="text1"/>
        </w:rPr>
        <w:t>等個人提供資訊</w:t>
      </w:r>
      <w:r w:rsidR="00B51013" w:rsidRPr="00A4650B">
        <w:rPr>
          <w:rFonts w:ascii="楷體-繁" w:eastAsia="楷體-繁" w:hAnsi="楷體-繁" w:cs="PingFang TC" w:hint="eastAsia"/>
          <w:color w:val="000000" w:themeColor="text1"/>
        </w:rPr>
        <w:t>」</w:t>
      </w:r>
      <w:r w:rsidR="00B51013" w:rsidRPr="00A4650B">
        <w:rPr>
          <w:rFonts w:ascii="楷體-繁" w:eastAsia="楷體-繁" w:hAnsi="楷體-繁"/>
          <w:color w:val="000000" w:themeColor="text1"/>
        </w:rPr>
        <w:t>，不能提供茶點</w:t>
      </w:r>
      <w:r w:rsidR="00B51013" w:rsidRPr="00A4650B">
        <w:rPr>
          <w:rFonts w:ascii="楷體-繁" w:eastAsia="楷體-繁" w:hAnsi="楷體-繁" w:hint="eastAsia"/>
          <w:color w:val="000000" w:themeColor="text1"/>
        </w:rPr>
        <w:t>和</w:t>
      </w:r>
      <w:r w:rsidR="00B51013" w:rsidRPr="00A4650B">
        <w:rPr>
          <w:rFonts w:ascii="楷體-繁" w:eastAsia="楷體-繁" w:hAnsi="楷體-繁"/>
          <w:color w:val="000000" w:themeColor="text1"/>
        </w:rPr>
        <w:t>便當。</w:t>
      </w:r>
    </w:p>
    <w:p w14:paraId="69DF06F7" w14:textId="3323D3F3" w:rsidR="00456D81" w:rsidRPr="00A4650B" w:rsidRDefault="00456D81" w:rsidP="00456D81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A4650B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拍攝隨選播放的動</w:t>
      </w:r>
      <w:r w:rsidR="00E17F1D">
        <w:rPr>
          <w:rFonts w:ascii="楷體-繁" w:eastAsia="楷體-繁" w:hAnsi="楷體-繁" w:cs="微軟正黑體" w:hint="eastAsia"/>
          <w:b/>
          <w:bCs/>
          <w:color w:val="000000" w:themeColor="text1"/>
        </w:rPr>
        <w:t>態影像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時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，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可以提供飲食給演出的醫療人員</w:t>
      </w:r>
    </w:p>
    <w:p w14:paraId="0D46FE53" w14:textId="0EEC49A7" w:rsidR="00B14D9A" w:rsidRPr="00A4650B" w:rsidRDefault="00B14D9A" w:rsidP="00B14D9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/>
          <w:color w:val="000000" w:themeColor="text1"/>
        </w:rPr>
        <w:t>關於</w:t>
      </w:r>
      <w:r w:rsidRPr="00A4650B">
        <w:rPr>
          <w:rFonts w:ascii="楷體-繁" w:eastAsia="楷體-繁" w:hAnsi="楷體-繁" w:hint="eastAsia"/>
          <w:color w:val="000000" w:themeColor="text1"/>
        </w:rPr>
        <w:t>對</w:t>
      </w:r>
      <w:r w:rsidRPr="00A4650B">
        <w:rPr>
          <w:rFonts w:ascii="楷體-繁" w:eastAsia="楷體-繁" w:hAnsi="楷體-繁"/>
          <w:color w:val="000000" w:themeColor="text1"/>
        </w:rPr>
        <w:t>那些在關於自</w:t>
      </w:r>
      <w:r w:rsidRPr="00A4650B">
        <w:rPr>
          <w:rFonts w:ascii="楷體-繁" w:eastAsia="楷體-繁" w:hAnsi="楷體-繁" w:hint="eastAsia"/>
          <w:color w:val="000000" w:themeColor="text1"/>
        </w:rPr>
        <w:t>家公司產品</w:t>
      </w:r>
      <w:r w:rsidRPr="00A4650B">
        <w:rPr>
          <w:rFonts w:ascii="楷體-繁" w:eastAsia="楷體-繁" w:hAnsi="楷體-繁"/>
          <w:color w:val="000000" w:themeColor="text1"/>
        </w:rPr>
        <w:t>的</w:t>
      </w:r>
      <w:r w:rsidRPr="00A4650B">
        <w:rPr>
          <w:rFonts w:ascii="楷體-繁" w:eastAsia="楷體-繁" w:hAnsi="楷體-繁" w:hint="eastAsia"/>
          <w:color w:val="000000" w:themeColor="text1"/>
        </w:rPr>
        <w:t>W</w:t>
      </w:r>
      <w:r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Pr="00A4650B">
        <w:rPr>
          <w:rFonts w:ascii="楷體-繁" w:eastAsia="楷體-繁" w:hAnsi="楷體-繁"/>
          <w:color w:val="000000" w:themeColor="text1"/>
        </w:rPr>
        <w:t>中</w:t>
      </w:r>
      <w:r w:rsidRPr="00A4650B">
        <w:rPr>
          <w:rFonts w:ascii="楷體-繁" w:eastAsia="楷體-繁" w:hAnsi="楷體-繁" w:hint="eastAsia"/>
          <w:color w:val="000000" w:themeColor="text1"/>
        </w:rPr>
        <w:t>扮演角色</w:t>
      </w:r>
      <w:r w:rsidRPr="00A4650B">
        <w:rPr>
          <w:rFonts w:ascii="楷體-繁" w:eastAsia="楷體-繁" w:hAnsi="楷體-繁"/>
          <w:color w:val="000000" w:themeColor="text1"/>
        </w:rPr>
        <w:t>的人提供飲食，</w:t>
      </w:r>
      <w:r w:rsidRPr="00A4650B">
        <w:rPr>
          <w:rFonts w:ascii="楷體-繁" w:eastAsia="楷體-繁" w:hAnsi="楷體-繁" w:hint="eastAsia"/>
          <w:color w:val="000000" w:themeColor="text1"/>
        </w:rPr>
        <w:t>也</w:t>
      </w:r>
      <w:r w:rsidRPr="00A4650B">
        <w:rPr>
          <w:rFonts w:ascii="楷體-繁" w:eastAsia="楷體-繁" w:hAnsi="楷體-繁"/>
          <w:color w:val="000000" w:themeColor="text1"/>
        </w:rPr>
        <w:t>在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Pr="00A4650B">
        <w:rPr>
          <w:rFonts w:ascii="楷體-繁" w:eastAsia="楷體-繁" w:hAnsi="楷體-繁"/>
          <w:color w:val="000000" w:themeColor="text1"/>
        </w:rPr>
        <w:t>公平競爭</w:t>
      </w:r>
      <w:r w:rsidRPr="00A4650B">
        <w:rPr>
          <w:rFonts w:ascii="楷體-繁" w:eastAsia="楷體-繁" w:hAnsi="楷體-繁" w:hint="eastAsia"/>
          <w:color w:val="000000" w:themeColor="text1"/>
        </w:rPr>
        <w:t>規約上關於</w:t>
      </w:r>
      <w:r w:rsidRPr="00A4650B">
        <w:rPr>
          <w:rFonts w:ascii="楷體-繁" w:eastAsia="楷體-繁" w:hAnsi="楷體-繁"/>
          <w:color w:val="000000" w:themeColor="text1"/>
        </w:rPr>
        <w:t>提供食品和飲料等的</w:t>
      </w:r>
      <w:r w:rsidRPr="00A4650B">
        <w:rPr>
          <w:rFonts w:ascii="楷體-繁" w:eastAsia="楷體-繁" w:hAnsi="楷體-繁" w:hint="eastAsia"/>
          <w:color w:val="000000" w:themeColor="text1"/>
        </w:rPr>
        <w:t>F</w:t>
      </w:r>
      <w:r w:rsidRPr="00A4650B">
        <w:rPr>
          <w:rFonts w:ascii="楷體-繁" w:eastAsia="楷體-繁" w:hAnsi="楷體-繁"/>
          <w:color w:val="000000" w:themeColor="text1"/>
        </w:rPr>
        <w:t>AQ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」</w:t>
      </w:r>
      <w:r w:rsidR="00F8010D" w:rsidRPr="00A4650B">
        <w:rPr>
          <w:rFonts w:ascii="楷體-繁" w:eastAsia="楷體-繁" w:hAnsi="楷體-繁" w:hint="eastAsia"/>
          <w:color w:val="000000" w:themeColor="text1"/>
        </w:rPr>
        <w:t>增</w:t>
      </w:r>
      <w:r w:rsidRPr="00A4650B">
        <w:rPr>
          <w:rFonts w:ascii="楷體-繁" w:eastAsia="楷體-繁" w:hAnsi="楷體-繁"/>
          <w:color w:val="000000" w:themeColor="text1"/>
        </w:rPr>
        <w:t>加註釋，以顯示更具體的內容。</w:t>
      </w:r>
    </w:p>
    <w:p w14:paraId="0CA4418C" w14:textId="221B8711" w:rsidR="00C1363C" w:rsidRPr="00A4650B" w:rsidRDefault="00F8010D" w:rsidP="00C1363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/>
          <w:color w:val="000000" w:themeColor="text1"/>
        </w:rPr>
        <w:t>FAQ包括：（1）在</w:t>
      </w:r>
      <w:r w:rsidRPr="00A4650B">
        <w:rPr>
          <w:rFonts w:ascii="楷體-繁" w:eastAsia="楷體-繁" w:hAnsi="楷體-繁" w:hint="eastAsia"/>
          <w:color w:val="000000" w:themeColor="text1"/>
        </w:rPr>
        <w:t>策</w:t>
      </w:r>
      <w:r w:rsidRPr="00A4650B">
        <w:rPr>
          <w:rFonts w:ascii="楷體-繁" w:eastAsia="楷體-繁" w:hAnsi="楷體-繁"/>
          <w:color w:val="000000" w:themeColor="text1"/>
        </w:rPr>
        <w:t>劃關於</w:t>
      </w:r>
      <w:r w:rsidRPr="00A4650B">
        <w:rPr>
          <w:rFonts w:ascii="楷體-繁" w:eastAsia="楷體-繁" w:hAnsi="楷體-繁" w:hint="eastAsia"/>
          <w:color w:val="000000" w:themeColor="text1"/>
        </w:rPr>
        <w:t>自家</w:t>
      </w:r>
      <w:r w:rsidRPr="00A4650B">
        <w:rPr>
          <w:rFonts w:ascii="楷體-繁" w:eastAsia="楷體-繁" w:hAnsi="楷體-繁"/>
          <w:color w:val="000000" w:themeColor="text1"/>
        </w:rPr>
        <w:t>公司藥</w:t>
      </w:r>
      <w:r w:rsidRPr="00A4650B">
        <w:rPr>
          <w:rFonts w:ascii="楷體-繁" w:eastAsia="楷體-繁" w:hAnsi="楷體-繁" w:hint="eastAsia"/>
          <w:color w:val="000000" w:themeColor="text1"/>
        </w:rPr>
        <w:t>品</w:t>
      </w:r>
      <w:r w:rsidRPr="00A4650B">
        <w:rPr>
          <w:rFonts w:ascii="楷體-繁" w:eastAsia="楷體-繁" w:hAnsi="楷體-繁"/>
          <w:color w:val="000000" w:themeColor="text1"/>
        </w:rPr>
        <w:t>的</w:t>
      </w:r>
      <w:r w:rsidRPr="00A4650B">
        <w:rPr>
          <w:rFonts w:ascii="楷體-繁" w:eastAsia="楷體-繁" w:hAnsi="楷體-繁" w:hint="eastAsia"/>
          <w:color w:val="000000" w:themeColor="text1"/>
        </w:rPr>
        <w:t>W</w:t>
      </w:r>
      <w:r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722145" w:rsidRPr="00A4650B">
        <w:rPr>
          <w:rFonts w:ascii="楷體-繁" w:eastAsia="楷體-繁" w:hAnsi="楷體-繁"/>
          <w:color w:val="000000" w:themeColor="text1"/>
        </w:rPr>
        <w:t>，</w:t>
      </w:r>
      <w:r w:rsidRPr="00A4650B">
        <w:rPr>
          <w:rFonts w:ascii="楷體-繁" w:eastAsia="楷體-繁" w:hAnsi="楷體-繁"/>
          <w:color w:val="000000" w:themeColor="text1"/>
        </w:rPr>
        <w:t>並在</w:t>
      </w:r>
      <w:r w:rsidR="00722145" w:rsidRPr="00A4650B">
        <w:rPr>
          <w:rFonts w:ascii="楷體-繁" w:eastAsia="楷體-繁" w:hAnsi="楷體-繁" w:hint="eastAsia"/>
          <w:color w:val="000000" w:themeColor="text1"/>
        </w:rPr>
        <w:t>研討會</w:t>
      </w:r>
      <w:r w:rsidRPr="00A4650B">
        <w:rPr>
          <w:rFonts w:ascii="楷體-繁" w:eastAsia="楷體-繁" w:hAnsi="楷體-繁"/>
          <w:color w:val="000000" w:themeColor="text1"/>
        </w:rPr>
        <w:t>開始前在演講</w:t>
      </w:r>
      <w:r w:rsidR="00722145" w:rsidRPr="00A4650B">
        <w:rPr>
          <w:rFonts w:ascii="楷體-繁" w:eastAsia="楷體-繁" w:hAnsi="楷體-繁" w:hint="eastAsia"/>
          <w:color w:val="000000" w:themeColor="text1"/>
        </w:rPr>
        <w:t>人</w:t>
      </w:r>
      <w:r w:rsidRPr="00A4650B">
        <w:rPr>
          <w:rFonts w:ascii="楷體-繁" w:eastAsia="楷體-繁" w:hAnsi="楷體-繁"/>
          <w:color w:val="000000" w:themeColor="text1"/>
        </w:rPr>
        <w:t>工作的醫療機構</w:t>
      </w:r>
      <w:r w:rsidR="00722145" w:rsidRPr="00A4650B">
        <w:rPr>
          <w:rFonts w:ascii="楷體-繁" w:eastAsia="楷體-繁" w:hAnsi="楷體-繁" w:hint="eastAsia"/>
          <w:color w:val="000000" w:themeColor="text1"/>
        </w:rPr>
        <w:t>進行事前洽談的時</w:t>
      </w:r>
      <w:r w:rsidR="00E17F1D">
        <w:rPr>
          <w:rFonts w:ascii="楷體-繁" w:eastAsia="楷體-繁" w:hAnsi="楷體-繁" w:hint="eastAsia"/>
          <w:color w:val="000000" w:themeColor="text1"/>
        </w:rPr>
        <w:t>候</w:t>
      </w:r>
      <w:r w:rsidRPr="00A4650B">
        <w:rPr>
          <w:rFonts w:ascii="楷體-繁" w:eastAsia="楷體-繁" w:hAnsi="楷體-繁"/>
          <w:color w:val="000000" w:themeColor="text1"/>
        </w:rPr>
        <w:t>，可以提供便當</w:t>
      </w:r>
      <w:r w:rsidR="00722145" w:rsidRPr="00A4650B">
        <w:rPr>
          <w:rFonts w:ascii="楷體-繁" w:eastAsia="楷體-繁" w:hAnsi="楷體-繁" w:hint="eastAsia"/>
          <w:color w:val="000000" w:themeColor="text1"/>
        </w:rPr>
        <w:t>嗎？</w:t>
      </w:r>
      <w:r w:rsidRPr="00A4650B">
        <w:rPr>
          <w:rFonts w:ascii="楷體-繁" w:eastAsia="楷體-繁" w:hAnsi="楷體-繁"/>
          <w:color w:val="000000" w:themeColor="text1"/>
        </w:rPr>
        <w:t>（2）在傳播會場的工作室</w:t>
      </w:r>
      <w:r w:rsidR="001661EE" w:rsidRPr="00A4650B">
        <w:rPr>
          <w:rFonts w:ascii="楷體-繁" w:eastAsia="楷體-繁" w:hAnsi="楷體-繁" w:hint="eastAsia"/>
          <w:color w:val="000000" w:themeColor="text1"/>
        </w:rPr>
        <w:t>的工作人員</w:t>
      </w:r>
      <w:r w:rsidR="00F41F0D" w:rsidRPr="00A4650B">
        <w:rPr>
          <w:rFonts w:ascii="楷體-繁" w:eastAsia="楷體-繁" w:hAnsi="楷體-繁"/>
          <w:color w:val="000000" w:themeColor="text1"/>
        </w:rPr>
        <w:t>，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在來自</w:t>
      </w:r>
      <w:r w:rsidR="00F41F0D" w:rsidRPr="00A4650B">
        <w:rPr>
          <w:rFonts w:ascii="楷體-繁" w:eastAsia="楷體-繁" w:hAnsi="楷體-繁"/>
          <w:color w:val="000000" w:themeColor="text1"/>
        </w:rPr>
        <w:t>多個醫療機構等的相當數量的醫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療</w:t>
      </w:r>
      <w:r w:rsidR="00F41F0D" w:rsidRPr="00A4650B">
        <w:rPr>
          <w:rFonts w:ascii="楷體-繁" w:eastAsia="楷體-繁" w:hAnsi="楷體-繁"/>
          <w:color w:val="000000" w:themeColor="text1"/>
        </w:rPr>
        <w:t>人員等聚集在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自家</w:t>
      </w:r>
      <w:r w:rsidR="00F41F0D" w:rsidRPr="00A4650B">
        <w:rPr>
          <w:rFonts w:ascii="楷體-繁" w:eastAsia="楷體-繁" w:hAnsi="楷體-繁"/>
          <w:color w:val="000000" w:themeColor="text1"/>
        </w:rPr>
        <w:t>公司藥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品</w:t>
      </w:r>
      <w:r w:rsidR="00F41F0D" w:rsidRPr="00A4650B">
        <w:rPr>
          <w:rFonts w:ascii="楷體-繁" w:eastAsia="楷體-繁" w:hAnsi="楷體-繁"/>
          <w:color w:val="000000" w:themeColor="text1"/>
        </w:rPr>
        <w:t>的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W</w:t>
      </w:r>
      <w:r w:rsidR="00F41F0D"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傳播會場</w:t>
      </w:r>
      <w:r w:rsidR="00F41F0D" w:rsidRPr="00A4650B">
        <w:rPr>
          <w:rFonts w:ascii="楷體-繁" w:eastAsia="楷體-繁" w:hAnsi="楷體-繁"/>
          <w:color w:val="000000" w:themeColor="text1"/>
        </w:rPr>
        <w:t>，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在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F41F0D" w:rsidRPr="00A4650B">
        <w:rPr>
          <w:rFonts w:ascii="楷體-繁" w:eastAsia="楷體-繁" w:hAnsi="楷體-繁"/>
          <w:color w:val="000000" w:themeColor="text1"/>
        </w:rPr>
        <w:t>結束後，能否以慰勞等為目的提供飲食</w:t>
      </w:r>
      <w:r w:rsidR="00F41F0D" w:rsidRPr="00A4650B">
        <w:rPr>
          <w:rFonts w:ascii="楷體-繁" w:eastAsia="楷體-繁" w:hAnsi="楷體-繁" w:hint="eastAsia"/>
          <w:color w:val="000000" w:themeColor="text1"/>
        </w:rPr>
        <w:t>給工作人員？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（３）</w:t>
      </w:r>
      <w:r w:rsidR="00C8701F" w:rsidRPr="00A4650B">
        <w:rPr>
          <w:rFonts w:ascii="楷體-繁" w:eastAsia="楷體-繁" w:hAnsi="楷體-繁"/>
          <w:color w:val="000000" w:themeColor="text1"/>
        </w:rPr>
        <w:t>傳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播</w:t>
      </w:r>
      <w:r w:rsidR="00C8701F" w:rsidRPr="00A4650B">
        <w:rPr>
          <w:rFonts w:ascii="楷體-繁" w:eastAsia="楷體-繁" w:hAnsi="楷體-繁"/>
          <w:color w:val="000000" w:themeColor="text1"/>
        </w:rPr>
        <w:t>場地是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工作</w:t>
      </w:r>
      <w:r w:rsidR="00C8701F" w:rsidRPr="00A4650B">
        <w:rPr>
          <w:rFonts w:ascii="楷體-繁" w:eastAsia="楷體-繁" w:hAnsi="楷體-繁"/>
          <w:color w:val="000000" w:themeColor="text1"/>
        </w:rPr>
        <w:t>室，沒有多個醫療機構醫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療</w:t>
      </w:r>
      <w:r w:rsidR="00C8701F" w:rsidRPr="00A4650B">
        <w:rPr>
          <w:rFonts w:ascii="楷體-繁" w:eastAsia="楷體-繁" w:hAnsi="楷體-繁"/>
          <w:color w:val="000000" w:themeColor="text1"/>
        </w:rPr>
        <w:t>人員可以聚集的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視聽</w:t>
      </w:r>
      <w:r w:rsidR="00C8701F" w:rsidRPr="00A4650B">
        <w:rPr>
          <w:rFonts w:ascii="楷體-繁" w:eastAsia="楷體-繁" w:hAnsi="楷體-繁"/>
          <w:color w:val="000000" w:themeColor="text1"/>
        </w:rPr>
        <w:t>場地。在這種情況下，在會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議</w:t>
      </w:r>
      <w:r w:rsidR="00C8701F" w:rsidRPr="00A4650B">
        <w:rPr>
          <w:rFonts w:ascii="楷體-繁" w:eastAsia="楷體-繁" w:hAnsi="楷體-繁"/>
          <w:color w:val="000000" w:themeColor="text1"/>
        </w:rPr>
        <w:t>結束後能否對講師提供以慰勞等為目的</w:t>
      </w:r>
      <w:r w:rsidR="00686356">
        <w:rPr>
          <w:rFonts w:ascii="楷體-繁" w:eastAsia="楷體-繁" w:hAnsi="楷體-繁" w:hint="eastAsia"/>
          <w:color w:val="000000" w:themeColor="text1"/>
        </w:rPr>
        <w:t>的</w:t>
      </w:r>
      <w:r w:rsidR="00C8701F" w:rsidRPr="00A4650B">
        <w:rPr>
          <w:rFonts w:ascii="楷體-繁" w:eastAsia="楷體-繁" w:hAnsi="楷體-繁"/>
          <w:color w:val="000000" w:themeColor="text1"/>
        </w:rPr>
        <w:t>飲食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？（４）</w:t>
      </w:r>
      <w:r w:rsidR="00C8701F" w:rsidRPr="00A4650B">
        <w:rPr>
          <w:rFonts w:ascii="楷體-繁" w:eastAsia="楷體-繁" w:hAnsi="楷體-繁"/>
          <w:color w:val="000000" w:themeColor="text1"/>
        </w:rPr>
        <w:t>在舉辦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自家公司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="00C8701F" w:rsidRPr="00A4650B">
        <w:rPr>
          <w:rFonts w:ascii="楷體-繁" w:eastAsia="楷體-繁" w:hAnsi="楷體-繁"/>
          <w:color w:val="000000" w:themeColor="text1"/>
        </w:rPr>
        <w:t>藥的Web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C8701F" w:rsidRPr="00A4650B">
        <w:rPr>
          <w:rFonts w:ascii="楷體-繁" w:eastAsia="楷體-繁" w:hAnsi="楷體-繁"/>
          <w:color w:val="000000" w:themeColor="text1"/>
        </w:rPr>
        <w:t>時，與出演錄影的演講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人</w:t>
      </w:r>
      <w:r w:rsidR="00C8701F" w:rsidRPr="00A4650B">
        <w:rPr>
          <w:rFonts w:ascii="楷體-繁" w:eastAsia="楷體-繁" w:hAnsi="楷體-繁"/>
          <w:color w:val="000000" w:themeColor="text1"/>
        </w:rPr>
        <w:t>不同的醫療人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員</w:t>
      </w:r>
      <w:r w:rsidR="00C8701F" w:rsidRPr="00A4650B">
        <w:rPr>
          <w:rFonts w:ascii="楷體-繁" w:eastAsia="楷體-繁" w:hAnsi="楷體-繁"/>
          <w:color w:val="000000" w:themeColor="text1"/>
        </w:rPr>
        <w:t>從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工作室</w:t>
      </w:r>
      <w:r w:rsidR="00C8701F" w:rsidRPr="00A4650B">
        <w:rPr>
          <w:rFonts w:ascii="楷體-繁" w:eastAsia="楷體-繁" w:hAnsi="楷體-繁"/>
          <w:color w:val="000000" w:themeColor="text1"/>
        </w:rPr>
        <w:t>或醫療機構內以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直播</w:t>
      </w:r>
      <w:r w:rsidR="00C8701F" w:rsidRPr="00A4650B">
        <w:rPr>
          <w:rFonts w:ascii="楷體-繁" w:eastAsia="楷體-繁" w:hAnsi="楷體-繁"/>
          <w:color w:val="000000" w:themeColor="text1"/>
        </w:rPr>
        <w:t>形式應對質疑的情况下，會議結束後能否提供以慰勞等為目的的飲食</w:t>
      </w:r>
      <w:r w:rsidR="00C8701F" w:rsidRPr="00A4650B">
        <w:rPr>
          <w:rFonts w:ascii="楷體-繁" w:eastAsia="楷體-繁" w:hAnsi="楷體-繁" w:hint="eastAsia"/>
          <w:color w:val="000000" w:themeColor="text1"/>
        </w:rPr>
        <w:t>？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（５）</w:t>
      </w:r>
      <w:r w:rsidR="00C1363C" w:rsidRPr="00A4650B">
        <w:rPr>
          <w:rFonts w:ascii="楷體-繁" w:eastAsia="楷體-繁" w:hAnsi="楷體-繁" w:cs="微軟正黑體" w:hint="eastAsia"/>
          <w:color w:val="000000" w:themeColor="text1"/>
        </w:rPr>
        <w:t>隨選傳播越來越多</w:t>
      </w:r>
      <w:r w:rsidR="00C1363C" w:rsidRPr="00A4650B">
        <w:rPr>
          <w:rFonts w:ascii="楷體-繁" w:eastAsia="楷體-繁" w:hAnsi="楷體-繁"/>
          <w:color w:val="000000" w:themeColor="text1"/>
        </w:rPr>
        <w:t>。拍攝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動態影像</w:t>
      </w:r>
      <w:r w:rsidR="00C1363C" w:rsidRPr="00A4650B">
        <w:rPr>
          <w:rFonts w:ascii="楷體-繁" w:eastAsia="楷體-繁" w:hAnsi="楷體-繁"/>
          <w:color w:val="000000" w:themeColor="text1"/>
        </w:rPr>
        <w:t>時，能否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對</w:t>
      </w:r>
      <w:r w:rsidR="00C1363C" w:rsidRPr="00A4650B">
        <w:rPr>
          <w:rFonts w:ascii="楷體-繁" w:eastAsia="楷體-繁" w:hAnsi="楷體-繁"/>
          <w:color w:val="000000" w:themeColor="text1"/>
        </w:rPr>
        <w:t>出演的醫療人</w:t>
      </w:r>
      <w:r w:rsidR="00C1363C" w:rsidRPr="00A4650B">
        <w:rPr>
          <w:rFonts w:ascii="楷體-繁" w:eastAsia="楷體-繁" w:hAnsi="楷體-繁" w:hint="eastAsia"/>
          <w:color w:val="000000" w:themeColor="text1"/>
        </w:rPr>
        <w:lastRenderedPageBreak/>
        <w:t>員</w:t>
      </w:r>
      <w:r w:rsidR="00C1363C" w:rsidRPr="00A4650B">
        <w:rPr>
          <w:rFonts w:ascii="楷體-繁" w:eastAsia="楷體-繁" w:hAnsi="楷體-繁"/>
          <w:color w:val="000000" w:themeColor="text1"/>
        </w:rPr>
        <w:t>提供飲食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？</w:t>
      </w:r>
      <w:r w:rsidR="00C1363C" w:rsidRPr="00A4650B">
        <w:rPr>
          <w:rFonts w:ascii="楷體-繁" w:eastAsia="楷體-繁" w:hAnsi="楷體-繁"/>
          <w:color w:val="000000" w:themeColor="text1"/>
        </w:rPr>
        <w:t>大會後接受採訪的前常務董事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寺川祐一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 xml:space="preserve"> </w:t>
      </w:r>
      <w:r w:rsidR="00C1363C" w:rsidRPr="00A4650B">
        <w:rPr>
          <w:rFonts w:ascii="楷體-繁" w:eastAsia="楷體-繁" w:hAnsi="楷體-繁" w:hint="eastAsia"/>
          <w:color w:val="000000" w:themeColor="text1"/>
        </w:rPr>
        <w:t>(</w:t>
      </w:r>
      <w:r w:rsidR="00C1363C" w:rsidRPr="00A4650B">
        <w:rPr>
          <w:rFonts w:ascii="楷體-繁" w:eastAsia="楷體-繁" w:hAnsi="楷體-繁"/>
          <w:color w:val="000000" w:themeColor="text1"/>
        </w:rPr>
        <w:t>5月27日卸任）說明，這五個場景基本上都是</w:t>
      </w:r>
      <w:r w:rsidR="00C1363C"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="00C1363C" w:rsidRPr="00A4650B">
        <w:rPr>
          <w:rFonts w:ascii="楷體-繁" w:eastAsia="楷體-繁" w:hAnsi="楷體-繁"/>
          <w:color w:val="000000" w:themeColor="text1"/>
        </w:rPr>
        <w:t>可以提供</w:t>
      </w:r>
      <w:r w:rsidR="00C1363C" w:rsidRPr="00A4650B">
        <w:rPr>
          <w:rFonts w:ascii="楷體-繁" w:eastAsia="楷體-繁" w:hAnsi="楷體-繁" w:cs="PingFang TC" w:hint="eastAsia"/>
          <w:color w:val="000000" w:themeColor="text1"/>
        </w:rPr>
        <w:t>」</w:t>
      </w:r>
      <w:r w:rsidR="00C1363C" w:rsidRPr="00A4650B">
        <w:rPr>
          <w:rFonts w:ascii="楷體-繁" w:eastAsia="楷體-繁" w:hAnsi="楷體-繁"/>
          <w:color w:val="000000" w:themeColor="text1"/>
        </w:rPr>
        <w:t>。</w:t>
      </w:r>
    </w:p>
    <w:p w14:paraId="3457B32A" w14:textId="4BF69B5B" w:rsidR="003A1E47" w:rsidRPr="00A4650B" w:rsidRDefault="003A1E47" w:rsidP="00C1363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/>
          <w:color w:val="000000" w:themeColor="text1"/>
        </w:rPr>
        <w:t>此外，</w:t>
      </w:r>
      <w:r w:rsidRPr="00A4650B">
        <w:rPr>
          <w:rFonts w:ascii="楷體-繁" w:eastAsia="楷體-繁" w:hAnsi="楷體-繁" w:hint="eastAsia"/>
          <w:color w:val="000000" w:themeColor="text1"/>
        </w:rPr>
        <w:t>增加與</w:t>
      </w:r>
      <w:r w:rsidRPr="00A4650B">
        <w:rPr>
          <w:rFonts w:ascii="楷體-繁" w:eastAsia="楷體-繁" w:hAnsi="楷體-繁"/>
          <w:color w:val="000000" w:themeColor="text1"/>
        </w:rPr>
        <w:t>醫療機構等或團體</w:t>
      </w:r>
      <w:r w:rsidRPr="00A4650B">
        <w:rPr>
          <w:rFonts w:ascii="楷體-繁" w:eastAsia="楷體-繁" w:hAnsi="楷體-繁" w:hint="eastAsia"/>
          <w:color w:val="000000" w:themeColor="text1"/>
        </w:rPr>
        <w:t>合</w:t>
      </w:r>
      <w:r w:rsidRPr="00A4650B">
        <w:rPr>
          <w:rFonts w:ascii="楷體-繁" w:eastAsia="楷體-繁" w:hAnsi="楷體-繁"/>
          <w:color w:val="000000" w:themeColor="text1"/>
        </w:rPr>
        <w:t>辦的自</w:t>
      </w:r>
      <w:r w:rsidRPr="00A4650B">
        <w:rPr>
          <w:rFonts w:ascii="楷體-繁" w:eastAsia="楷體-繁" w:hAnsi="楷體-繁" w:hint="eastAsia"/>
          <w:color w:val="000000" w:themeColor="text1"/>
        </w:rPr>
        <w:t>家公司</w:t>
      </w:r>
      <w:r w:rsidRPr="00A4650B">
        <w:rPr>
          <w:rFonts w:ascii="楷體-繁" w:eastAsia="楷體-繁" w:hAnsi="楷體-繁"/>
          <w:color w:val="000000" w:themeColor="text1"/>
        </w:rPr>
        <w:t>藥品研討會可</w:t>
      </w:r>
      <w:r w:rsidRPr="00A4650B">
        <w:rPr>
          <w:rFonts w:ascii="楷體-繁" w:eastAsia="楷體-繁" w:hAnsi="楷體-繁" w:hint="eastAsia"/>
          <w:color w:val="000000" w:themeColor="text1"/>
        </w:rPr>
        <w:t>能負擔</w:t>
      </w:r>
      <w:r w:rsidRPr="00A4650B">
        <w:rPr>
          <w:rFonts w:ascii="楷體-繁" w:eastAsia="楷體-繁" w:hAnsi="楷體-繁"/>
          <w:color w:val="000000" w:themeColor="text1"/>
        </w:rPr>
        <w:t>的費用</w:t>
      </w:r>
      <w:r w:rsidRPr="00A4650B">
        <w:rPr>
          <w:rFonts w:ascii="楷體-繁" w:eastAsia="楷體-繁" w:hAnsi="楷體-繁" w:hint="eastAsia"/>
          <w:color w:val="000000" w:themeColor="text1"/>
        </w:rPr>
        <w:t>的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Pr="00A4650B">
        <w:rPr>
          <w:rFonts w:ascii="楷體-繁" w:eastAsia="楷體-繁" w:hAnsi="楷體-繁" w:cs="PingFang TC"/>
          <w:color w:val="000000" w:themeColor="text1"/>
        </w:rPr>
        <w:t>Web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傳播等的相關費用」</w:t>
      </w:r>
      <w:r w:rsidRPr="00A4650B">
        <w:rPr>
          <w:rFonts w:ascii="楷體-繁" w:eastAsia="楷體-繁" w:hAnsi="楷體-繁"/>
          <w:color w:val="000000" w:themeColor="text1"/>
        </w:rPr>
        <w:t>，</w:t>
      </w:r>
      <w:r w:rsidRPr="00A4650B">
        <w:rPr>
          <w:rFonts w:ascii="楷體-繁" w:eastAsia="楷體-繁" w:hAnsi="楷體-繁" w:hint="eastAsia"/>
          <w:color w:val="000000" w:themeColor="text1"/>
        </w:rPr>
        <w:t>也明確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Pr="00A4650B">
        <w:rPr>
          <w:rFonts w:ascii="楷體-繁" w:eastAsia="楷體-繁" w:hAnsi="楷體-繁" w:cs="PingFang TC"/>
          <w:color w:val="000000" w:themeColor="text1"/>
        </w:rPr>
        <w:t>Web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傳播等的相關費用」不得提供不恰當的禮品的行為</w:t>
      </w:r>
      <w:r w:rsidRPr="00A4650B">
        <w:rPr>
          <w:rFonts w:ascii="楷體-繁" w:eastAsia="楷體-繁" w:hAnsi="楷體-繁"/>
          <w:color w:val="000000" w:themeColor="text1"/>
        </w:rPr>
        <w:t>。</w:t>
      </w:r>
      <w:r w:rsidR="00B769AC"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="00B769AC" w:rsidRPr="00A4650B">
        <w:rPr>
          <w:rFonts w:ascii="楷體-繁" w:eastAsia="楷體-繁" w:hAnsi="楷體-繁" w:cs="PingFang TC"/>
          <w:color w:val="000000" w:themeColor="text1"/>
        </w:rPr>
        <w:t>Web</w:t>
      </w:r>
      <w:r w:rsidR="00B769AC" w:rsidRPr="00A4650B">
        <w:rPr>
          <w:rFonts w:ascii="楷體-繁" w:eastAsia="楷體-繁" w:hAnsi="楷體-繁" w:cs="PingFang TC" w:hint="eastAsia"/>
          <w:color w:val="000000" w:themeColor="text1"/>
        </w:rPr>
        <w:t>傳播等的相關費用」包括系統使用費、預錄、動態影像彙編的費用</w:t>
      </w:r>
      <w:r w:rsidR="00B769AC" w:rsidRPr="00A4650B">
        <w:rPr>
          <w:rFonts w:ascii="楷體-繁" w:eastAsia="楷體-繁" w:hAnsi="楷體-繁"/>
          <w:color w:val="000000" w:themeColor="text1"/>
        </w:rPr>
        <w:t>。</w:t>
      </w:r>
    </w:p>
    <w:p w14:paraId="4EB2D62A" w14:textId="606CA427" w:rsidR="00315B95" w:rsidRPr="00A4650B" w:rsidRDefault="00315B95" w:rsidP="00315B95">
      <w:pPr>
        <w:spacing w:beforeLines="50" w:before="180" w:line="0" w:lineRule="atLeast"/>
        <w:jc w:val="both"/>
        <w:rPr>
          <w:rFonts w:ascii="楷體-繁" w:eastAsia="楷體-繁" w:hAnsi="楷體-繁" w:cs="微軟正黑體"/>
          <w:b/>
          <w:bCs/>
          <w:color w:val="000000" w:themeColor="text1"/>
        </w:rPr>
      </w:pPr>
      <w:r w:rsidRPr="00A4650B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徹底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周知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自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家公司產品的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Web</w:t>
      </w:r>
      <w:r w:rsidR="00B67D56" w:rsidRPr="00A4650B">
        <w:rPr>
          <w:rFonts w:ascii="楷體-繁" w:eastAsia="楷體-繁" w:hAnsi="楷體-繁" w:hint="eastAsia"/>
          <w:b/>
          <w:bCs/>
          <w:color w:val="000000" w:themeColor="text1"/>
        </w:rPr>
        <w:t>講座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的想法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，</w:t>
      </w:r>
      <w:r w:rsidR="00686356">
        <w:rPr>
          <w:rFonts w:ascii="楷體-繁" w:eastAsia="楷體-繁" w:hAnsi="楷體-繁" w:hint="eastAsia"/>
          <w:b/>
          <w:bCs/>
          <w:color w:val="000000" w:themeColor="text1"/>
        </w:rPr>
        <w:t>日本的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廠商公取協</w:t>
      </w:r>
      <w:r w:rsidRPr="00A4650B">
        <w:rPr>
          <w:rFonts w:ascii="楷體-繁" w:eastAsia="楷體-繁" w:hAnsi="楷體-繁" w:cs="微軟正黑體"/>
          <w:b/>
          <w:bCs/>
          <w:color w:val="000000" w:themeColor="text1"/>
        </w:rPr>
        <w:t>2023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年事業計畫</w:t>
      </w:r>
    </w:p>
    <w:p w14:paraId="61887AA6" w14:textId="7AF70E9D" w:rsidR="00024F3C" w:rsidRPr="00A4650B" w:rsidRDefault="00024F3C" w:rsidP="00315B9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 xml:space="preserve"> </w:t>
      </w:r>
      <w:r w:rsidRPr="00A4650B">
        <w:rPr>
          <w:rFonts w:ascii="楷體-繁" w:eastAsia="楷體-繁" w:hAnsi="楷體-繁" w:cs="微軟正黑體"/>
          <w:b/>
          <w:bCs/>
          <w:color w:val="000000" w:themeColor="text1"/>
        </w:rPr>
        <w:t xml:space="preserve"> </w:t>
      </w:r>
      <w:r w:rsidR="00686356">
        <w:rPr>
          <w:rFonts w:ascii="楷體-繁" w:eastAsia="楷體-繁" w:hAnsi="楷體-繁" w:cs="微軟正黑體" w:hint="eastAsia"/>
          <w:b/>
          <w:bCs/>
          <w:color w:val="000000" w:themeColor="text1"/>
        </w:rPr>
        <w:t>日本的</w:t>
      </w:r>
      <w:r w:rsidR="00013206" w:rsidRPr="00A4650B">
        <w:rPr>
          <w:rFonts w:ascii="楷體-繁" w:eastAsia="楷體-繁" w:hAnsi="楷體-繁" w:hint="eastAsia"/>
          <w:color w:val="000000" w:themeColor="text1"/>
        </w:rPr>
        <w:t>廠</w:t>
      </w:r>
      <w:r w:rsidRPr="00A4650B">
        <w:rPr>
          <w:rFonts w:ascii="楷體-繁" w:eastAsia="楷體-繁" w:hAnsi="楷體-繁"/>
          <w:color w:val="000000" w:themeColor="text1"/>
        </w:rPr>
        <w:t>商公取協在2013年整理了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「</w:t>
      </w:r>
      <w:r w:rsidRPr="00A4650B">
        <w:rPr>
          <w:rFonts w:ascii="楷體-繁" w:eastAsia="楷體-繁" w:hAnsi="楷體-繁"/>
          <w:color w:val="000000" w:themeColor="text1"/>
        </w:rPr>
        <w:t>所謂的</w:t>
      </w:r>
      <w:r w:rsidRPr="00A4650B">
        <w:rPr>
          <w:rFonts w:ascii="楷體-繁" w:eastAsia="楷體-繁" w:hAnsi="楷體-繁" w:hint="eastAsia"/>
          <w:color w:val="000000" w:themeColor="text1"/>
        </w:rPr>
        <w:t>W</w:t>
      </w:r>
      <w:r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Pr="00A4650B">
        <w:rPr>
          <w:rFonts w:ascii="楷體-繁" w:eastAsia="楷體-繁" w:hAnsi="楷體-繁" w:cs="PingFang TC" w:hint="eastAsia"/>
          <w:color w:val="000000" w:themeColor="text1"/>
        </w:rPr>
        <w:t>」</w:t>
      </w:r>
      <w:r w:rsidRPr="00A4650B">
        <w:rPr>
          <w:rFonts w:ascii="楷體-繁" w:eastAsia="楷體-繁" w:hAnsi="楷體-繁"/>
          <w:color w:val="000000" w:themeColor="text1"/>
        </w:rPr>
        <w:t>的想法，但至今沒有</w:t>
      </w:r>
      <w:r w:rsidRPr="00A4650B">
        <w:rPr>
          <w:rFonts w:ascii="楷體-繁" w:eastAsia="楷體-繁" w:hAnsi="楷體-繁" w:hint="eastAsia"/>
          <w:color w:val="000000" w:themeColor="text1"/>
        </w:rPr>
        <w:t>重新評估</w:t>
      </w:r>
      <w:r w:rsidRPr="00A4650B">
        <w:rPr>
          <w:rFonts w:ascii="楷體-繁" w:eastAsia="楷體-繁" w:hAnsi="楷體-繁"/>
          <w:color w:val="000000" w:themeColor="text1"/>
        </w:rPr>
        <w:t>。</w:t>
      </w:r>
      <w:r w:rsidR="004843FF" w:rsidRPr="00A4650B">
        <w:rPr>
          <w:rFonts w:ascii="楷體-繁" w:eastAsia="楷體-繁" w:hAnsi="楷體-繁"/>
          <w:color w:val="000000" w:themeColor="text1"/>
        </w:rPr>
        <w:t>由於目前舉辦各種形式的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W</w:t>
      </w:r>
      <w:r w:rsidR="004843FF"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4843FF" w:rsidRPr="00A4650B">
        <w:rPr>
          <w:rFonts w:ascii="楷體-繁" w:eastAsia="楷體-繁" w:hAnsi="楷體-繁"/>
          <w:color w:val="000000" w:themeColor="text1"/>
        </w:rPr>
        <w:t>，因此根據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現</w:t>
      </w:r>
      <w:r w:rsidR="004843FF" w:rsidRPr="00A4650B">
        <w:rPr>
          <w:rFonts w:ascii="楷體-繁" w:eastAsia="楷體-繁" w:hAnsi="楷體-繁"/>
          <w:color w:val="000000" w:themeColor="text1"/>
        </w:rPr>
        <w:t>今的觀點進行修訂工作。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2</w:t>
      </w:r>
      <w:r w:rsidR="004843FF" w:rsidRPr="00A4650B">
        <w:rPr>
          <w:rFonts w:ascii="楷體-繁" w:eastAsia="楷體-繁" w:hAnsi="楷體-繁"/>
          <w:color w:val="000000" w:themeColor="text1"/>
        </w:rPr>
        <w:t>022年9月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將</w:t>
      </w:r>
      <w:r w:rsidR="004843FF" w:rsidRPr="00A4650B">
        <w:rPr>
          <w:rFonts w:ascii="楷體-繁" w:eastAsia="楷體-繁" w:hAnsi="楷體-繁"/>
          <w:color w:val="000000" w:themeColor="text1"/>
        </w:rPr>
        <w:t>整理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的</w:t>
      </w:r>
      <w:r w:rsidR="004843FF" w:rsidRPr="00A4650B">
        <w:rPr>
          <w:rFonts w:ascii="楷體-繁" w:eastAsia="楷體-繁" w:hAnsi="楷體-繁"/>
          <w:color w:val="000000" w:themeColor="text1"/>
        </w:rPr>
        <w:t>自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家公司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="004843FF" w:rsidRPr="00A4650B">
        <w:rPr>
          <w:rFonts w:ascii="楷體-繁" w:eastAsia="楷體-繁" w:hAnsi="楷體-繁"/>
          <w:color w:val="000000" w:themeColor="text1"/>
        </w:rPr>
        <w:t>藥的Web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="004843FF" w:rsidRPr="00A4650B">
        <w:rPr>
          <w:rFonts w:ascii="楷體-繁" w:eastAsia="楷體-繁" w:hAnsi="楷體-繁"/>
          <w:color w:val="000000" w:themeColor="text1"/>
        </w:rPr>
        <w:t>的想法向會員發出通知，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之後</w:t>
      </w:r>
      <w:r w:rsidR="004843FF" w:rsidRPr="00A4650B">
        <w:rPr>
          <w:rFonts w:ascii="楷體-繁" w:eastAsia="楷體-繁" w:hAnsi="楷體-繁"/>
          <w:color w:val="000000" w:themeColor="text1"/>
        </w:rPr>
        <w:t>，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把一些意見</w:t>
      </w:r>
      <w:r w:rsidR="004843FF" w:rsidRPr="00A4650B">
        <w:rPr>
          <w:rFonts w:ascii="楷體-繁" w:eastAsia="楷體-繁" w:hAnsi="楷體-繁"/>
          <w:color w:val="000000" w:themeColor="text1"/>
        </w:rPr>
        <w:t>和要求</w:t>
      </w:r>
      <w:r w:rsidR="004843FF" w:rsidRPr="00A4650B">
        <w:rPr>
          <w:rFonts w:ascii="楷體-繁" w:eastAsia="楷體-繁" w:hAnsi="楷體-繁" w:hint="eastAsia"/>
          <w:color w:val="000000" w:themeColor="text1"/>
        </w:rPr>
        <w:t>追加在</w:t>
      </w:r>
      <w:r w:rsidR="004843FF" w:rsidRPr="00A4650B">
        <w:rPr>
          <w:rFonts w:ascii="楷體-繁" w:eastAsia="楷體-繁" w:hAnsi="楷體-繁"/>
          <w:color w:val="000000" w:themeColor="text1"/>
        </w:rPr>
        <w:t>FAQ。</w:t>
      </w:r>
    </w:p>
    <w:p w14:paraId="300C19DE" w14:textId="5F529135" w:rsidR="00013206" w:rsidRPr="00A4650B" w:rsidRDefault="00013206" w:rsidP="00315B9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Fonts w:ascii="楷體-繁" w:eastAsia="楷體-繁" w:hAnsi="楷體-繁" w:hint="eastAsia"/>
          <w:color w:val="000000" w:themeColor="text1"/>
        </w:rPr>
        <w:t xml:space="preserve"> </w:t>
      </w:r>
      <w:r w:rsidRPr="00A4650B">
        <w:rPr>
          <w:rFonts w:ascii="楷體-繁" w:eastAsia="楷體-繁" w:hAnsi="楷體-繁"/>
          <w:color w:val="000000" w:themeColor="text1"/>
        </w:rPr>
        <w:t xml:space="preserve"> </w:t>
      </w:r>
      <w:r w:rsidRPr="00A4650B">
        <w:rPr>
          <w:rFonts w:ascii="楷體-繁" w:eastAsia="楷體-繁" w:hAnsi="楷體-繁" w:hint="eastAsia"/>
          <w:color w:val="000000" w:themeColor="text1"/>
        </w:rPr>
        <w:t>廠</w:t>
      </w:r>
      <w:r w:rsidRPr="00A4650B">
        <w:rPr>
          <w:rFonts w:ascii="楷體-繁" w:eastAsia="楷體-繁" w:hAnsi="楷體-繁"/>
          <w:color w:val="000000" w:themeColor="text1"/>
        </w:rPr>
        <w:t>商公取協制定在2023年度徹底普及自家</w:t>
      </w:r>
      <w:r w:rsidRPr="00A4650B">
        <w:rPr>
          <w:rFonts w:ascii="楷體-繁" w:eastAsia="楷體-繁" w:hAnsi="楷體-繁" w:hint="eastAsia"/>
          <w:color w:val="000000" w:themeColor="text1"/>
        </w:rPr>
        <w:t>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Pr="00A4650B">
        <w:rPr>
          <w:rFonts w:ascii="楷體-繁" w:eastAsia="楷體-繁" w:hAnsi="楷體-繁"/>
          <w:color w:val="000000" w:themeColor="text1"/>
        </w:rPr>
        <w:t>藥</w:t>
      </w:r>
      <w:r w:rsidRPr="00A4650B">
        <w:rPr>
          <w:rFonts w:ascii="楷體-繁" w:eastAsia="楷體-繁" w:hAnsi="楷體-繁" w:hint="eastAsia"/>
          <w:color w:val="000000" w:themeColor="text1"/>
        </w:rPr>
        <w:t>W</w:t>
      </w:r>
      <w:r w:rsidRPr="00A4650B">
        <w:rPr>
          <w:rFonts w:ascii="楷體-繁" w:eastAsia="楷體-繁" w:hAnsi="楷體-繁"/>
          <w:color w:val="000000" w:themeColor="text1"/>
        </w:rPr>
        <w:t>eb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講座</w:t>
      </w:r>
      <w:r w:rsidRPr="00A4650B">
        <w:rPr>
          <w:rFonts w:ascii="楷體-繁" w:eastAsia="楷體-繁" w:hAnsi="楷體-繁"/>
          <w:color w:val="000000" w:themeColor="text1"/>
        </w:rPr>
        <w:t>相關</w:t>
      </w:r>
      <w:r w:rsidRPr="00A4650B">
        <w:rPr>
          <w:rFonts w:ascii="楷體-繁" w:eastAsia="楷體-繁" w:hAnsi="楷體-繁" w:hint="eastAsia"/>
          <w:color w:val="000000" w:themeColor="text1"/>
        </w:rPr>
        <w:t>想法</w:t>
      </w:r>
      <w:r w:rsidRPr="00A4650B">
        <w:rPr>
          <w:rFonts w:ascii="楷體-繁" w:eastAsia="楷體-繁" w:hAnsi="楷體-繁"/>
          <w:color w:val="000000" w:themeColor="text1"/>
        </w:rPr>
        <w:t>和</w:t>
      </w:r>
      <w:r w:rsidRPr="00A4650B">
        <w:rPr>
          <w:rFonts w:ascii="楷體-繁" w:eastAsia="楷體-繁" w:hAnsi="楷體-繁" w:hint="eastAsia"/>
          <w:color w:val="000000" w:themeColor="text1"/>
        </w:rPr>
        <w:t>各種</w:t>
      </w:r>
      <w:r w:rsidRPr="00A4650B">
        <w:rPr>
          <w:rFonts w:ascii="楷體-繁" w:eastAsia="楷體-繁" w:hAnsi="楷體-繁"/>
          <w:color w:val="000000" w:themeColor="text1"/>
        </w:rPr>
        <w:t>運</w:t>
      </w:r>
      <w:r w:rsidRPr="00A4650B">
        <w:rPr>
          <w:rFonts w:ascii="楷體-繁" w:eastAsia="楷體-繁" w:hAnsi="楷體-繁" w:hint="eastAsia"/>
          <w:color w:val="000000" w:themeColor="text1"/>
        </w:rPr>
        <w:t>用基</w:t>
      </w:r>
      <w:r w:rsidRPr="00A4650B">
        <w:rPr>
          <w:rFonts w:ascii="楷體-繁" w:eastAsia="楷體-繁" w:hAnsi="楷體-繁"/>
          <w:color w:val="000000" w:themeColor="text1"/>
        </w:rPr>
        <w:t>準的方針，並將其普及工作納入2023年度事業計劃。</w:t>
      </w:r>
    </w:p>
    <w:p w14:paraId="38D57114" w14:textId="2B5087DA" w:rsidR="002B4520" w:rsidRPr="00A4650B" w:rsidRDefault="002B4520" w:rsidP="002F2280">
      <w:pPr>
        <w:spacing w:beforeLines="50" w:before="180" w:line="0" w:lineRule="atLeast"/>
        <w:jc w:val="both"/>
        <w:rPr>
          <w:rStyle w:val="a5"/>
          <w:rFonts w:ascii="楷體-繁" w:eastAsia="楷體-繁" w:hAnsi="楷體-繁"/>
          <w:color w:val="000000" w:themeColor="text1"/>
        </w:rPr>
      </w:pPr>
      <w:r w:rsidRPr="00A4650B">
        <w:rPr>
          <w:rStyle w:val="a5"/>
          <w:rFonts w:ascii="楷體-繁" w:eastAsia="楷體-繁" w:hAnsi="楷體-繁" w:hint="eastAsia"/>
          <w:color w:val="000000" w:themeColor="text1"/>
        </w:rPr>
        <w:t>◎2</w:t>
      </w:r>
      <w:r w:rsidRPr="00A4650B">
        <w:rPr>
          <w:rStyle w:val="a5"/>
          <w:rFonts w:ascii="楷體-繁" w:eastAsia="楷體-繁" w:hAnsi="楷體-繁"/>
          <w:color w:val="000000" w:themeColor="text1"/>
        </w:rPr>
        <w:t>022</w:t>
      </w:r>
      <w:r w:rsidRPr="00A4650B">
        <w:rPr>
          <w:rStyle w:val="a5"/>
          <w:rFonts w:ascii="楷體-繁" w:eastAsia="楷體-繁" w:hAnsi="楷體-繁" w:hint="eastAsia"/>
          <w:color w:val="000000" w:themeColor="text1"/>
        </w:rPr>
        <w:t>年違規零案例</w:t>
      </w:r>
    </w:p>
    <w:p w14:paraId="22661E03" w14:textId="741D3B9C" w:rsidR="002A2D56" w:rsidRPr="00A4650B" w:rsidRDefault="008C38B6" w:rsidP="002F228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4650B">
        <w:rPr>
          <w:rStyle w:val="a5"/>
          <w:rFonts w:ascii="楷體-繁" w:eastAsia="楷體-繁" w:hAnsi="楷體-繁"/>
          <w:color w:val="000000" w:themeColor="text1"/>
        </w:rPr>
        <w:t xml:space="preserve">  </w:t>
      </w:r>
      <w:r w:rsidR="0092370A" w:rsidRPr="00A4650B">
        <w:rPr>
          <w:rStyle w:val="a5"/>
          <w:rFonts w:ascii="楷體-繁" w:eastAsia="楷體-繁" w:hAnsi="楷體-繁" w:hint="eastAsia"/>
          <w:color w:val="000000" w:themeColor="text1"/>
        </w:rPr>
        <w:t>在</w:t>
      </w:r>
      <w:r w:rsidRPr="00A4650B">
        <w:rPr>
          <w:rFonts w:ascii="楷體-繁" w:eastAsia="楷體-繁" w:hAnsi="楷體-繁"/>
          <w:color w:val="000000" w:themeColor="text1"/>
        </w:rPr>
        <w:t>這一天的股東大會上，報告關於</w:t>
      </w:r>
      <w:r w:rsidRPr="00A4650B">
        <w:rPr>
          <w:rFonts w:ascii="楷體-繁" w:eastAsia="楷體-繁" w:hAnsi="楷體-繁" w:hint="eastAsia"/>
          <w:color w:val="000000" w:themeColor="text1"/>
        </w:rPr>
        <w:t>2</w:t>
      </w:r>
      <w:r w:rsidRPr="00A4650B">
        <w:rPr>
          <w:rFonts w:ascii="楷體-繁" w:eastAsia="楷體-繁" w:hAnsi="楷體-繁"/>
          <w:color w:val="000000" w:themeColor="text1"/>
        </w:rPr>
        <w:t>022年的違規事件。</w:t>
      </w:r>
      <w:r w:rsidR="002A2D56" w:rsidRPr="00A4650B">
        <w:rPr>
          <w:rFonts w:ascii="楷體-繁" w:eastAsia="楷體-繁" w:hAnsi="楷體-繁"/>
          <w:color w:val="000000" w:themeColor="text1"/>
        </w:rPr>
        <w:t>在</w:t>
      </w:r>
      <w:r w:rsidR="0092370A" w:rsidRPr="00A4650B">
        <w:rPr>
          <w:rFonts w:ascii="楷體-繁" w:eastAsia="楷體-繁" w:hAnsi="楷體-繁" w:hint="eastAsia"/>
          <w:color w:val="000000" w:themeColor="text1"/>
        </w:rPr>
        <w:t>分</w:t>
      </w:r>
      <w:r w:rsidR="002A2D56" w:rsidRPr="00A4650B">
        <w:rPr>
          <w:rFonts w:ascii="楷體-繁" w:eastAsia="楷體-繁" w:hAnsi="楷體-繁"/>
          <w:color w:val="000000" w:themeColor="text1"/>
        </w:rPr>
        <w:t>部處理困難或不適當的情况下，</w:t>
      </w:r>
      <w:r w:rsidR="002A2D56" w:rsidRPr="00A4650B">
        <w:rPr>
          <w:rFonts w:ascii="楷體-繁" w:eastAsia="楷體-繁" w:hAnsi="楷體-繁" w:hint="eastAsia"/>
          <w:color w:val="000000" w:themeColor="text1"/>
        </w:rPr>
        <w:t>總</w:t>
      </w:r>
      <w:r w:rsidR="002A2D56" w:rsidRPr="00A4650B">
        <w:rPr>
          <w:rFonts w:ascii="楷體-繁" w:eastAsia="楷體-繁" w:hAnsi="楷體-繁"/>
          <w:color w:val="000000" w:themeColor="text1"/>
        </w:rPr>
        <w:t>部負責處理，但</w:t>
      </w:r>
      <w:r w:rsidR="002A2D56" w:rsidRPr="00A4650B">
        <w:rPr>
          <w:rFonts w:ascii="楷體-繁" w:eastAsia="楷體-繁" w:hAnsi="楷體-繁" w:hint="eastAsia"/>
          <w:color w:val="000000" w:themeColor="text1"/>
        </w:rPr>
        <w:t>總</w:t>
      </w:r>
      <w:r w:rsidR="002A2D56" w:rsidRPr="00A4650B">
        <w:rPr>
          <w:rFonts w:ascii="楷體-繁" w:eastAsia="楷體-繁" w:hAnsi="楷體-繁"/>
          <w:color w:val="000000" w:themeColor="text1"/>
        </w:rPr>
        <w:t>部</w:t>
      </w:r>
      <w:r w:rsidR="002A2D56" w:rsidRPr="00A4650B">
        <w:rPr>
          <w:rFonts w:ascii="楷體-繁" w:eastAsia="楷體-繁" w:hAnsi="楷體-繁" w:hint="eastAsia"/>
          <w:color w:val="000000" w:themeColor="text1"/>
        </w:rPr>
        <w:t>處理的</w:t>
      </w:r>
      <w:r w:rsidR="002A2D56" w:rsidRPr="00A4650B">
        <w:rPr>
          <w:rFonts w:ascii="楷體-繁" w:eastAsia="楷體-繁" w:hAnsi="楷體-繁"/>
          <w:color w:val="000000" w:themeColor="text1"/>
        </w:rPr>
        <w:t>案件為零。</w:t>
      </w:r>
      <w:r w:rsidR="0092370A" w:rsidRPr="00A4650B">
        <w:rPr>
          <w:rFonts w:ascii="楷體-繁" w:eastAsia="楷體-繁" w:hAnsi="楷體-繁" w:hint="eastAsia"/>
          <w:color w:val="000000" w:themeColor="text1"/>
        </w:rPr>
        <w:t>分</w:t>
      </w:r>
      <w:r w:rsidR="0092370A" w:rsidRPr="00A4650B">
        <w:rPr>
          <w:rFonts w:ascii="楷體-繁" w:eastAsia="楷體-繁" w:hAnsi="楷體-繁"/>
          <w:color w:val="000000" w:themeColor="text1"/>
        </w:rPr>
        <w:t>部調查委員會進行調查的案件有3件，均未發現任何違規行為。</w:t>
      </w:r>
      <w:r w:rsidR="0092370A" w:rsidRPr="00A4650B">
        <w:rPr>
          <w:rFonts w:ascii="楷體-繁" w:eastAsia="楷體-繁" w:hAnsi="楷體-繁" w:hint="eastAsia"/>
          <w:color w:val="000000" w:themeColor="text1"/>
        </w:rPr>
        <w:t>分</w:t>
      </w:r>
      <w:r w:rsidR="0092370A" w:rsidRPr="00A4650B">
        <w:rPr>
          <w:rFonts w:ascii="楷體-繁" w:eastAsia="楷體-繁" w:hAnsi="楷體-繁"/>
          <w:color w:val="000000" w:themeColor="text1"/>
        </w:rPr>
        <w:t>部諮詢小組受理的自主改善事項的報告有5件，其中大部分與</w:t>
      </w:r>
      <w:r w:rsidR="0092370A" w:rsidRPr="00A4650B">
        <w:rPr>
          <w:rFonts w:ascii="楷體-繁" w:eastAsia="楷體-繁" w:hAnsi="楷體-繁" w:hint="eastAsia"/>
          <w:color w:val="000000" w:themeColor="text1"/>
        </w:rPr>
        <w:t>自家</w:t>
      </w:r>
      <w:r w:rsidR="0092370A" w:rsidRPr="00A4650B">
        <w:rPr>
          <w:rFonts w:ascii="楷體-繁" w:eastAsia="楷體-繁" w:hAnsi="楷體-繁"/>
          <w:color w:val="000000" w:themeColor="text1"/>
        </w:rPr>
        <w:t>公司</w:t>
      </w:r>
      <w:r w:rsidR="00B67D56" w:rsidRPr="00A4650B">
        <w:rPr>
          <w:rFonts w:ascii="楷體-繁" w:eastAsia="楷體-繁" w:hAnsi="楷體-繁" w:hint="eastAsia"/>
          <w:color w:val="000000" w:themeColor="text1"/>
        </w:rPr>
        <w:t>處方</w:t>
      </w:r>
      <w:r w:rsidR="0092370A" w:rsidRPr="00A4650B">
        <w:rPr>
          <w:rFonts w:ascii="楷體-繁" w:eastAsia="楷體-繁" w:hAnsi="楷體-繁"/>
          <w:color w:val="000000" w:themeColor="text1"/>
        </w:rPr>
        <w:t>藥的說明會上提供</w:t>
      </w:r>
      <w:r w:rsidR="0092370A" w:rsidRPr="00A4650B">
        <w:rPr>
          <w:rFonts w:ascii="楷體-繁" w:eastAsia="楷體-繁" w:hAnsi="楷體-繁" w:hint="eastAsia"/>
          <w:color w:val="000000" w:themeColor="text1"/>
        </w:rPr>
        <w:t>便當</w:t>
      </w:r>
      <w:r w:rsidR="0092370A" w:rsidRPr="00A4650B">
        <w:rPr>
          <w:rFonts w:ascii="楷體-繁" w:eastAsia="楷體-繁" w:hAnsi="楷體-繁"/>
          <w:color w:val="000000" w:themeColor="text1"/>
        </w:rPr>
        <w:t>有關。</w:t>
      </w:r>
    </w:p>
    <w:p w14:paraId="7377FBD3" w14:textId="2C261075" w:rsidR="00C14083" w:rsidRPr="00A4650B" w:rsidRDefault="00C14083" w:rsidP="00C14083">
      <w:pPr>
        <w:spacing w:beforeLines="50" w:before="180" w:line="0" w:lineRule="atLeast"/>
        <w:jc w:val="both"/>
        <w:rPr>
          <w:rStyle w:val="a5"/>
          <w:rFonts w:ascii="楷體-繁" w:eastAsia="楷體-繁" w:hAnsi="楷體-繁"/>
          <w:color w:val="000000" w:themeColor="text1"/>
        </w:rPr>
      </w:pPr>
      <w:r w:rsidRPr="00A4650B">
        <w:rPr>
          <w:rStyle w:val="a5"/>
          <w:rFonts w:ascii="楷體-繁" w:eastAsia="楷體-繁" w:hAnsi="楷體-繁" w:hint="eastAsia"/>
          <w:color w:val="000000" w:themeColor="text1"/>
        </w:rPr>
        <w:t>◎董事改選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，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新會長是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Eisai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的</w:t>
      </w:r>
      <w:r w:rsidRPr="00A4650B">
        <w:rPr>
          <w:rStyle w:val="a5"/>
          <w:rFonts w:ascii="楷體-繁" w:eastAsia="楷體-繁" w:hAnsi="楷體-繁" w:hint="eastAsia"/>
          <w:color w:val="000000" w:themeColor="text1"/>
        </w:rPr>
        <w:t>岡田安史</w:t>
      </w:r>
      <w:r w:rsidRPr="00A4650B">
        <w:rPr>
          <w:rFonts w:ascii="楷體-繁" w:eastAsia="楷體-繁" w:hAnsi="楷體-繁"/>
          <w:b/>
          <w:bCs/>
          <w:color w:val="000000" w:themeColor="text1"/>
        </w:rPr>
        <w:t>，</w:t>
      </w:r>
      <w:r w:rsidRPr="00A4650B">
        <w:rPr>
          <w:rFonts w:ascii="楷體-繁" w:eastAsia="楷體-繁" w:hAnsi="楷體-繁" w:hint="eastAsia"/>
          <w:b/>
          <w:bCs/>
          <w:color w:val="000000" w:themeColor="text1"/>
        </w:rPr>
        <w:t>新任常務理事是</w:t>
      </w:r>
      <w:r w:rsidRPr="00A4650B">
        <w:rPr>
          <w:rFonts w:ascii="楷體-繁" w:eastAsia="楷體-繁" w:hAnsi="楷體-繁" w:cs="微軟正黑體" w:hint="eastAsia"/>
          <w:b/>
          <w:bCs/>
          <w:color w:val="000000" w:themeColor="text1"/>
        </w:rPr>
        <w:t>公取委員會的</w:t>
      </w:r>
      <w:r w:rsidRPr="00A4650B">
        <w:rPr>
          <w:rStyle w:val="a5"/>
          <w:rFonts w:ascii="楷體-繁" w:eastAsia="楷體-繁" w:hAnsi="楷體-繁" w:hint="eastAsia"/>
          <w:color w:val="000000" w:themeColor="text1"/>
        </w:rPr>
        <w:t>杉山幸成</w:t>
      </w:r>
    </w:p>
    <w:p w14:paraId="4B522E26" w14:textId="3616711B" w:rsidR="00974887" w:rsidRPr="00A4650B" w:rsidRDefault="00974887" w:rsidP="00C14083">
      <w:pPr>
        <w:spacing w:beforeLines="50" w:before="180" w:line="0" w:lineRule="atLeast"/>
        <w:jc w:val="both"/>
        <w:rPr>
          <w:rFonts w:ascii="楷體-繁" w:eastAsia="楷體-繁" w:hAnsi="楷體-繁" w:cs="微軟正黑體"/>
          <w:color w:val="000000" w:themeColor="text1"/>
        </w:rPr>
      </w:pPr>
      <w:r w:rsidRPr="00A4650B">
        <w:rPr>
          <w:rStyle w:val="a5"/>
          <w:rFonts w:ascii="楷體-繁" w:eastAsia="楷體-繁" w:hAnsi="楷體-繁"/>
          <w:b w:val="0"/>
          <w:bCs w:val="0"/>
          <w:color w:val="000000" w:themeColor="text1"/>
        </w:rPr>
        <w:t xml:space="preserve">  </w:t>
      </w:r>
      <w:r w:rsidRPr="00A4650B">
        <w:rPr>
          <w:rFonts w:ascii="楷體-繁" w:eastAsia="楷體-繁" w:hAnsi="楷體-繁"/>
          <w:color w:val="000000" w:themeColor="text1"/>
        </w:rPr>
        <w:t>除此之外，還進行了董事改選，新會長由</w:t>
      </w:r>
      <w:r w:rsidRPr="00A4650B">
        <w:rPr>
          <w:rFonts w:ascii="楷體-繁" w:eastAsia="楷體-繁" w:hAnsi="楷體-繁" w:hint="eastAsia"/>
          <w:color w:val="000000" w:themeColor="text1"/>
        </w:rPr>
        <w:t>岡田安史</w:t>
      </w:r>
      <w:r w:rsidRPr="00A4650B">
        <w:rPr>
          <w:rFonts w:ascii="楷體-繁" w:eastAsia="楷體-繁" w:hAnsi="楷體-繁"/>
          <w:color w:val="000000" w:themeColor="text1"/>
        </w:rPr>
        <w:t>（Eisai</w:t>
      </w:r>
      <w:r w:rsidRPr="00A4650B">
        <w:rPr>
          <w:rFonts w:ascii="楷體-繁" w:eastAsia="楷體-繁" w:hAnsi="楷體-繁" w:hint="eastAsia"/>
          <w:color w:val="000000" w:themeColor="text1"/>
        </w:rPr>
        <w:t>的</w:t>
      </w:r>
      <w:r w:rsidRPr="00A4650B">
        <w:rPr>
          <w:rFonts w:ascii="楷體-繁" w:eastAsia="楷體-繁" w:hAnsi="楷體-繁"/>
          <w:color w:val="000000" w:themeColor="text1"/>
        </w:rPr>
        <w:t>COO）擔任。另外，隨著寺川佑一</w:t>
      </w:r>
      <w:r w:rsidRPr="00A4650B">
        <w:rPr>
          <w:rFonts w:ascii="楷體-繁" w:eastAsia="楷體-繁" w:hAnsi="楷體-繁" w:hint="eastAsia"/>
          <w:color w:val="000000" w:themeColor="text1"/>
        </w:rPr>
        <w:t>常</w:t>
      </w:r>
      <w:r w:rsidRPr="00A4650B">
        <w:rPr>
          <w:rFonts w:ascii="楷體-繁" w:eastAsia="楷體-繁" w:hAnsi="楷體-繁"/>
          <w:color w:val="000000" w:themeColor="text1"/>
        </w:rPr>
        <w:t>務理事的退休，</w:t>
      </w:r>
      <w:r w:rsidRPr="00A4650B">
        <w:rPr>
          <w:rFonts w:ascii="楷體-繁" w:eastAsia="楷體-繁" w:hAnsi="楷體-繁" w:hint="eastAsia"/>
          <w:color w:val="000000" w:themeColor="text1"/>
        </w:rPr>
        <w:t>新常務理事由</w:t>
      </w:r>
      <w:r w:rsidRPr="00A4650B">
        <w:rPr>
          <w:rFonts w:ascii="楷體-繁" w:eastAsia="楷體-繁" w:hAnsi="楷體-繁"/>
          <w:color w:val="000000" w:themeColor="text1"/>
        </w:rPr>
        <w:t>2023</w:t>
      </w:r>
      <w:r w:rsidRPr="00A4650B">
        <w:rPr>
          <w:rFonts w:ascii="楷體-繁" w:eastAsia="楷體-繁" w:hAnsi="楷體-繁" w:hint="eastAsia"/>
          <w:color w:val="000000" w:themeColor="text1"/>
        </w:rPr>
        <w:t>年</w:t>
      </w:r>
      <w:r w:rsidRPr="00A4650B">
        <w:rPr>
          <w:rFonts w:ascii="楷體-繁" w:eastAsia="楷體-繁" w:hAnsi="楷體-繁"/>
          <w:color w:val="000000" w:themeColor="text1"/>
        </w:rPr>
        <w:t>辭去公平交易委員會秘書處總幹事一職的</w:t>
      </w:r>
      <w:r w:rsidRPr="00A4650B">
        <w:rPr>
          <w:rFonts w:ascii="楷體-繁" w:eastAsia="楷體-繁" w:hAnsi="楷體-繁" w:hint="eastAsia"/>
          <w:color w:val="000000" w:themeColor="text1"/>
        </w:rPr>
        <w:t>杉山幸成就任</w:t>
      </w:r>
      <w:r w:rsidRPr="00A4650B">
        <w:rPr>
          <w:rFonts w:ascii="楷體-繁" w:eastAsia="楷體-繁" w:hAnsi="楷體-繁"/>
          <w:color w:val="000000" w:themeColor="text1"/>
        </w:rPr>
        <w:t>。</w:t>
      </w:r>
    </w:p>
    <w:p w14:paraId="0B5B7B49" w14:textId="0EFAA801" w:rsidR="00D269C2" w:rsidRPr="00A4650B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A4650B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A4650B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A4650B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747E36" w:rsidRPr="00A4650B">
        <w:rPr>
          <w:rStyle w:val="body-txt"/>
          <w:rFonts w:ascii="楷體-繁" w:eastAsia="楷體-繁" w:hAnsi="楷體-繁"/>
          <w:color w:val="000000" w:themeColor="text1"/>
          <w:sz w:val="20"/>
          <w:szCs w:val="20"/>
          <w:lang w:eastAsia="ja-JP"/>
        </w:rPr>
        <w:t>MIXOnline</w:t>
      </w:r>
      <w:proofErr w:type="spellEnd"/>
      <w:r w:rsidRPr="00A4650B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A4650B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C155" w14:textId="77777777" w:rsidR="00493E9A" w:rsidRDefault="00493E9A" w:rsidP="00D432A3">
      <w:pPr>
        <w:spacing w:before="120"/>
      </w:pPr>
      <w:r>
        <w:separator/>
      </w:r>
    </w:p>
  </w:endnote>
  <w:endnote w:type="continuationSeparator" w:id="0">
    <w:p w14:paraId="68E60E2C" w14:textId="77777777" w:rsidR="00493E9A" w:rsidRDefault="00493E9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2958" w14:textId="77777777" w:rsidR="00493E9A" w:rsidRDefault="00493E9A" w:rsidP="00D432A3">
      <w:pPr>
        <w:spacing w:before="120"/>
      </w:pPr>
      <w:r>
        <w:separator/>
      </w:r>
    </w:p>
  </w:footnote>
  <w:footnote w:type="continuationSeparator" w:id="0">
    <w:p w14:paraId="518D361C" w14:textId="77777777" w:rsidR="00493E9A" w:rsidRDefault="00493E9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206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4F3C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63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97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737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16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1EE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A33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5A0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D5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520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280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B95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3D6A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47F9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47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6C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3D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1AF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81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2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3FF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E9A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78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0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014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560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5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97C3A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215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60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145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E36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15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89B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5F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2B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AC3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8B6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5FE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83D"/>
    <w:rsid w:val="0091595E"/>
    <w:rsid w:val="00915981"/>
    <w:rsid w:val="00915AB0"/>
    <w:rsid w:val="00915E08"/>
    <w:rsid w:val="00915E76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0A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A5C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887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50B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5E4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B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6DC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D9A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13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8F0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D56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9AC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B64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63C"/>
    <w:rsid w:val="00C13751"/>
    <w:rsid w:val="00C13C28"/>
    <w:rsid w:val="00C13C88"/>
    <w:rsid w:val="00C13DFE"/>
    <w:rsid w:val="00C13F9F"/>
    <w:rsid w:val="00C14034"/>
    <w:rsid w:val="00C1406E"/>
    <w:rsid w:val="00C14083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5F68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6EA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1F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5DB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AF6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17F1D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44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0D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0D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CEB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91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52</cp:revision>
  <cp:lastPrinted>2020-11-23T11:44:00Z</cp:lastPrinted>
  <dcterms:created xsi:type="dcterms:W3CDTF">2023-05-29T07:45:00Z</dcterms:created>
  <dcterms:modified xsi:type="dcterms:W3CDTF">2023-06-02T10:39:00Z</dcterms:modified>
</cp:coreProperties>
</file>