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18A90" w14:textId="00F496AF" w:rsidR="00A40AFE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601BB5">
        <w:rPr>
          <w:rFonts w:ascii="Kaiti TC" w:eastAsia="Kaiti TC" w:hAnsi="Kaiti TC"/>
          <w:color w:val="000000" w:themeColor="text1"/>
        </w:rPr>
        <w:t>3</w:t>
      </w:r>
      <w:r w:rsidR="00CE796E">
        <w:rPr>
          <w:rFonts w:ascii="Kaiti TC" w:eastAsia="Kaiti TC" w:hAnsi="Kaiti TC"/>
          <w:color w:val="000000" w:themeColor="text1"/>
        </w:rPr>
        <w:t>-</w:t>
      </w:r>
      <w:r w:rsidR="00A40AFE">
        <w:rPr>
          <w:rFonts w:ascii="Kaiti TC" w:eastAsia="Kaiti TC" w:hAnsi="Kaiti TC"/>
          <w:color w:val="000000" w:themeColor="text1"/>
        </w:rPr>
        <w:t>0</w:t>
      </w:r>
      <w:r w:rsidR="003518F8">
        <w:rPr>
          <w:rFonts w:ascii="Kaiti TC" w:eastAsia="Kaiti TC" w:hAnsi="Kaiti TC"/>
          <w:color w:val="000000" w:themeColor="text1"/>
        </w:rPr>
        <w:t>5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3518F8">
        <w:rPr>
          <w:rFonts w:ascii="Kaiti TC" w:eastAsia="Kaiti TC" w:hAnsi="Kaiti TC"/>
          <w:color w:val="000000" w:themeColor="text1"/>
        </w:rPr>
        <w:t>15</w:t>
      </w:r>
    </w:p>
    <w:p w14:paraId="13CB33E9" w14:textId="14B38F1D" w:rsidR="000D6011" w:rsidRPr="0083772A" w:rsidRDefault="002A6F02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4D127F">
        <w:rPr>
          <w:rFonts w:ascii="楷體-繁" w:eastAsia="楷體-繁" w:hAnsi="楷體-繁" w:hint="eastAsia"/>
          <w:b/>
          <w:color w:val="000000" w:themeColor="text1"/>
        </w:rPr>
        <w:t>譯者</w:t>
      </w:r>
      <w:r w:rsidRPr="004D127F">
        <w:rPr>
          <w:rFonts w:ascii="楷體-繁" w:eastAsia="楷體-繁" w:hAnsi="楷體-繁" w:cs="Songti TC" w:hint="eastAsia"/>
          <w:color w:val="000000"/>
        </w:rPr>
        <w:t>．</w:t>
      </w:r>
      <w:r w:rsidRPr="004D127F">
        <w:rPr>
          <w:rFonts w:ascii="楷體-繁" w:eastAsia="楷體-繁" w:hAnsi="楷體-繁" w:hint="eastAsia"/>
          <w:b/>
          <w:color w:val="000000" w:themeColor="text1"/>
        </w:rPr>
        <w:t>陳如月</w:t>
      </w:r>
      <w:r w:rsidR="000D6011" w:rsidRPr="0083772A">
        <w:rPr>
          <w:rFonts w:ascii="Kaiti TC" w:eastAsia="Kaiti TC" w:hAnsi="Kaiti TC" w:hint="eastAsia"/>
          <w:b/>
          <w:color w:val="000000" w:themeColor="text1"/>
        </w:rPr>
        <w:t xml:space="preserve"> </w:t>
      </w:r>
    </w:p>
    <w:p w14:paraId="247BA323" w14:textId="6F8CAB9C" w:rsidR="00C705EF" w:rsidRPr="00C705EF" w:rsidRDefault="00C705EF" w:rsidP="00215286">
      <w:pPr>
        <w:spacing w:beforeLines="100" w:before="360" w:line="0" w:lineRule="atLeast"/>
        <w:rPr>
          <w:rFonts w:ascii="楷體-繁" w:eastAsia="楷體-繁" w:hAnsi="楷體-繁" w:cs="Times"/>
          <w:color w:val="000000"/>
          <w:sz w:val="32"/>
          <w:szCs w:val="32"/>
        </w:rPr>
      </w:pPr>
      <w:r>
        <w:rPr>
          <w:rFonts w:ascii="楷體-繁" w:eastAsia="楷體-繁" w:hAnsi="楷體-繁" w:cs="PingFang TC" w:hint="eastAsia"/>
          <w:color w:val="000000" w:themeColor="text1"/>
          <w:sz w:val="32"/>
          <w:szCs w:val="32"/>
        </w:rPr>
        <w:t xml:space="preserve">改變組織的微觀基礎 </w:t>
      </w:r>
      <w:r w:rsidRPr="00C705EF">
        <w:rPr>
          <w:rFonts w:ascii="楷體-繁" w:eastAsia="楷體-繁" w:hAnsi="楷體-繁" w:cs="Times"/>
          <w:color w:val="000000"/>
          <w:sz w:val="32"/>
          <w:szCs w:val="32"/>
        </w:rPr>
        <w:t xml:space="preserve">— </w:t>
      </w:r>
      <w:r w:rsidRPr="00C705EF">
        <w:rPr>
          <w:rFonts w:ascii="楷體-繁" w:eastAsia="楷體-繁" w:hAnsi="楷體-繁" w:cs="Times" w:hint="eastAsia"/>
          <w:color w:val="000000"/>
          <w:sz w:val="32"/>
          <w:szCs w:val="32"/>
        </w:rPr>
        <w:t>為什麼能力很重要</w:t>
      </w:r>
    </w:p>
    <w:p w14:paraId="562E8053" w14:textId="5897C6E7" w:rsidR="00FB373E" w:rsidRPr="0032204A" w:rsidRDefault="0026735E" w:rsidP="0032204A">
      <w:pPr>
        <w:spacing w:beforeLines="100" w:before="360" w:line="0" w:lineRule="atLeast"/>
        <w:ind w:firstLineChars="100" w:firstLine="240"/>
        <w:jc w:val="both"/>
        <w:rPr>
          <w:rFonts w:ascii="楷體-繁" w:eastAsia="楷體-繁" w:hAnsi="楷體-繁" w:cs="Open Sans"/>
          <w:i/>
          <w:iCs/>
          <w:color w:val="000000" w:themeColor="text1"/>
          <w:shd w:val="clear" w:color="auto" w:fill="FFFFFF"/>
        </w:rPr>
      </w:pPr>
      <w:r w:rsidRPr="0026735E">
        <w:rPr>
          <w:rFonts w:ascii="楷體-繁" w:eastAsia="楷體-繁" w:hAnsi="楷體-繁" w:cs="Open Sans"/>
          <w:i/>
          <w:iCs/>
          <w:color w:val="000000" w:themeColor="text1"/>
          <w:shd w:val="clear" w:color="auto" w:fill="FFFFFF"/>
        </w:rPr>
        <w:t>今天和明天，重要的是你能做什麼和不能做什麼</w:t>
      </w:r>
      <w:r w:rsidR="00FB373E">
        <w:rPr>
          <w:rFonts w:ascii="Arial" w:hAnsi="Arial" w:cs="Arial"/>
          <w:color w:val="222222"/>
        </w:rPr>
        <w:fldChar w:fldCharType="begin"/>
      </w:r>
      <w:r w:rsidR="00FB373E">
        <w:rPr>
          <w:rFonts w:ascii="Arial" w:hAnsi="Arial" w:cs="Arial"/>
          <w:color w:val="222222"/>
        </w:rPr>
        <w:instrText xml:space="preserve"> INCLUDEPICTURE "/Users/luna/Library/Group Containers/UBF8T346G9.ms/WebArchiveCopyPasteTempFiles/com.microsoft.Word/Figure_1_Blue.jpg" \* MERGEFORMATINET </w:instrText>
      </w:r>
      <w:r w:rsidR="00FB373E">
        <w:rPr>
          <w:rFonts w:ascii="Arial" w:hAnsi="Arial" w:cs="Arial"/>
          <w:color w:val="222222"/>
        </w:rPr>
        <w:fldChar w:fldCharType="separate"/>
      </w:r>
      <w:r w:rsidR="00FB373E">
        <w:rPr>
          <w:rFonts w:ascii="Arial" w:hAnsi="Arial" w:cs="Arial"/>
          <w:color w:val="222222"/>
        </w:rPr>
        <w:fldChar w:fldCharType="end"/>
      </w:r>
    </w:p>
    <w:p w14:paraId="1FE128CE" w14:textId="7A5E44BF" w:rsidR="0030776B" w:rsidRPr="009741EA" w:rsidRDefault="00FD5D5C" w:rsidP="0032204A">
      <w:pPr>
        <w:pStyle w:val="added-to-list1"/>
        <w:spacing w:beforeLines="50" w:before="180" w:beforeAutospacing="0" w:after="0" w:afterAutospacing="0" w:line="0" w:lineRule="atLeast"/>
        <w:jc w:val="both"/>
        <w:rPr>
          <w:rStyle w:val="text-node"/>
          <w:rFonts w:ascii="楷體-繁" w:eastAsia="楷體-繁" w:hAnsi="楷體-繁" w:cs="Arial"/>
          <w:b/>
          <w:bCs/>
          <w:color w:val="222222"/>
        </w:rPr>
      </w:pPr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4CF97" wp14:editId="373B3246">
                <wp:simplePos x="0" y="0"/>
                <wp:positionH relativeFrom="column">
                  <wp:posOffset>2257425</wp:posOffset>
                </wp:positionH>
                <wp:positionV relativeFrom="paragraph">
                  <wp:posOffset>3191086</wp:posOffset>
                </wp:positionV>
                <wp:extent cx="825500" cy="414867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414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94F4" w14:textId="23E02D2D" w:rsidR="002173B9" w:rsidRPr="002173B9" w:rsidRDefault="002173B9" w:rsidP="002173B9">
                            <w:pPr>
                              <w:jc w:val="center"/>
                              <w:rPr>
                                <w:rFonts w:ascii="楷體-繁" w:eastAsia="楷體-繁" w:hAnsi="楷體-繁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173B9">
                              <w:rPr>
                                <w:rFonts w:ascii="楷體-繁" w:eastAsia="楷體-繁" w:hAnsi="楷體-繁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2173B9">
                              <w:rPr>
                                <w:rFonts w:ascii="楷體-繁" w:eastAsia="楷體-繁" w:hAnsi="楷體-繁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4CF97" id="矩形 1" o:spid="_x0000_s1026" style="position:absolute;left:0;text-align:left;margin-left:177.75pt;margin-top:251.25pt;width:65pt;height:3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" filled="f" stroked="f" strokeweight="2pt">
                <v:textbox>
                  <w:txbxContent>
                    <w:p w14:paraId="2F2094F4" w14:textId="23E02D2D" w:rsidR="002173B9" w:rsidRPr="002173B9" w:rsidRDefault="002173B9" w:rsidP="002173B9">
                      <w:pPr>
                        <w:jc w:val="center"/>
                        <w:rPr>
                          <w:rFonts w:ascii="楷體-繁" w:eastAsia="楷體-繁" w:hAnsi="楷體-繁" w:hint="eastAsia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173B9">
                        <w:rPr>
                          <w:rFonts w:ascii="楷體-繁" w:eastAsia="楷體-繁" w:hAnsi="楷體-繁"/>
                          <w:color w:val="262626" w:themeColor="text1" w:themeTint="D9"/>
                          <w:sz w:val="20"/>
                          <w:szCs w:val="20"/>
                        </w:rPr>
                        <w:t xml:space="preserve">Figure </w:t>
                      </w:r>
                      <w:r w:rsidRPr="002173B9">
                        <w:rPr>
                          <w:rFonts w:ascii="楷體-繁" w:eastAsia="楷體-繁" w:hAnsi="楷體-繁" w:hint="eastAsia"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58240" behindDoc="0" locked="0" layoutInCell="1" allowOverlap="1" wp14:anchorId="4B36DDFC" wp14:editId="52067774">
            <wp:simplePos x="0" y="0"/>
            <wp:positionH relativeFrom="margin">
              <wp:posOffset>2388235</wp:posOffset>
            </wp:positionH>
            <wp:positionV relativeFrom="margin">
              <wp:posOffset>2710180</wp:posOffset>
            </wp:positionV>
            <wp:extent cx="3805555" cy="2571115"/>
            <wp:effectExtent l="12700" t="12700" r="17145" b="6985"/>
            <wp:wrapSquare wrapText="bothSides"/>
            <wp:docPr id="50" name="圖片 50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571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在我</w:t>
      </w:r>
      <w:r w:rsidR="009741EA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 xml:space="preserve"> (原文作者</w:t>
      </w:r>
      <w:r w:rsidR="009741EA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Brian D Smith教授，在SDA Bocconi和Hertfordshire大學</w:t>
      </w:r>
      <w:r w:rsidR="009741EA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任職</w:t>
      </w:r>
      <w:r w:rsidR="009741EA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)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的廣義達爾文主義學術領域，生命科學公司像叢林中的動物一樣在醫療保健生態系統中漫遊。就像動物一樣，這些公司只有在有能力的情況下才能生存。例如，叢林和市場的嚴</w:t>
      </w:r>
      <w:r w:rsidR="0032204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峻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現實意味著，無論是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一隻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斷翅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的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鳥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，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還是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一家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不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遵守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FDA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規定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的生命科學公司都無法長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久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生存。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無論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在商業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領域還是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和生物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領域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，能力才是最重要的。生命科學公司都知道這一點。他們花費大量資源招聘具有行業經驗的人，許多支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持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公司</w:t>
      </w:r>
      <w:r w:rsidR="0030776B" w:rsidRPr="009741EA">
        <w:rPr>
          <w:rStyle w:val="text-node"/>
          <w:rFonts w:ascii="楷體-繁" w:eastAsia="楷體-繁" w:hAnsi="楷體-繁" w:cs="Arial" w:hint="eastAsia"/>
          <w:b/>
          <w:bCs/>
          <w:color w:val="222222"/>
        </w:rPr>
        <w:t>透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過提供「</w:t>
      </w:r>
      <w:r w:rsidR="0030776B" w:rsidRPr="009741EA">
        <w:rPr>
          <w:rStyle w:val="text-node"/>
          <w:rFonts w:ascii="楷體-繁" w:eastAsia="楷體-繁" w:hAnsi="楷體-繁" w:cs="Arial"/>
          <w:color w:val="222222"/>
        </w:rPr>
        <w:t>行業</w:t>
      </w:r>
      <w:r w:rsidR="0030776B" w:rsidRPr="009741EA">
        <w:rPr>
          <w:rStyle w:val="text-node"/>
          <w:rFonts w:ascii="楷體-繁" w:eastAsia="楷體-繁" w:hAnsi="楷體-繁" w:cs="Arial" w:hint="eastAsia"/>
          <w:color w:val="222222"/>
        </w:rPr>
        <w:t>客製化</w:t>
      </w:r>
      <w:r w:rsidR="0030776B" w:rsidRPr="009741EA">
        <w:rPr>
          <w:rStyle w:val="text-node"/>
          <w:rFonts w:ascii="楷體-繁" w:eastAsia="楷體-繁" w:hAnsi="楷體-繁" w:cs="Arial"/>
          <w:b/>
          <w:bCs/>
          <w:color w:val="222222"/>
        </w:rPr>
        <w:t>」培訓來獲利。</w:t>
      </w:r>
    </w:p>
    <w:p w14:paraId="69F3FB99" w14:textId="1B93A438" w:rsidR="00FB373E" w:rsidRPr="0079215D" w:rsidRDefault="00FB373E" w:rsidP="0079215D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rFonts w:ascii="楷體-繁" w:eastAsia="楷體-繁" w:hAnsi="楷體-繁"/>
          <w:lang w:val="zh-Hant"/>
        </w:rPr>
      </w:pPr>
      <w:r w:rsidRPr="0079215D">
        <w:rPr>
          <w:rStyle w:val="text-node"/>
          <w:rFonts w:ascii="楷體-繁" w:eastAsia="楷體-繁" w:hAnsi="楷體-繁"/>
          <w:lang w:val="zh-Hant"/>
        </w:rPr>
        <w:t>但是，這種「</w:t>
      </w:r>
      <w:r w:rsidR="0079215D" w:rsidRPr="0079215D">
        <w:rPr>
          <w:rStyle w:val="text-node"/>
          <w:rFonts w:ascii="楷體-繁" w:eastAsia="楷體-繁" w:hAnsi="楷體-繁" w:cs="Arial"/>
        </w:rPr>
        <w:t>行業</w:t>
      </w:r>
      <w:r w:rsidR="0079215D" w:rsidRPr="0079215D">
        <w:rPr>
          <w:rStyle w:val="text-node"/>
          <w:rFonts w:ascii="楷體-繁" w:eastAsia="楷體-繁" w:hAnsi="楷體-繁" w:cs="Arial" w:hint="eastAsia"/>
        </w:rPr>
        <w:t>客製化</w:t>
      </w:r>
      <w:r w:rsidRPr="0079215D">
        <w:rPr>
          <w:rStyle w:val="text-node"/>
          <w:rFonts w:ascii="楷體-繁" w:eastAsia="楷體-繁" w:hAnsi="楷體-繁"/>
          <w:lang w:val="zh-Hant"/>
        </w:rPr>
        <w:t>」的能力發展模式</w:t>
      </w:r>
      <w:r w:rsidR="0079215D" w:rsidRPr="0079215D">
        <w:rPr>
          <w:rStyle w:val="text-node"/>
          <w:rFonts w:ascii="楷體-繁" w:eastAsia="楷體-繁" w:hAnsi="楷體-繁" w:hint="eastAsia"/>
          <w:lang w:val="zh-Hant"/>
        </w:rPr>
        <w:t>有</w:t>
      </w:r>
      <w:r w:rsidRPr="0079215D">
        <w:rPr>
          <w:rStyle w:val="text-node"/>
          <w:rFonts w:ascii="楷體-繁" w:eastAsia="楷體-繁" w:hAnsi="楷體-繁"/>
          <w:lang w:val="zh-Hant"/>
        </w:rPr>
        <w:t>兩個缺陷。首先，生命科學行業</w:t>
      </w:r>
      <w:r w:rsidR="0079215D" w:rsidRPr="0079215D">
        <w:rPr>
          <w:rStyle w:val="text-node"/>
          <w:rFonts w:ascii="楷體-繁" w:eastAsia="楷體-繁" w:hAnsi="楷體-繁" w:hint="eastAsia"/>
          <w:lang w:val="zh-Hant"/>
        </w:rPr>
        <w:t>就像</w:t>
      </w:r>
      <w:r w:rsidRPr="0079215D">
        <w:rPr>
          <w:rStyle w:val="text-node"/>
          <w:rFonts w:ascii="楷體-繁" w:eastAsia="楷體-繁" w:hAnsi="楷體-繁"/>
          <w:lang w:val="zh-Hant"/>
        </w:rPr>
        <w:t>叢林一樣，不是一個同質的環境</w:t>
      </w:r>
      <w:r w:rsidR="0079215D" w:rsidRPr="0079215D">
        <w:rPr>
          <w:rStyle w:val="text-node"/>
          <w:rFonts w:ascii="楷體-繁" w:eastAsia="楷體-繁" w:hAnsi="楷體-繁" w:hint="eastAsia"/>
          <w:lang w:val="zh-Hant"/>
        </w:rPr>
        <w:t xml:space="preserve"> </w:t>
      </w:r>
      <w:r w:rsidR="0079215D" w:rsidRPr="0079215D">
        <w:rPr>
          <w:rFonts w:ascii="楷體-繁" w:eastAsia="楷體-繁" w:hAnsi="楷體-繁" w:cs="Times"/>
        </w:rPr>
        <w:t xml:space="preserve">— </w:t>
      </w:r>
      <w:r w:rsidRPr="0079215D">
        <w:rPr>
          <w:rStyle w:val="text-node"/>
          <w:rFonts w:ascii="楷體-繁" w:eastAsia="楷體-繁" w:hAnsi="楷體-繁"/>
          <w:lang w:val="zh-Hant"/>
        </w:rPr>
        <w:t>它有許多子棲息地。就像叢林</w:t>
      </w:r>
      <w:r w:rsidR="0079215D" w:rsidRPr="0079215D">
        <w:rPr>
          <w:rStyle w:val="text-node"/>
          <w:rFonts w:ascii="楷體-繁" w:eastAsia="楷體-繁" w:hAnsi="楷體-繁" w:hint="eastAsia"/>
          <w:lang w:val="zh-Hant"/>
        </w:rPr>
        <w:t>中</w:t>
      </w:r>
      <w:r w:rsidRPr="0079215D">
        <w:rPr>
          <w:rStyle w:val="text-node"/>
          <w:rFonts w:ascii="楷體-繁" w:eastAsia="楷體-繁" w:hAnsi="楷體-繁"/>
          <w:lang w:val="zh-Hant"/>
        </w:rPr>
        <w:t>有河流、灌木叢和樹冠一樣，每一種都需要完全不同的生存能力，因此生命科學領域的</w:t>
      </w:r>
      <w:r w:rsidR="0079215D" w:rsidRPr="0079215D">
        <w:rPr>
          <w:rStyle w:val="text-node"/>
          <w:rFonts w:ascii="楷體-繁" w:eastAsia="楷體-繁" w:hAnsi="楷體-繁" w:hint="eastAsia"/>
          <w:lang w:val="zh-Hant"/>
        </w:rPr>
        <w:t>照</w:t>
      </w:r>
      <w:r w:rsidRPr="0079215D">
        <w:rPr>
          <w:rStyle w:val="text-node"/>
          <w:rFonts w:ascii="楷體-繁" w:eastAsia="楷體-繁" w:hAnsi="楷體-繁"/>
          <w:lang w:val="zh-Hant"/>
        </w:rPr>
        <w:t>護環境、付</w:t>
      </w:r>
      <w:r w:rsidR="0079215D" w:rsidRPr="0079215D">
        <w:rPr>
          <w:rStyle w:val="text-node"/>
          <w:rFonts w:ascii="楷體-繁" w:eastAsia="楷體-繁" w:hAnsi="楷體-繁" w:hint="eastAsia"/>
          <w:lang w:val="zh-Hant"/>
        </w:rPr>
        <w:t>費者</w:t>
      </w:r>
      <w:r w:rsidRPr="0079215D">
        <w:rPr>
          <w:rStyle w:val="text-node"/>
          <w:rFonts w:ascii="楷體-繁" w:eastAsia="楷體-繁" w:hAnsi="楷體-繁"/>
          <w:lang w:val="zh-Hant"/>
        </w:rPr>
        <w:t>環境和技術背景</w:t>
      </w:r>
      <w:r w:rsidR="0079215D" w:rsidRPr="0079215D">
        <w:rPr>
          <w:rStyle w:val="text-node"/>
          <w:rFonts w:ascii="楷體-繁" w:eastAsia="楷體-繁" w:hAnsi="楷體-繁" w:hint="eastAsia"/>
          <w:lang w:val="zh-Hant"/>
        </w:rPr>
        <w:t>方面也</w:t>
      </w:r>
      <w:r w:rsidRPr="0079215D">
        <w:rPr>
          <w:rStyle w:val="text-node"/>
          <w:rFonts w:ascii="楷體-繁" w:eastAsia="楷體-繁" w:hAnsi="楷體-繁"/>
          <w:lang w:val="zh-Hant"/>
        </w:rPr>
        <w:t>各不相同。</w:t>
      </w:r>
    </w:p>
    <w:p w14:paraId="2A5136F3" w14:textId="2BD56205" w:rsidR="00F14A8D" w:rsidRDefault="00F14A8D" w:rsidP="003A7AAA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</w:rPr>
      </w:pPr>
      <w:r w:rsidRPr="003A7AAA">
        <w:rPr>
          <w:rStyle w:val="text-node"/>
          <w:rFonts w:ascii="楷體-繁" w:eastAsia="楷體-繁" w:hAnsi="楷體-繁" w:cs="Arial"/>
        </w:rPr>
        <w:t>幾十年前，有一個更簡單的時</w:t>
      </w:r>
      <w:r w:rsidR="009A52B9" w:rsidRPr="003A7AAA">
        <w:rPr>
          <w:rStyle w:val="text-node"/>
          <w:rFonts w:ascii="楷體-繁" w:eastAsia="楷體-繁" w:hAnsi="楷體-繁" w:cs="Arial" w:hint="eastAsia"/>
        </w:rPr>
        <w:t>期</w:t>
      </w:r>
      <w:r w:rsidRPr="003A7AAA">
        <w:rPr>
          <w:rStyle w:val="text-node"/>
          <w:rFonts w:ascii="楷體-繁" w:eastAsia="楷體-繁" w:hAnsi="楷體-繁" w:cs="Arial"/>
        </w:rPr>
        <w:t>，當時所有生命科學公司</w:t>
      </w:r>
      <w:r w:rsidR="009A52B9" w:rsidRPr="003A7AAA">
        <w:rPr>
          <w:rStyle w:val="text-node"/>
          <w:rFonts w:ascii="楷體-繁" w:eastAsia="楷體-繁" w:hAnsi="楷體-繁" w:cs="Arial" w:hint="eastAsia"/>
        </w:rPr>
        <w:t>獲得</w:t>
      </w:r>
      <w:r w:rsidRPr="003A7AAA">
        <w:rPr>
          <w:rStyle w:val="text-node"/>
          <w:rFonts w:ascii="楷體-繁" w:eastAsia="楷體-繁" w:hAnsi="楷體-繁" w:cs="Arial"/>
        </w:rPr>
        <w:t>成功所需的能力都是相似的。但今天沒有人會認為</w:t>
      </w:r>
      <w:r w:rsidR="009A52B9" w:rsidRPr="003A7AAA">
        <w:rPr>
          <w:rStyle w:val="text-node"/>
          <w:rFonts w:ascii="楷體-繁" w:eastAsia="楷體-繁" w:hAnsi="楷體-繁" w:cs="Arial" w:hint="eastAsia"/>
        </w:rPr>
        <w:t>，一家</w:t>
      </w:r>
      <w:r w:rsidRPr="003A7AAA">
        <w:rPr>
          <w:rStyle w:val="text-node"/>
          <w:rFonts w:ascii="楷體-繁" w:eastAsia="楷體-繁" w:hAnsi="楷體-繁" w:cs="Arial"/>
        </w:rPr>
        <w:t>小分子、</w:t>
      </w:r>
      <w:r w:rsidR="009A52B9" w:rsidRPr="003A7AAA">
        <w:rPr>
          <w:rStyle w:val="text-node"/>
          <w:rFonts w:ascii="楷體-繁" w:eastAsia="楷體-繁" w:hAnsi="楷體-繁" w:cs="Arial" w:hint="eastAsia"/>
        </w:rPr>
        <w:t>學名藥基層</w:t>
      </w:r>
      <w:r w:rsidR="003A7AAA">
        <w:rPr>
          <w:rStyle w:val="text-node"/>
          <w:rFonts w:ascii="楷體-繁" w:eastAsia="楷體-繁" w:hAnsi="楷體-繁" w:cs="Arial" w:hint="eastAsia"/>
        </w:rPr>
        <w:t>醫療</w:t>
      </w:r>
      <w:r w:rsidR="009A52B9" w:rsidRPr="003A7AAA">
        <w:rPr>
          <w:rStyle w:val="text-node"/>
          <w:rFonts w:ascii="楷體-繁" w:eastAsia="楷體-繁" w:hAnsi="楷體-繁" w:cs="Arial" w:hint="eastAsia"/>
        </w:rPr>
        <w:t>照護</w:t>
      </w:r>
      <w:r w:rsidRPr="003A7AAA">
        <w:rPr>
          <w:rStyle w:val="text-node"/>
          <w:rFonts w:ascii="楷體-繁" w:eastAsia="楷體-繁" w:hAnsi="楷體-繁" w:cs="Arial"/>
        </w:rPr>
        <w:t>公司需要與孤兒</w:t>
      </w:r>
      <w:r w:rsidR="009A52B9" w:rsidRPr="003A7AAA">
        <w:rPr>
          <w:rStyle w:val="text-node"/>
          <w:rFonts w:ascii="楷體-繁" w:eastAsia="楷體-繁" w:hAnsi="楷體-繁" w:cs="Arial" w:hint="eastAsia"/>
        </w:rPr>
        <w:t>藥</w:t>
      </w:r>
      <w:r w:rsidRPr="003A7AAA">
        <w:rPr>
          <w:rStyle w:val="text-node"/>
          <w:rFonts w:ascii="楷體-繁" w:eastAsia="楷體-繁" w:hAnsi="楷體-繁" w:cs="Arial"/>
        </w:rPr>
        <w:t>、專</w:t>
      </w:r>
      <w:r w:rsidR="009A52B9" w:rsidRPr="003A7AAA">
        <w:rPr>
          <w:rStyle w:val="text-node"/>
          <w:rFonts w:ascii="楷體-繁" w:eastAsia="楷體-繁" w:hAnsi="楷體-繁" w:cs="Arial" w:hint="eastAsia"/>
        </w:rPr>
        <w:t>科領域藥物的</w:t>
      </w:r>
      <w:r w:rsidRPr="003A7AAA">
        <w:rPr>
          <w:rStyle w:val="text-node"/>
          <w:rFonts w:ascii="楷體-繁" w:eastAsia="楷體-繁" w:hAnsi="楷體-繁" w:cs="Arial"/>
        </w:rPr>
        <w:t>公司相同的能力。</w:t>
      </w:r>
      <w:r w:rsidR="009A52B9" w:rsidRPr="003A7AAA">
        <w:rPr>
          <w:rStyle w:val="text-node"/>
          <w:rFonts w:ascii="楷體-繁" w:eastAsia="楷體-繁" w:hAnsi="楷體-繁" w:cs="Arial" w:hint="eastAsia"/>
        </w:rPr>
        <w:t>而</w:t>
      </w:r>
      <w:r w:rsidRPr="003A7AAA">
        <w:rPr>
          <w:rStyle w:val="text-node"/>
          <w:rFonts w:ascii="楷體-繁" w:eastAsia="楷體-繁" w:hAnsi="楷體-繁" w:cs="Arial"/>
        </w:rPr>
        <w:t>一家專注於腫瘤的大型公司存在於與兩者不同的醫療保健環境中。其次，生命科學叢林</w:t>
      </w:r>
      <w:r w:rsidR="009A52B9" w:rsidRPr="003A7AAA">
        <w:rPr>
          <w:rStyle w:val="text-node"/>
          <w:rFonts w:ascii="楷體-繁" w:eastAsia="楷體-繁" w:hAnsi="楷體-繁" w:cs="Arial" w:hint="eastAsia"/>
        </w:rPr>
        <w:t>並</w:t>
      </w:r>
      <w:r w:rsidRPr="003A7AAA">
        <w:rPr>
          <w:rStyle w:val="text-node"/>
          <w:rFonts w:ascii="楷體-繁" w:eastAsia="楷體-繁" w:hAnsi="楷體-繁" w:cs="Arial"/>
        </w:rPr>
        <w:t>不是一成不變的。</w:t>
      </w:r>
      <w:r w:rsidR="009A52B9" w:rsidRPr="003A7AAA">
        <w:rPr>
          <w:rStyle w:val="text-node"/>
          <w:rFonts w:ascii="楷體-繁" w:eastAsia="楷體-繁" w:hAnsi="楷體-繁" w:cs="Arial" w:hint="eastAsia"/>
        </w:rPr>
        <w:t>從</w:t>
      </w:r>
      <w:r w:rsidR="009A52B9" w:rsidRPr="003A7AAA">
        <w:rPr>
          <w:rStyle w:val="text-node"/>
          <w:rFonts w:ascii="楷體-繁" w:eastAsia="楷體-繁" w:hAnsi="楷體-繁" w:cs="Arial"/>
        </w:rPr>
        <w:t>人口統計學和經濟</w:t>
      </w:r>
      <w:r w:rsidR="009A52B9" w:rsidRPr="003A7AAA">
        <w:rPr>
          <w:rStyle w:val="text-node"/>
          <w:rFonts w:ascii="楷體-繁" w:eastAsia="楷體-繁" w:hAnsi="楷體-繁" w:cs="Arial" w:hint="eastAsia"/>
        </w:rPr>
        <w:t>學等</w:t>
      </w:r>
      <w:r w:rsidRPr="003A7AAA">
        <w:rPr>
          <w:rStyle w:val="text-node"/>
          <w:rFonts w:ascii="楷體-繁" w:eastAsia="楷體-繁" w:hAnsi="楷體-繁" w:cs="Arial"/>
        </w:rPr>
        <w:t>社會學力量，以及從系統生物學到人工智慧的</w:t>
      </w:r>
      <w:r w:rsidR="009A52B9" w:rsidRPr="003A7AAA">
        <w:rPr>
          <w:rStyle w:val="text-node"/>
          <w:rFonts w:ascii="楷體-繁" w:eastAsia="楷體-繁" w:hAnsi="楷體-繁" w:cs="Arial" w:hint="eastAsia"/>
        </w:rPr>
        <w:t>科</w:t>
      </w:r>
      <w:r w:rsidRPr="003A7AAA">
        <w:rPr>
          <w:rStyle w:val="text-node"/>
          <w:rFonts w:ascii="楷體-繁" w:eastAsia="楷體-繁" w:hAnsi="楷體-繁" w:cs="Arial"/>
        </w:rPr>
        <w:t>技</w:t>
      </w:r>
      <w:r w:rsidRPr="003A7AAA">
        <w:rPr>
          <w:rStyle w:val="text-node"/>
          <w:rFonts w:ascii="楷體-繁" w:eastAsia="楷體-繁" w:hAnsi="楷體-繁" w:cs="Arial" w:hint="eastAsia"/>
        </w:rPr>
        <w:t>力</w:t>
      </w:r>
      <w:r w:rsidRPr="003A7AAA">
        <w:rPr>
          <w:rStyle w:val="text-node"/>
          <w:rFonts w:ascii="楷體-繁" w:eastAsia="楷體-繁" w:hAnsi="楷體-繁" w:cs="Arial"/>
        </w:rPr>
        <w:t>量，正在塑造醫療保健生態系統，就像氣候變化正在改變一些自然環境一樣。當今生命科學行業的這兩個真理</w:t>
      </w:r>
      <w:r w:rsidR="009A52B9" w:rsidRPr="003A7AAA">
        <w:rPr>
          <w:rStyle w:val="text-node"/>
          <w:rFonts w:ascii="楷體-繁" w:eastAsia="楷體-繁" w:hAnsi="楷體-繁" w:cs="Arial" w:hint="eastAsia"/>
        </w:rPr>
        <w:t xml:space="preserve"> </w:t>
      </w:r>
      <w:r w:rsidR="009A52B9" w:rsidRPr="003A7AAA">
        <w:rPr>
          <w:rFonts w:ascii="楷體-繁" w:eastAsia="楷體-繁" w:hAnsi="楷體-繁" w:cs="Times"/>
        </w:rPr>
        <w:t xml:space="preserve">— </w:t>
      </w:r>
      <w:r w:rsidRPr="003A7AAA">
        <w:rPr>
          <w:rStyle w:val="text-node"/>
          <w:rFonts w:ascii="楷體-繁" w:eastAsia="楷體-繁" w:hAnsi="楷體-繁" w:cs="Arial"/>
        </w:rPr>
        <w:t>異質性和</w:t>
      </w:r>
      <w:r w:rsidR="009A52B9" w:rsidRPr="003A7AAA">
        <w:rPr>
          <w:rStyle w:val="text-node"/>
          <w:rFonts w:ascii="楷體-繁" w:eastAsia="楷體-繁" w:hAnsi="楷體-繁" w:cs="Arial" w:hint="eastAsia"/>
        </w:rPr>
        <w:t xml:space="preserve">動態化 </w:t>
      </w:r>
      <w:r w:rsidR="009A52B9" w:rsidRPr="003A7AAA">
        <w:rPr>
          <w:rFonts w:ascii="楷體-繁" w:eastAsia="楷體-繁" w:hAnsi="楷體-繁" w:cs="Times"/>
        </w:rPr>
        <w:t xml:space="preserve">— </w:t>
      </w:r>
      <w:r w:rsidRPr="003A7AAA">
        <w:rPr>
          <w:rStyle w:val="text-node"/>
          <w:rFonts w:ascii="楷體-繁" w:eastAsia="楷體-繁" w:hAnsi="楷體-繁" w:cs="Arial"/>
        </w:rPr>
        <w:t>具有重要的實際意義：</w:t>
      </w:r>
      <w:r w:rsidRPr="003A7AAA">
        <w:rPr>
          <w:rStyle w:val="text-node"/>
          <w:rFonts w:ascii="楷體-繁" w:eastAsia="楷體-繁" w:hAnsi="楷體-繁" w:cs="Arial"/>
        </w:rPr>
        <w:lastRenderedPageBreak/>
        <w:t>採用</w:t>
      </w:r>
      <w:r w:rsidR="009A52B9" w:rsidRPr="003A7AAA">
        <w:rPr>
          <w:rFonts w:ascii="楷體-繁" w:eastAsia="楷體-繁" w:hAnsi="楷體-繁" w:cs="PingFang TC" w:hint="eastAsia"/>
        </w:rPr>
        <w:t>「</w:t>
      </w:r>
      <w:r w:rsidRPr="003A7AAA">
        <w:rPr>
          <w:rStyle w:val="text-node"/>
          <w:rFonts w:ascii="楷體-繁" w:eastAsia="楷體-繁" w:hAnsi="楷體-繁" w:cs="Arial"/>
        </w:rPr>
        <w:t>行業最佳</w:t>
      </w:r>
      <w:r w:rsidR="003A7AAA" w:rsidRPr="003A7AAA">
        <w:rPr>
          <w:rStyle w:val="text-node"/>
          <w:rFonts w:ascii="楷體-繁" w:eastAsia="楷體-繁" w:hAnsi="楷體-繁" w:cs="Arial" w:hint="eastAsia"/>
        </w:rPr>
        <w:t>範例</w:t>
      </w:r>
      <w:r w:rsidR="009A52B9" w:rsidRPr="003A7AAA">
        <w:rPr>
          <w:rFonts w:ascii="楷體-繁" w:eastAsia="楷體-繁" w:hAnsi="楷體-繁" w:cs="PingFang TC" w:hint="eastAsia"/>
        </w:rPr>
        <w:t>」</w:t>
      </w:r>
      <w:r w:rsidRPr="003A7AAA">
        <w:rPr>
          <w:rStyle w:val="text-node"/>
          <w:rFonts w:ascii="楷體-繁" w:eastAsia="楷體-繁" w:hAnsi="楷體-繁" w:cs="Arial"/>
        </w:rPr>
        <w:t>的傳統方法，只是</w:t>
      </w:r>
      <w:r w:rsidR="003A7AAA" w:rsidRPr="003A7AAA">
        <w:rPr>
          <w:rFonts w:ascii="楷體-繁" w:eastAsia="楷體-繁" w:hAnsi="楷體-繁" w:cs="PingFang TC" w:hint="eastAsia"/>
        </w:rPr>
        <w:t>「那些</w:t>
      </w:r>
      <w:r w:rsidR="003A7AAA" w:rsidRPr="003A7AAA">
        <w:rPr>
          <w:rStyle w:val="text-node"/>
          <w:rFonts w:ascii="楷體-繁" w:eastAsia="楷體-繁" w:hAnsi="楷體-繁" w:cs="Arial"/>
        </w:rPr>
        <w:t>昨天為他人</w:t>
      </w:r>
      <w:r w:rsidR="003A7AAA" w:rsidRPr="003A7AAA">
        <w:rPr>
          <w:rStyle w:val="text-node"/>
          <w:rFonts w:ascii="楷體-繁" w:eastAsia="楷體-繁" w:hAnsi="楷體-繁" w:cs="Arial" w:hint="eastAsia"/>
        </w:rPr>
        <w:t>服務</w:t>
      </w:r>
      <w:r w:rsidR="003A7AAA" w:rsidRPr="003A7AAA">
        <w:rPr>
          <w:rStyle w:val="text-node"/>
          <w:rFonts w:ascii="楷體-繁" w:eastAsia="楷體-繁" w:hAnsi="楷體-繁" w:cs="Arial"/>
        </w:rPr>
        <w:t>的能力</w:t>
      </w:r>
      <w:r w:rsidR="003A7AAA" w:rsidRPr="003A7AAA">
        <w:rPr>
          <w:rFonts w:ascii="楷體-繁" w:eastAsia="楷體-繁" w:hAnsi="楷體-繁" w:cs="PingFang TC" w:hint="eastAsia"/>
        </w:rPr>
        <w:t>」</w:t>
      </w:r>
      <w:r w:rsidRPr="003A7AAA">
        <w:rPr>
          <w:rStyle w:val="text-node"/>
          <w:rFonts w:ascii="楷體-繁" w:eastAsia="楷體-繁" w:hAnsi="楷體-繁" w:cs="Arial"/>
        </w:rPr>
        <w:t>的委婉說法，不太可能</w:t>
      </w:r>
      <w:r w:rsidR="003A7AAA" w:rsidRPr="003A7AAA">
        <w:rPr>
          <w:rStyle w:val="text-node"/>
          <w:rFonts w:ascii="楷體-繁" w:eastAsia="楷體-繁" w:hAnsi="楷體-繁" w:cs="Arial" w:hint="eastAsia"/>
        </w:rPr>
        <w:t>讓</w:t>
      </w:r>
      <w:r w:rsidRPr="003A7AAA">
        <w:rPr>
          <w:rStyle w:val="text-node"/>
          <w:rFonts w:ascii="楷體-繁" w:eastAsia="楷體-繁" w:hAnsi="楷體-繁" w:cs="Arial"/>
        </w:rPr>
        <w:t>一家公司</w:t>
      </w:r>
      <w:r w:rsidR="003A7AAA" w:rsidRPr="003A7AAA">
        <w:rPr>
          <w:rStyle w:val="text-node"/>
          <w:rFonts w:ascii="楷體-繁" w:eastAsia="楷體-繁" w:hAnsi="楷體-繁" w:cs="Arial" w:hint="eastAsia"/>
        </w:rPr>
        <w:t>有能力在未來</w:t>
      </w:r>
      <w:r w:rsidRPr="003A7AAA">
        <w:rPr>
          <w:rStyle w:val="text-node"/>
          <w:rFonts w:ascii="楷體-繁" w:eastAsia="楷體-繁" w:hAnsi="楷體-繁" w:cs="Arial"/>
        </w:rPr>
        <w:t>自己的特定市場</w:t>
      </w:r>
      <w:r w:rsidR="003A7AAA" w:rsidRPr="003A7AAA">
        <w:rPr>
          <w:rStyle w:val="text-node"/>
          <w:rFonts w:ascii="楷體-繁" w:eastAsia="楷體-繁" w:hAnsi="楷體-繁" w:cs="Arial" w:hint="eastAsia"/>
        </w:rPr>
        <w:t>環境中</w:t>
      </w:r>
      <w:r w:rsidRPr="003A7AAA">
        <w:rPr>
          <w:rStyle w:val="text-node"/>
          <w:rFonts w:ascii="楷體-繁" w:eastAsia="楷體-繁" w:hAnsi="楷體-繁" w:cs="Arial"/>
        </w:rPr>
        <w:t>生存和繁榮。</w:t>
      </w:r>
    </w:p>
    <w:p w14:paraId="341E2F50" w14:textId="1676CE38" w:rsidR="00877D27" w:rsidRDefault="00877D27" w:rsidP="003A7AAA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</w:rPr>
      </w:pPr>
      <w:r w:rsidRPr="00877D27">
        <w:rPr>
          <w:rStyle w:val="text-node"/>
          <w:rFonts w:ascii="楷體-繁" w:eastAsia="楷體-繁" w:hAnsi="楷體-繁" w:cs="Arial"/>
        </w:rPr>
        <w:t>市場異質性和</w:t>
      </w:r>
      <w:r w:rsidR="00A430C0">
        <w:rPr>
          <w:rStyle w:val="text-node"/>
          <w:rFonts w:ascii="楷體-繁" w:eastAsia="楷體-繁" w:hAnsi="楷體-繁" w:cs="Arial" w:hint="eastAsia"/>
        </w:rPr>
        <w:t>動態化</w:t>
      </w:r>
      <w:r w:rsidRPr="00877D27">
        <w:rPr>
          <w:rStyle w:val="text-node"/>
          <w:rFonts w:ascii="楷體-繁" w:eastAsia="楷體-繁" w:hAnsi="楷體-繁" w:cs="Arial"/>
        </w:rPr>
        <w:t>意味著</w:t>
      </w:r>
      <w:r w:rsidR="00A430C0" w:rsidRPr="00877D27">
        <w:rPr>
          <w:rStyle w:val="text-node"/>
          <w:rFonts w:ascii="楷體-繁" w:eastAsia="楷體-繁" w:hAnsi="楷體-繁" w:cs="Arial"/>
        </w:rPr>
        <w:t>今天</w:t>
      </w:r>
      <w:r w:rsidRPr="00877D27">
        <w:rPr>
          <w:rStyle w:val="text-node"/>
          <w:rFonts w:ascii="楷體-繁" w:eastAsia="楷體-繁" w:hAnsi="楷體-繁" w:cs="Arial"/>
        </w:rPr>
        <w:t>我們行業的能力發展與過去幾十年有質的不同。</w:t>
      </w:r>
      <w:r w:rsidR="00A430C0">
        <w:rPr>
          <w:rStyle w:val="text-node"/>
          <w:rFonts w:ascii="楷體-繁" w:eastAsia="楷體-繁" w:hAnsi="楷體-繁" w:cs="Arial" w:hint="eastAsia"/>
        </w:rPr>
        <w:t>企業</w:t>
      </w:r>
      <w:r w:rsidRPr="00877D27">
        <w:rPr>
          <w:rStyle w:val="text-node"/>
          <w:rFonts w:ascii="楷體-繁" w:eastAsia="楷體-繁" w:hAnsi="楷體-繁" w:cs="Arial"/>
        </w:rPr>
        <w:t>可以</w:t>
      </w:r>
      <w:r w:rsidR="00A430C0">
        <w:rPr>
          <w:rStyle w:val="text-node"/>
          <w:rFonts w:ascii="楷體-繁" w:eastAsia="楷體-繁" w:hAnsi="楷體-繁" w:cs="Arial" w:hint="eastAsia"/>
        </w:rPr>
        <w:t>透</w:t>
      </w:r>
      <w:r w:rsidRPr="00877D27">
        <w:rPr>
          <w:rStyle w:val="text-node"/>
          <w:rFonts w:ascii="楷體-繁" w:eastAsia="楷體-繁" w:hAnsi="楷體-繁" w:cs="Arial"/>
        </w:rPr>
        <w:t>過模仿「最佳</w:t>
      </w:r>
      <w:r w:rsidR="00A430C0">
        <w:rPr>
          <w:rStyle w:val="text-node"/>
          <w:rFonts w:ascii="楷體-繁" w:eastAsia="楷體-繁" w:hAnsi="楷體-繁" w:cs="Arial" w:hint="eastAsia"/>
        </w:rPr>
        <w:t>範例</w:t>
      </w:r>
      <w:r w:rsidRPr="00877D27">
        <w:rPr>
          <w:rStyle w:val="text-node"/>
          <w:rFonts w:ascii="楷體-繁" w:eastAsia="楷體-繁" w:hAnsi="楷體-繁" w:cs="Arial"/>
        </w:rPr>
        <w:t>」</w:t>
      </w:r>
      <w:r w:rsidR="00A430C0" w:rsidRPr="00877D27">
        <w:rPr>
          <w:rStyle w:val="text-node"/>
          <w:rFonts w:ascii="楷體-繁" w:eastAsia="楷體-繁" w:hAnsi="楷體-繁" w:cs="Arial"/>
        </w:rPr>
        <w:t>簡單地</w:t>
      </w:r>
      <w:r w:rsidR="00A430C0">
        <w:rPr>
          <w:rStyle w:val="text-node"/>
          <w:rFonts w:ascii="楷體-繁" w:eastAsia="楷體-繁" w:hAnsi="楷體-繁" w:cs="Arial" w:hint="eastAsia"/>
        </w:rPr>
        <w:t>從</w:t>
      </w:r>
      <w:r w:rsidR="00A430C0" w:rsidRPr="00877D27">
        <w:rPr>
          <w:rStyle w:val="text-node"/>
          <w:rFonts w:ascii="楷體-繁" w:eastAsia="楷體-繁" w:hAnsi="楷體-繁" w:cs="Arial"/>
        </w:rPr>
        <w:t>行業任何地方</w:t>
      </w:r>
      <w:r w:rsidRPr="00877D27">
        <w:rPr>
          <w:rStyle w:val="text-node"/>
          <w:rFonts w:ascii="楷體-繁" w:eastAsia="楷體-繁" w:hAnsi="楷體-繁" w:cs="Arial"/>
        </w:rPr>
        <w:t>複製功能的日子早已一去不復返了。無論</w:t>
      </w:r>
      <w:r w:rsidR="00DA090B">
        <w:rPr>
          <w:rStyle w:val="text-node"/>
          <w:rFonts w:ascii="楷體-繁" w:eastAsia="楷體-繁" w:hAnsi="楷體-繁" w:cs="Arial" w:hint="eastAsia"/>
        </w:rPr>
        <w:t>你</w:t>
      </w:r>
      <w:r w:rsidRPr="00877D27">
        <w:rPr>
          <w:rStyle w:val="text-node"/>
          <w:rFonts w:ascii="楷體-繁" w:eastAsia="楷體-繁" w:hAnsi="楷體-繁" w:cs="Arial"/>
        </w:rPr>
        <w:t>是關心自己技能的個人，還是負責公司更廣泛能力的領導者，</w:t>
      </w:r>
      <w:r w:rsidR="00DA090B">
        <w:rPr>
          <w:rStyle w:val="text-node"/>
          <w:rFonts w:ascii="楷體-繁" w:eastAsia="楷體-繁" w:hAnsi="楷體-繁" w:cs="Arial" w:hint="eastAsia"/>
        </w:rPr>
        <w:t>你</w:t>
      </w:r>
      <w:r w:rsidRPr="00877D27">
        <w:rPr>
          <w:rStyle w:val="text-node"/>
          <w:rFonts w:ascii="楷體-繁" w:eastAsia="楷體-繁" w:hAnsi="楷體-繁" w:cs="Arial"/>
        </w:rPr>
        <w:t>現在都需要深入思考三個</w:t>
      </w:r>
      <w:r w:rsidR="00DA090B">
        <w:rPr>
          <w:rStyle w:val="text-node"/>
          <w:rFonts w:ascii="楷體-繁" w:eastAsia="楷體-繁" w:hAnsi="楷體-繁" w:cs="Arial" w:hint="eastAsia"/>
        </w:rPr>
        <w:t>截然不同</w:t>
      </w:r>
      <w:r w:rsidRPr="00877D27">
        <w:rPr>
          <w:rStyle w:val="text-node"/>
          <w:rFonts w:ascii="楷體-繁" w:eastAsia="楷體-繁" w:hAnsi="楷體-繁" w:cs="Arial"/>
        </w:rPr>
        <w:t>但相互關聯的問題。首先，什麼是能力，它們來自哪裡？</w:t>
      </w:r>
      <w:r w:rsidR="00F158A3">
        <w:rPr>
          <w:rStyle w:val="text-node"/>
          <w:rFonts w:ascii="楷體-繁" w:eastAsia="楷體-繁" w:hAnsi="楷體-繁" w:cs="Arial" w:hint="eastAsia"/>
        </w:rPr>
        <w:t>你</w:t>
      </w:r>
      <w:r w:rsidRPr="00877D27">
        <w:rPr>
          <w:rStyle w:val="text-node"/>
          <w:rFonts w:ascii="楷體-繁" w:eastAsia="楷體-繁" w:hAnsi="楷體-繁" w:cs="Arial"/>
        </w:rPr>
        <w:t>是否了解衛生</w:t>
      </w:r>
      <w:r w:rsidR="00F158A3">
        <w:rPr>
          <w:rStyle w:val="text-node"/>
          <w:rFonts w:ascii="楷體-繁" w:eastAsia="楷體-繁" w:hAnsi="楷體-繁" w:cs="Arial" w:hint="eastAsia"/>
        </w:rPr>
        <w:t>保健</w:t>
      </w:r>
      <w:r w:rsidRPr="00877D27">
        <w:rPr>
          <w:rStyle w:val="text-node"/>
          <w:rFonts w:ascii="楷體-繁" w:eastAsia="楷體-繁" w:hAnsi="楷體-繁" w:cs="Arial"/>
        </w:rPr>
        <w:t>、差異化</w:t>
      </w:r>
      <w:r w:rsidR="003742DD">
        <w:rPr>
          <w:rStyle w:val="text-node"/>
          <w:rFonts w:ascii="楷體-繁" w:eastAsia="楷體-繁" w:hAnsi="楷體-繁" w:cs="Arial" w:hint="eastAsia"/>
        </w:rPr>
        <w:t>能力</w:t>
      </w:r>
      <w:r w:rsidRPr="00877D27">
        <w:rPr>
          <w:rStyle w:val="text-node"/>
          <w:rFonts w:ascii="楷體-繁" w:eastAsia="楷體-繁" w:hAnsi="楷體-繁" w:cs="Arial"/>
        </w:rPr>
        <w:t>和動態能力之間的區別</w:t>
      </w:r>
      <w:r w:rsidR="003742DD" w:rsidRPr="003742DD">
        <w:rPr>
          <w:rStyle w:val="text-node"/>
          <w:rFonts w:ascii="楷體-繁" w:eastAsia="楷體-繁" w:hAnsi="楷體-繁" w:cs="Arial" w:hint="eastAsia"/>
        </w:rPr>
        <w:t>、</w:t>
      </w:r>
      <w:r w:rsidRPr="00877D27">
        <w:rPr>
          <w:rStyle w:val="text-node"/>
          <w:rFonts w:ascii="楷體-繁" w:eastAsia="楷體-繁" w:hAnsi="楷體-繁" w:cs="Arial"/>
        </w:rPr>
        <w:t>它們的互補性和微觀基礎</w:t>
      </w:r>
      <w:r w:rsidR="003742DD">
        <w:rPr>
          <w:rStyle w:val="text-node"/>
          <w:rFonts w:ascii="楷體-繁" w:eastAsia="楷體-繁" w:hAnsi="楷體-繁" w:cs="Arial" w:hint="eastAsia"/>
        </w:rPr>
        <w:t>嗎</w:t>
      </w:r>
      <w:r w:rsidRPr="00877D27">
        <w:rPr>
          <w:rStyle w:val="text-node"/>
          <w:rFonts w:ascii="楷體-繁" w:eastAsia="楷體-繁" w:hAnsi="楷體-繁" w:cs="Arial"/>
        </w:rPr>
        <w:t>？</w:t>
      </w:r>
      <w:r w:rsidR="00F158A3">
        <w:rPr>
          <w:rStyle w:val="text-node"/>
          <w:rFonts w:ascii="楷體-繁" w:eastAsia="楷體-繁" w:hAnsi="楷體-繁" w:cs="Arial" w:hint="eastAsia"/>
        </w:rPr>
        <w:t>其次</w:t>
      </w:r>
      <w:r w:rsidRPr="00877D27">
        <w:rPr>
          <w:rStyle w:val="text-node"/>
          <w:rFonts w:ascii="楷體-繁" w:eastAsia="楷體-繁" w:hAnsi="楷體-繁" w:cs="Arial"/>
        </w:rPr>
        <w:t>，</w:t>
      </w:r>
      <w:r w:rsidR="00F158A3">
        <w:rPr>
          <w:rStyle w:val="text-node"/>
          <w:rFonts w:ascii="楷體-繁" w:eastAsia="楷體-繁" w:hAnsi="楷體-繁" w:cs="Arial" w:hint="eastAsia"/>
        </w:rPr>
        <w:t>貴公司未來的</w:t>
      </w:r>
      <w:r w:rsidRPr="00877D27">
        <w:rPr>
          <w:rStyle w:val="text-node"/>
          <w:rFonts w:ascii="楷體-繁" w:eastAsia="楷體-繁" w:hAnsi="楷體-繁" w:cs="Arial"/>
        </w:rPr>
        <w:t>商業模式需要</w:t>
      </w:r>
      <w:r w:rsidR="00F158A3">
        <w:rPr>
          <w:rStyle w:val="text-node"/>
          <w:rFonts w:ascii="楷體-繁" w:eastAsia="楷體-繁" w:hAnsi="楷體-繁" w:cs="Arial" w:hint="eastAsia"/>
        </w:rPr>
        <w:t>具備</w:t>
      </w:r>
      <w:r w:rsidRPr="00877D27">
        <w:rPr>
          <w:rStyle w:val="text-node"/>
          <w:rFonts w:ascii="楷體-繁" w:eastAsia="楷體-繁" w:hAnsi="楷體-繁" w:cs="Arial"/>
        </w:rPr>
        <w:t>哪些能力？它們在優先順序和設計上與</w:t>
      </w:r>
      <w:r w:rsidR="00F158A3">
        <w:rPr>
          <w:rStyle w:val="text-node"/>
          <w:rFonts w:ascii="楷體-繁" w:eastAsia="楷體-繁" w:hAnsi="楷體-繁" w:cs="Arial" w:hint="eastAsia"/>
        </w:rPr>
        <w:t>貴公司</w:t>
      </w:r>
      <w:r w:rsidRPr="00877D27">
        <w:rPr>
          <w:rStyle w:val="text-node"/>
          <w:rFonts w:ascii="楷體-繁" w:eastAsia="楷體-繁" w:hAnsi="楷體-繁" w:cs="Arial" w:hint="eastAsia"/>
        </w:rPr>
        <w:t>現</w:t>
      </w:r>
      <w:r w:rsidRPr="00877D27">
        <w:rPr>
          <w:rStyle w:val="text-node"/>
          <w:rFonts w:ascii="楷體-繁" w:eastAsia="楷體-繁" w:hAnsi="楷體-繁" w:cs="Arial"/>
        </w:rPr>
        <w:t>有的商業模式有何不同？最後，如何嵌入和維護這些能</w:t>
      </w:r>
      <w:r w:rsidR="000A72AF">
        <w:rPr>
          <w:rStyle w:val="text-node"/>
          <w:rFonts w:ascii="楷體-繁" w:eastAsia="楷體-繁" w:hAnsi="楷體-繁" w:cs="Arial" w:hint="eastAsia"/>
        </w:rPr>
        <w:t>力</w:t>
      </w:r>
      <w:r w:rsidRPr="00877D27">
        <w:rPr>
          <w:rStyle w:val="text-node"/>
          <w:rFonts w:ascii="楷體-繁" w:eastAsia="楷體-繁" w:hAnsi="楷體-繁" w:cs="Arial"/>
        </w:rPr>
        <w:t>？如何建</w:t>
      </w:r>
      <w:r w:rsidR="000A72AF">
        <w:rPr>
          <w:rStyle w:val="text-node"/>
          <w:rFonts w:ascii="楷體-繁" w:eastAsia="楷體-繁" w:hAnsi="楷體-繁" w:cs="Arial" w:hint="eastAsia"/>
        </w:rPr>
        <w:t>立</w:t>
      </w:r>
      <w:r w:rsidRPr="00877D27">
        <w:rPr>
          <w:rStyle w:val="text-node"/>
          <w:rFonts w:ascii="楷體-繁" w:eastAsia="楷體-繁" w:hAnsi="楷體-繁" w:cs="Arial"/>
        </w:rPr>
        <w:t>它們</w:t>
      </w:r>
      <w:r w:rsidR="000A72AF" w:rsidRPr="000A72AF">
        <w:rPr>
          <w:rStyle w:val="text-node"/>
          <w:rFonts w:ascii="楷體-繁" w:eastAsia="楷體-繁" w:hAnsi="楷體-繁" w:cs="Arial" w:hint="eastAsia"/>
        </w:rPr>
        <w:t>，</w:t>
      </w:r>
      <w:r w:rsidRPr="00877D27">
        <w:rPr>
          <w:rStyle w:val="text-node"/>
          <w:rFonts w:ascii="楷體-繁" w:eastAsia="楷體-繁" w:hAnsi="楷體-繁" w:cs="Arial"/>
        </w:rPr>
        <w:t>使其</w:t>
      </w:r>
      <w:r w:rsidR="000A72AF">
        <w:rPr>
          <w:rStyle w:val="text-node"/>
          <w:rFonts w:ascii="楷體-繁" w:eastAsia="楷體-繁" w:hAnsi="楷體-繁" w:cs="Arial" w:hint="eastAsia"/>
        </w:rPr>
        <w:t>既能</w:t>
      </w:r>
      <w:r w:rsidRPr="00877D27">
        <w:rPr>
          <w:rStyle w:val="text-node"/>
          <w:rFonts w:ascii="楷體-繁" w:eastAsia="楷體-繁" w:hAnsi="楷體-繁" w:cs="Arial"/>
        </w:rPr>
        <w:t>適應</w:t>
      </w:r>
      <w:r w:rsidR="000A72AF">
        <w:rPr>
          <w:rStyle w:val="text-node"/>
          <w:rFonts w:ascii="楷體-繁" w:eastAsia="楷體-繁" w:hAnsi="楷體-繁" w:cs="Arial" w:hint="eastAsia"/>
        </w:rPr>
        <w:t>又能</w:t>
      </w:r>
      <w:r w:rsidRPr="00877D27">
        <w:rPr>
          <w:rStyle w:val="text-node"/>
          <w:rFonts w:ascii="楷體-繁" w:eastAsia="楷體-繁" w:hAnsi="楷體-繁" w:cs="Arial"/>
        </w:rPr>
        <w:t>持續？</w:t>
      </w:r>
    </w:p>
    <w:p w14:paraId="08FC5ECF" w14:textId="35226EBF" w:rsidR="00FB373E" w:rsidRDefault="00F153D0" w:rsidP="002173B9">
      <w:pPr>
        <w:pStyle w:val="added-to-list1"/>
        <w:numPr>
          <w:ilvl w:val="0"/>
          <w:numId w:val="34"/>
        </w:numPr>
        <w:spacing w:beforeLines="50" w:before="180" w:beforeAutospacing="0" w:after="0" w:afterAutospacing="0" w:line="0" w:lineRule="atLeast"/>
        <w:rPr>
          <w:rStyle w:val="text-node"/>
          <w:rFonts w:ascii="Arial" w:hAnsi="Arial" w:cs="Arial"/>
          <w:b/>
          <w:bCs/>
          <w:color w:val="222222"/>
        </w:rPr>
      </w:pPr>
      <w:r>
        <w:rPr>
          <w:rStyle w:val="text-node"/>
          <w:rFonts w:ascii="Arial" w:hAnsi="Arial" w:cs="Arial" w:hint="eastAsia"/>
          <w:b/>
          <w:bCs/>
          <w:color w:val="222222"/>
        </w:rPr>
        <w:t>能力組</w:t>
      </w:r>
    </w:p>
    <w:p w14:paraId="335AFFB7" w14:textId="66D1EFD7" w:rsidR="00FB373E" w:rsidRPr="0036337D" w:rsidRDefault="00F153D0" w:rsidP="0036337D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lang w:val="zh-Hant"/>
        </w:rPr>
      </w:pPr>
      <w:r w:rsidRPr="00F153D0">
        <w:rPr>
          <w:rStyle w:val="text-node"/>
          <w:rFonts w:hint="eastAsia"/>
          <w:lang w:val="zh-Hant"/>
        </w:rPr>
        <w:t>你</w:t>
      </w:r>
      <w:r w:rsidR="00FB373E" w:rsidRPr="00F153D0">
        <w:rPr>
          <w:rStyle w:val="text-node"/>
          <w:rFonts w:hint="eastAsia"/>
          <w:lang w:val="zh-Hant"/>
        </w:rPr>
        <w:t>公</w:t>
      </w:r>
      <w:r w:rsidR="00FB373E" w:rsidRPr="00F153D0">
        <w:rPr>
          <w:rStyle w:val="text-node"/>
          <w:lang w:val="zh-Hant"/>
        </w:rPr>
        <w:t>司的能力</w:t>
      </w:r>
      <w:r w:rsidRPr="00F153D0">
        <w:rPr>
          <w:rStyle w:val="text-node"/>
          <w:rFonts w:hint="eastAsia"/>
          <w:lang w:val="zh-Hant"/>
        </w:rPr>
        <w:t>就是它</w:t>
      </w:r>
      <w:r w:rsidR="00FB373E" w:rsidRPr="00F153D0">
        <w:rPr>
          <w:rStyle w:val="text-node"/>
          <w:lang w:val="zh-Hant"/>
        </w:rPr>
        <w:t>有效做事的能力。它們與個人的知識、技能和屬性或公司的資產和資源不是一回事，儘管所有這些都是公司能力的組成部分。在我的學術研究中，我將生物蛋白質和商業能力相提並論，因為它們分別是生物體和組織的主力。正如每</w:t>
      </w:r>
      <w:r w:rsidRPr="00F153D0">
        <w:rPr>
          <w:rStyle w:val="text-node"/>
          <w:rFonts w:hint="eastAsia"/>
          <w:lang w:val="zh-Hant"/>
        </w:rPr>
        <w:t>ㄧ</w:t>
      </w:r>
      <w:r w:rsidR="00FB373E" w:rsidRPr="00F153D0">
        <w:rPr>
          <w:rStyle w:val="text-node"/>
          <w:lang w:val="zh-Hant"/>
        </w:rPr>
        <w:t>種動物都有數千種蛋白質的特徵蛋白質</w:t>
      </w:r>
      <w:r w:rsidRPr="00F153D0">
        <w:rPr>
          <w:rStyle w:val="text-node"/>
          <w:rFonts w:hint="eastAsia"/>
          <w:lang w:val="zh-Hant"/>
        </w:rPr>
        <w:t>體</w:t>
      </w:r>
      <w:r w:rsidR="00FB373E" w:rsidRPr="00F153D0">
        <w:rPr>
          <w:rStyle w:val="text-node"/>
          <w:lang w:val="zh-Hant"/>
        </w:rPr>
        <w:t>一樣，每家生命科學公司都有數千種能力</w:t>
      </w:r>
      <w:r w:rsidRPr="00F153D0">
        <w:rPr>
          <w:rStyle w:val="text-node"/>
          <w:rFonts w:hint="eastAsia"/>
          <w:lang w:val="zh-Hant"/>
        </w:rPr>
        <w:t>的能力組</w:t>
      </w:r>
      <w:r w:rsidR="00FB373E" w:rsidRPr="00F153D0">
        <w:rPr>
          <w:rStyle w:val="text-node"/>
          <w:lang w:val="zh-Hant"/>
        </w:rPr>
        <w:t>，這是其特定商業模式的特徵。</w:t>
      </w:r>
    </w:p>
    <w:p w14:paraId="4510F0F6" w14:textId="01F9A764" w:rsidR="00FB373E" w:rsidRDefault="00FB373E" w:rsidP="0036337D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color w:val="222222"/>
          <w:lang w:val="zh-Hant"/>
        </w:rPr>
      </w:pPr>
      <w:r>
        <w:rPr>
          <w:rStyle w:val="text-node"/>
          <w:color w:val="222222"/>
          <w:lang w:val="zh-Hant"/>
        </w:rPr>
        <w:t>蛋白質</w:t>
      </w:r>
      <w:r w:rsidR="0036337D">
        <w:rPr>
          <w:rStyle w:val="text-node"/>
          <w:rFonts w:hint="eastAsia"/>
          <w:color w:val="222222"/>
          <w:lang w:val="zh-Hant"/>
        </w:rPr>
        <w:t>體</w:t>
      </w:r>
      <w:r>
        <w:rPr>
          <w:rStyle w:val="text-node"/>
          <w:color w:val="222222"/>
          <w:lang w:val="zh-Hant"/>
        </w:rPr>
        <w:t>/能力組更進一步</w:t>
      </w:r>
      <w:r w:rsidR="002173B9">
        <w:rPr>
          <w:rStyle w:val="text-node"/>
          <w:rFonts w:hint="eastAsia"/>
          <w:color w:val="222222"/>
          <w:lang w:val="zh-Hant"/>
        </w:rPr>
        <w:t>相比擬</w:t>
      </w:r>
      <w:r>
        <w:rPr>
          <w:rStyle w:val="text-node"/>
          <w:color w:val="222222"/>
          <w:lang w:val="zh-Hant"/>
        </w:rPr>
        <w:t>。正如有幾種生物蛋白質，如抗體、酶和激素一樣，有三種能力。衛生</w:t>
      </w:r>
      <w:r w:rsidR="0036337D">
        <w:rPr>
          <w:rStyle w:val="text-node"/>
          <w:rFonts w:hint="eastAsia"/>
          <w:color w:val="222222"/>
          <w:lang w:val="zh-Hant"/>
        </w:rPr>
        <w:t>保健</w:t>
      </w:r>
      <w:r>
        <w:rPr>
          <w:rStyle w:val="text-node"/>
          <w:color w:val="222222"/>
          <w:lang w:val="zh-Hant"/>
        </w:rPr>
        <w:t>能力是那些對生存至關重要的能力，例如遵守法規的能力。差異化能力是那些創造競爭優勢的能力，例如設計</w:t>
      </w:r>
      <w:r w:rsidR="0036337D">
        <w:rPr>
          <w:rStyle w:val="text-node"/>
          <w:rFonts w:hint="eastAsia"/>
          <w:color w:val="222222"/>
          <w:lang w:val="zh-Hant"/>
        </w:rPr>
        <w:t>令人信服</w:t>
      </w:r>
      <w:r>
        <w:rPr>
          <w:rStyle w:val="text-node"/>
          <w:color w:val="222222"/>
          <w:lang w:val="zh-Hant"/>
        </w:rPr>
        <w:t>的價值主張的能力。 動態能力是那些支</w:t>
      </w:r>
      <w:r w:rsidR="0036337D">
        <w:rPr>
          <w:rStyle w:val="text-node"/>
          <w:rFonts w:hint="eastAsia"/>
          <w:color w:val="222222"/>
          <w:lang w:val="zh-Hant"/>
        </w:rPr>
        <w:t>持</w:t>
      </w:r>
      <w:r>
        <w:rPr>
          <w:rStyle w:val="text-node"/>
          <w:color w:val="222222"/>
          <w:lang w:val="zh-Hant"/>
        </w:rPr>
        <w:t>其他能力的能力，例如能</w:t>
      </w:r>
      <w:r w:rsidR="0036337D">
        <w:rPr>
          <w:rStyle w:val="text-node"/>
          <w:rFonts w:hint="eastAsia"/>
          <w:color w:val="222222"/>
          <w:lang w:val="zh-Hant"/>
        </w:rPr>
        <w:t>夠建立</w:t>
      </w:r>
      <w:r>
        <w:rPr>
          <w:rStyle w:val="text-node"/>
          <w:color w:val="222222"/>
          <w:lang w:val="zh-Hant"/>
        </w:rPr>
        <w:t>市場洞察力，從而實現</w:t>
      </w:r>
      <w:r w:rsidR="0036337D">
        <w:rPr>
          <w:rStyle w:val="text-node"/>
          <w:rFonts w:hint="eastAsia"/>
          <w:color w:val="222222"/>
          <w:lang w:val="zh-Hant"/>
        </w:rPr>
        <w:t>策</w:t>
      </w:r>
      <w:r>
        <w:rPr>
          <w:rStyle w:val="text-node"/>
          <w:color w:val="222222"/>
          <w:lang w:val="zh-Hant"/>
        </w:rPr>
        <w:t>略制定。貴公司的能力組將包括這三種能力中的許多</w:t>
      </w:r>
      <w:r w:rsidR="0036337D">
        <w:rPr>
          <w:rStyle w:val="text-node"/>
          <w:rFonts w:hint="eastAsia"/>
          <w:color w:val="222222"/>
          <w:lang w:val="zh-Hant"/>
        </w:rPr>
        <w:t>種</w:t>
      </w:r>
      <w:r>
        <w:rPr>
          <w:rStyle w:val="text-node"/>
          <w:color w:val="222222"/>
          <w:lang w:val="zh-Hant"/>
        </w:rPr>
        <w:t>。正如你與其他物種</w:t>
      </w:r>
      <w:r w:rsidR="002173B9">
        <w:rPr>
          <w:rStyle w:val="text-node"/>
          <w:rFonts w:hint="eastAsia"/>
          <w:color w:val="222222"/>
          <w:lang w:val="zh-Hant"/>
        </w:rPr>
        <w:t>共</w:t>
      </w:r>
      <w:r>
        <w:rPr>
          <w:rStyle w:val="text-node"/>
          <w:color w:val="222222"/>
          <w:lang w:val="zh-Hant"/>
        </w:rPr>
        <w:t>享你的一些蛋白質</w:t>
      </w:r>
      <w:r w:rsidR="0036337D">
        <w:rPr>
          <w:rStyle w:val="text-node"/>
          <w:rFonts w:hint="eastAsia"/>
          <w:color w:val="222222"/>
          <w:lang w:val="zh-Hant"/>
        </w:rPr>
        <w:t>體</w:t>
      </w:r>
      <w:r>
        <w:rPr>
          <w:rStyle w:val="text-node"/>
          <w:color w:val="222222"/>
          <w:lang w:val="zh-Hant"/>
        </w:rPr>
        <w:t>一樣，你公司的許多能力將與其他生命科學公司的能力相同。同樣，</w:t>
      </w:r>
      <w:r w:rsidR="0036337D">
        <w:rPr>
          <w:rStyle w:val="text-node"/>
          <w:rFonts w:hint="eastAsia"/>
          <w:color w:val="222222"/>
          <w:lang w:val="zh-Hant"/>
        </w:rPr>
        <w:t>你</w:t>
      </w:r>
      <w:r>
        <w:rPr>
          <w:rStyle w:val="text-node"/>
          <w:color w:val="222222"/>
          <w:lang w:val="zh-Hant"/>
        </w:rPr>
        <w:t>公司的某些能力將成為</w:t>
      </w:r>
      <w:r w:rsidR="0036337D">
        <w:rPr>
          <w:rStyle w:val="text-node"/>
          <w:rFonts w:hint="eastAsia"/>
          <w:color w:val="222222"/>
          <w:lang w:val="zh-Hant"/>
        </w:rPr>
        <w:t>你的</w:t>
      </w:r>
      <w:r>
        <w:rPr>
          <w:rStyle w:val="text-node"/>
          <w:color w:val="222222"/>
          <w:lang w:val="zh-Hant"/>
        </w:rPr>
        <w:t>商業模式的特徵，並且僅與一些非常相似的公司共</w:t>
      </w:r>
      <w:r w:rsidR="0036337D">
        <w:rPr>
          <w:rStyle w:val="text-node"/>
          <w:rFonts w:hint="eastAsia"/>
          <w:color w:val="222222"/>
          <w:lang w:val="zh-Hant"/>
        </w:rPr>
        <w:t>享</w:t>
      </w:r>
      <w:r>
        <w:rPr>
          <w:rStyle w:val="text-node"/>
          <w:color w:val="222222"/>
          <w:lang w:val="zh-Hant"/>
        </w:rPr>
        <w:t>。</w:t>
      </w:r>
    </w:p>
    <w:p w14:paraId="3353EF96" w14:textId="76D8FA5D" w:rsidR="00693B62" w:rsidRPr="00693B62" w:rsidRDefault="00693B62" w:rsidP="0036337D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color w:val="222222"/>
        </w:rPr>
      </w:pPr>
      <w:r>
        <w:rPr>
          <w:rStyle w:val="text-node"/>
          <w:rFonts w:hint="eastAsia"/>
          <w:color w:val="222222"/>
          <w:lang w:val="zh-Hant"/>
        </w:rPr>
        <w:t xml:space="preserve"> </w:t>
      </w:r>
      <w:r>
        <w:rPr>
          <w:rStyle w:val="text-node"/>
          <w:color w:val="222222"/>
        </w:rPr>
        <w:t xml:space="preserve"> </w:t>
      </w:r>
      <w:r w:rsidRPr="00693B62">
        <w:rPr>
          <w:rStyle w:val="text-node"/>
          <w:color w:val="222222"/>
          <w:lang w:val="zh-Hant"/>
        </w:rPr>
        <w:t>生物蛋白</w:t>
      </w:r>
      <w:r>
        <w:rPr>
          <w:rStyle w:val="text-node"/>
          <w:rFonts w:hint="eastAsia"/>
          <w:color w:val="222222"/>
          <w:lang w:val="zh-Hant"/>
        </w:rPr>
        <w:t>質</w:t>
      </w:r>
      <w:r w:rsidRPr="00693B62">
        <w:rPr>
          <w:rStyle w:val="text-node"/>
          <w:color w:val="222222"/>
          <w:lang w:val="zh-Hant"/>
        </w:rPr>
        <w:t>和商業能力之間的最後一個相似之處是，它們都是更深層次因素的表達。</w:t>
      </w:r>
      <w:r w:rsidR="003D0DD9" w:rsidRPr="00693B62">
        <w:rPr>
          <w:rStyle w:val="text-node"/>
          <w:color w:val="222222"/>
          <w:lang w:val="zh-Hant"/>
        </w:rPr>
        <w:t>蛋白質</w:t>
      </w:r>
      <w:r w:rsidR="003D0DD9">
        <w:rPr>
          <w:rStyle w:val="text-node"/>
          <w:rFonts w:hint="eastAsia"/>
          <w:color w:val="222222"/>
          <w:lang w:val="zh-Hant"/>
        </w:rPr>
        <w:t>是</w:t>
      </w:r>
      <w:r w:rsidR="003D0DD9" w:rsidRPr="00693B62">
        <w:rPr>
          <w:rStyle w:val="text-node"/>
          <w:color w:val="222222"/>
          <w:lang w:val="zh-Hant"/>
        </w:rPr>
        <w:t>由</w:t>
      </w:r>
      <w:r w:rsidR="003D0DD9">
        <w:rPr>
          <w:rStyle w:val="text-node"/>
          <w:rFonts w:hint="eastAsia"/>
          <w:color w:val="222222"/>
          <w:lang w:val="zh-Hant"/>
        </w:rPr>
        <w:t>寫在</w:t>
      </w:r>
      <w:r w:rsidR="003D0DD9" w:rsidRPr="00693B62">
        <w:rPr>
          <w:rStyle w:val="text-node"/>
          <w:color w:val="222222"/>
          <w:lang w:val="zh-Hant"/>
        </w:rPr>
        <w:t>鹼基四個字母代碼ACTG</w:t>
      </w:r>
      <w:r w:rsidR="003D0DD9">
        <w:rPr>
          <w:rStyle w:val="text-node"/>
          <w:rFonts w:hint="eastAsia"/>
          <w:color w:val="222222"/>
          <w:lang w:val="zh-Hant"/>
        </w:rPr>
        <w:t>中的</w:t>
      </w:r>
      <w:r w:rsidR="003D0DD9" w:rsidRPr="00693B62">
        <w:rPr>
          <w:rStyle w:val="text-node"/>
          <w:color w:val="222222"/>
          <w:lang w:val="zh-Hant"/>
        </w:rPr>
        <w:t>基因表達。</w:t>
      </w:r>
    </w:p>
    <w:p w14:paraId="016EC8F0" w14:textId="3FA4D149" w:rsidR="00D97122" w:rsidRDefault="00693B62" w:rsidP="0036337D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color w:val="222222"/>
          <w:lang w:val="zh-Hant"/>
        </w:rPr>
      </w:pPr>
      <w:r w:rsidRPr="00693B62">
        <w:rPr>
          <w:rStyle w:val="text-node"/>
          <w:color w:val="222222"/>
          <w:lang w:val="zh-Hant"/>
        </w:rPr>
        <w:t>同樣，能力是組織</w:t>
      </w:r>
      <w:r w:rsidR="002173B9">
        <w:rPr>
          <w:rStyle w:val="text-node"/>
          <w:rFonts w:hint="eastAsia"/>
          <w:color w:val="222222"/>
          <w:lang w:val="zh-Hant"/>
        </w:rPr>
        <w:t>常規</w:t>
      </w:r>
      <w:r w:rsidRPr="00693B62">
        <w:rPr>
          <w:rStyle w:val="text-node"/>
          <w:rFonts w:hint="eastAsia"/>
          <w:color w:val="222222"/>
          <w:lang w:val="zh-Hant"/>
        </w:rPr>
        <w:t>的</w:t>
      </w:r>
      <w:r w:rsidRPr="00693B62">
        <w:rPr>
          <w:rStyle w:val="text-node"/>
          <w:color w:val="222222"/>
          <w:lang w:val="zh-Hant"/>
        </w:rPr>
        <w:t>表達，許多小的子流程結合在一起，</w:t>
      </w:r>
      <w:r w:rsidR="00D12826">
        <w:rPr>
          <w:rStyle w:val="text-node"/>
          <w:rFonts w:hint="eastAsia"/>
          <w:color w:val="222222"/>
          <w:lang w:val="zh-Hant"/>
        </w:rPr>
        <w:t>例如</w:t>
      </w:r>
      <w:r w:rsidR="00D12826" w:rsidRPr="003D0DD9">
        <w:rPr>
          <w:rStyle w:val="text-node"/>
          <w:rFonts w:hint="eastAsia"/>
          <w:color w:val="222222"/>
          <w:lang w:val="zh-Hant"/>
        </w:rPr>
        <w:t>，</w:t>
      </w:r>
      <w:r w:rsidRPr="00693B62">
        <w:rPr>
          <w:rStyle w:val="text-node"/>
          <w:color w:val="222222"/>
          <w:lang w:val="zh-Hant"/>
        </w:rPr>
        <w:t>使</w:t>
      </w:r>
      <w:r w:rsidR="00D12826">
        <w:rPr>
          <w:rStyle w:val="text-node"/>
          <w:rFonts w:hint="eastAsia"/>
          <w:color w:val="222222"/>
          <w:lang w:val="zh-Hant"/>
        </w:rPr>
        <w:t>你</w:t>
      </w:r>
      <w:r w:rsidRPr="00693B62">
        <w:rPr>
          <w:rStyle w:val="text-node"/>
          <w:color w:val="222222"/>
          <w:lang w:val="zh-Hant"/>
        </w:rPr>
        <w:t>的公司能夠</w:t>
      </w:r>
      <w:r w:rsidR="00D12826">
        <w:rPr>
          <w:rStyle w:val="text-node"/>
          <w:rFonts w:hint="eastAsia"/>
          <w:color w:val="222222"/>
          <w:lang w:val="zh-Hant"/>
        </w:rPr>
        <w:t>區隔</w:t>
      </w:r>
      <w:r w:rsidRPr="00693B62">
        <w:rPr>
          <w:rStyle w:val="text-node"/>
          <w:color w:val="222222"/>
          <w:lang w:val="zh-Hant"/>
        </w:rPr>
        <w:t>市場或準備現金流</w:t>
      </w:r>
      <w:r w:rsidRPr="00693B62">
        <w:rPr>
          <w:rStyle w:val="text-node"/>
          <w:rFonts w:hint="eastAsia"/>
          <w:color w:val="222222"/>
          <w:lang w:val="zh-Hant"/>
        </w:rPr>
        <w:t>預</w:t>
      </w:r>
      <w:r w:rsidRPr="00693B62">
        <w:rPr>
          <w:rStyle w:val="text-node"/>
          <w:color w:val="222222"/>
          <w:lang w:val="zh-Hant"/>
        </w:rPr>
        <w:t>測。正如基因是由鹼基對構建的一樣，組織程</w:t>
      </w:r>
      <w:r w:rsidR="003E253D">
        <w:rPr>
          <w:rStyle w:val="text-node"/>
          <w:rFonts w:hint="eastAsia"/>
          <w:color w:val="222222"/>
          <w:lang w:val="zh-Hant"/>
        </w:rPr>
        <w:t>序是</w:t>
      </w:r>
      <w:r w:rsidRPr="00693B62">
        <w:rPr>
          <w:rStyle w:val="text-node"/>
          <w:color w:val="222222"/>
          <w:lang w:val="zh-Hant"/>
        </w:rPr>
        <w:t>建立在一組四個微</w:t>
      </w:r>
      <w:r w:rsidR="003E253D">
        <w:rPr>
          <w:rStyle w:val="text-node"/>
          <w:rFonts w:hint="eastAsia"/>
          <w:color w:val="222222"/>
          <w:lang w:val="zh-Hant"/>
        </w:rPr>
        <w:t>觀</w:t>
      </w:r>
      <w:r w:rsidRPr="00693B62">
        <w:rPr>
          <w:rStyle w:val="text-node"/>
          <w:rFonts w:hint="eastAsia"/>
          <w:color w:val="222222"/>
          <w:lang w:val="zh-Hant"/>
        </w:rPr>
        <w:t>基</w:t>
      </w:r>
      <w:r w:rsidRPr="00693B62">
        <w:rPr>
          <w:rStyle w:val="text-node"/>
          <w:color w:val="222222"/>
          <w:lang w:val="zh-Hant"/>
        </w:rPr>
        <w:t>礎上</w:t>
      </w:r>
      <w:r w:rsidR="003E253D">
        <w:rPr>
          <w:rStyle w:val="text-node"/>
          <w:rFonts w:hint="eastAsia"/>
          <w:color w:val="222222"/>
          <w:lang w:val="zh-Hant"/>
        </w:rPr>
        <w:t>的</w:t>
      </w:r>
      <w:r w:rsidRPr="00693B62">
        <w:rPr>
          <w:rStyle w:val="text-node"/>
          <w:color w:val="222222"/>
          <w:lang w:val="zh-Hant"/>
        </w:rPr>
        <w:t>，如圖1所示。如果你仔細觀察，你會發現這些微</w:t>
      </w:r>
      <w:r w:rsidR="00F92BAC">
        <w:rPr>
          <w:rStyle w:val="text-node"/>
          <w:rFonts w:hint="eastAsia"/>
          <w:color w:val="222222"/>
          <w:lang w:val="zh-Hant"/>
        </w:rPr>
        <w:t>觀</w:t>
      </w:r>
      <w:r w:rsidRPr="00693B62">
        <w:rPr>
          <w:rStyle w:val="text-node"/>
          <w:color w:val="222222"/>
          <w:lang w:val="zh-Hant"/>
        </w:rPr>
        <w:t>基礎，就像它們類似的鹼基對一樣，縮寫為ACTG。</w:t>
      </w:r>
    </w:p>
    <w:p w14:paraId="04D29EF7" w14:textId="2145B4A4" w:rsidR="00F92BAC" w:rsidRPr="00412A48" w:rsidRDefault="00F92BAC" w:rsidP="0036337D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rFonts w:ascii="楷體-繁" w:eastAsia="楷體-繁" w:hAnsi="楷體-繁"/>
          <w:lang w:val="zh-Hant"/>
        </w:rPr>
      </w:pPr>
      <w:r w:rsidRPr="00412A48">
        <w:rPr>
          <w:rStyle w:val="text-node"/>
          <w:rFonts w:ascii="楷體-繁" w:eastAsia="楷體-繁" w:hAnsi="楷體-繁"/>
          <w:lang w:val="zh-Hant"/>
        </w:rPr>
        <w:lastRenderedPageBreak/>
        <w:t>能力與蛋白質、常規與基因、鹼基與微觀基礎之間的相似之處遠不止是延伸的隱喻;它們是指導能力發展的有用模型。</w:t>
      </w:r>
      <w:r w:rsidR="00412A48" w:rsidRPr="00412A48">
        <w:rPr>
          <w:rStyle w:val="text-node"/>
          <w:rFonts w:ascii="楷體-繁" w:eastAsia="楷體-繁" w:hAnsi="楷體-繁"/>
          <w:lang w:val="zh-Hant"/>
        </w:rPr>
        <w:t>如果你想改變一個</w:t>
      </w:r>
      <w:r w:rsidR="00412A48" w:rsidRPr="00412A48">
        <w:rPr>
          <w:rStyle w:val="text-node"/>
          <w:rFonts w:ascii="楷體-繁" w:eastAsia="楷體-繁" w:hAnsi="楷體-繁" w:hint="eastAsia"/>
          <w:lang w:val="zh-Hant"/>
        </w:rPr>
        <w:t>生物</w:t>
      </w:r>
      <w:r w:rsidR="00412A48" w:rsidRPr="00412A48">
        <w:rPr>
          <w:rStyle w:val="text-node"/>
          <w:rFonts w:ascii="楷體-繁" w:eastAsia="楷體-繁" w:hAnsi="楷體-繁"/>
          <w:lang w:val="zh-Hant"/>
        </w:rPr>
        <w:t>體的能力，比如教黑猩猩說話，那麼訓練是不夠的。你需要重新設計它的基因</w:t>
      </w:r>
      <w:r w:rsidR="00412A48" w:rsidRPr="00412A48">
        <w:rPr>
          <w:rStyle w:val="text-node"/>
          <w:rFonts w:ascii="楷體-繁" w:eastAsia="楷體-繁" w:hAnsi="楷體-繁" w:hint="eastAsia"/>
          <w:lang w:val="zh-Hant"/>
        </w:rPr>
        <w:t>體</w:t>
      </w:r>
      <w:r w:rsidR="00412A48" w:rsidRPr="00412A48">
        <w:rPr>
          <w:rStyle w:val="text-node"/>
          <w:rFonts w:ascii="楷體-繁" w:eastAsia="楷體-繁" w:hAnsi="楷體-繁"/>
          <w:lang w:val="zh-Hant"/>
        </w:rPr>
        <w:t>。以完全相同的方式，如果你想改變一個組織的能力，例如</w:t>
      </w:r>
      <w:r w:rsidR="00412A48" w:rsidRPr="00412A48">
        <w:rPr>
          <w:rFonts w:ascii="楷體-繁" w:eastAsia="楷體-繁" w:hAnsi="楷體-繁"/>
        </w:rPr>
        <w:t>，</w:t>
      </w:r>
      <w:r w:rsidR="00412A48" w:rsidRPr="00412A48">
        <w:rPr>
          <w:rStyle w:val="text-node"/>
          <w:rFonts w:ascii="楷體-繁" w:eastAsia="楷體-繁" w:hAnsi="楷體-繁"/>
          <w:lang w:val="zh-Hant"/>
        </w:rPr>
        <w:t>從</w:t>
      </w:r>
      <w:r w:rsidR="00412A48" w:rsidRPr="00412A48">
        <w:rPr>
          <w:rStyle w:val="text-node"/>
          <w:rFonts w:ascii="楷體-繁" w:eastAsia="楷體-繁" w:hAnsi="楷體-繁" w:hint="eastAsia"/>
          <w:lang w:val="zh-Hant"/>
        </w:rPr>
        <w:t>專注於基層照護</w:t>
      </w:r>
      <w:r w:rsidR="002173B9">
        <w:rPr>
          <w:rStyle w:val="text-node"/>
          <w:rFonts w:ascii="楷體-繁" w:eastAsia="楷體-繁" w:hAnsi="楷體-繁" w:hint="eastAsia"/>
          <w:lang w:val="zh-Hant"/>
        </w:rPr>
        <w:t>用藥</w:t>
      </w:r>
      <w:r w:rsidR="00412A48" w:rsidRPr="00412A48">
        <w:rPr>
          <w:rStyle w:val="text-node"/>
          <w:rFonts w:ascii="楷體-繁" w:eastAsia="楷體-繁" w:hAnsi="楷體-繁" w:hint="eastAsia"/>
          <w:lang w:val="zh-Hant"/>
        </w:rPr>
        <w:t>轉變為專注於</w:t>
      </w:r>
      <w:r w:rsidR="00412A48" w:rsidRPr="00412A48">
        <w:rPr>
          <w:rStyle w:val="text-node"/>
          <w:rFonts w:ascii="楷體-繁" w:eastAsia="楷體-繁" w:hAnsi="楷體-繁"/>
          <w:lang w:val="zh-Hant"/>
        </w:rPr>
        <w:t>專</w:t>
      </w:r>
      <w:r w:rsidR="00412A48" w:rsidRPr="00412A48">
        <w:rPr>
          <w:rStyle w:val="text-node"/>
          <w:rFonts w:ascii="楷體-繁" w:eastAsia="楷體-繁" w:hAnsi="楷體-繁" w:hint="eastAsia"/>
          <w:lang w:val="zh-Hant"/>
        </w:rPr>
        <w:t>科用藥領域</w:t>
      </w:r>
      <w:r w:rsidR="00412A48" w:rsidRPr="00412A48">
        <w:rPr>
          <w:rStyle w:val="text-node"/>
          <w:rFonts w:ascii="楷體-繁" w:eastAsia="楷體-繁" w:hAnsi="楷體-繁"/>
          <w:lang w:val="zh-Hant"/>
        </w:rPr>
        <w:t>，你</w:t>
      </w:r>
      <w:r w:rsidR="00412A48" w:rsidRPr="00412A48">
        <w:rPr>
          <w:rStyle w:val="text-node"/>
          <w:rFonts w:ascii="楷體-繁" w:eastAsia="楷體-繁" w:hAnsi="楷體-繁" w:hint="eastAsia"/>
          <w:lang w:val="zh-Hant"/>
        </w:rPr>
        <w:t>將</w:t>
      </w:r>
      <w:r w:rsidR="00412A48" w:rsidRPr="00412A48">
        <w:rPr>
          <w:rStyle w:val="text-node"/>
          <w:rFonts w:ascii="楷體-繁" w:eastAsia="楷體-繁" w:hAnsi="楷體-繁"/>
          <w:lang w:val="zh-Hant"/>
        </w:rPr>
        <w:t>需要改變塑造這些新</w:t>
      </w:r>
      <w:r w:rsidR="00412A48" w:rsidRPr="00412A48">
        <w:rPr>
          <w:rStyle w:val="text-node"/>
          <w:rFonts w:ascii="楷體-繁" w:eastAsia="楷體-繁" w:hAnsi="楷體-繁" w:hint="eastAsia"/>
          <w:lang w:val="zh-Hant"/>
        </w:rPr>
        <w:t>的</w:t>
      </w:r>
      <w:r w:rsidR="00412A48" w:rsidRPr="00412A48">
        <w:rPr>
          <w:rStyle w:val="text-node"/>
          <w:rFonts w:ascii="楷體-繁" w:eastAsia="楷體-繁" w:hAnsi="楷體-繁"/>
          <w:lang w:val="zh-Hant"/>
        </w:rPr>
        <w:t>必要能力的微觀基礎。</w:t>
      </w:r>
    </w:p>
    <w:p w14:paraId="79D6D65F" w14:textId="78C30D3B" w:rsidR="00FB373E" w:rsidRPr="002173B9" w:rsidRDefault="002173B9" w:rsidP="00FB373E">
      <w:pPr>
        <w:pStyle w:val="added-to-list1"/>
        <w:spacing w:beforeLines="50" w:before="180" w:beforeAutospacing="0" w:after="0" w:afterAutospacing="0" w:line="0" w:lineRule="atLeast"/>
        <w:rPr>
          <w:rFonts w:ascii="Arial" w:hAnsi="Arial" w:cs="Arial" w:hint="eastAsia"/>
          <w:color w:val="222222"/>
        </w:rPr>
      </w:pPr>
      <w:r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07581C" wp14:editId="3F46D55D">
                <wp:simplePos x="0" y="0"/>
                <wp:positionH relativeFrom="column">
                  <wp:posOffset>10371</wp:posOffset>
                </wp:positionH>
                <wp:positionV relativeFrom="paragraph">
                  <wp:posOffset>5029835</wp:posOffset>
                </wp:positionV>
                <wp:extent cx="825500" cy="410634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41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68328" w14:textId="4359756D" w:rsidR="002173B9" w:rsidRPr="002173B9" w:rsidRDefault="002173B9" w:rsidP="002173B9">
                            <w:pPr>
                              <w:jc w:val="center"/>
                              <w:rPr>
                                <w:rFonts w:ascii="楷體-繁" w:eastAsia="楷體-繁" w:hAnsi="楷體-繁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173B9">
                              <w:rPr>
                                <w:rFonts w:ascii="楷體-繁" w:eastAsia="楷體-繁" w:hAnsi="楷體-繁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2173B9">
                              <w:rPr>
                                <w:rFonts w:ascii="楷體-繁" w:eastAsia="楷體-繁" w:hAnsi="楷體-繁"/>
                                <w:color w:val="262626" w:themeColor="text1" w:themeTint="D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7581C" id="矩形 2" o:spid="_x0000_s1027" style="position:absolute;margin-left:.8pt;margin-top:396.05pt;width:65pt;height:3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" filled="f" stroked="f" strokeweight="2pt">
                <v:textbox>
                  <w:txbxContent>
                    <w:p w14:paraId="5D268328" w14:textId="4359756D" w:rsidR="002173B9" w:rsidRPr="002173B9" w:rsidRDefault="002173B9" w:rsidP="002173B9">
                      <w:pPr>
                        <w:jc w:val="center"/>
                        <w:rPr>
                          <w:rFonts w:ascii="楷體-繁" w:eastAsia="楷體-繁" w:hAnsi="楷體-繁" w:hint="eastAsia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173B9">
                        <w:rPr>
                          <w:rFonts w:ascii="楷體-繁" w:eastAsia="楷體-繁" w:hAnsi="楷體-繁"/>
                          <w:color w:val="262626" w:themeColor="text1" w:themeTint="D9"/>
                          <w:sz w:val="20"/>
                          <w:szCs w:val="20"/>
                        </w:rPr>
                        <w:t xml:space="preserve">Figure </w:t>
                      </w:r>
                      <w:r w:rsidRPr="002173B9">
                        <w:rPr>
                          <w:rFonts w:ascii="楷體-繁" w:eastAsia="楷體-繁" w:hAnsi="楷體-繁"/>
                          <w:color w:val="262626" w:themeColor="text1" w:themeTint="D9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B373E">
        <w:rPr>
          <w:rFonts w:ascii="Arial" w:hAnsi="Arial" w:cs="Arial"/>
          <w:color w:val="222222"/>
        </w:rPr>
        <w:fldChar w:fldCharType="begin"/>
      </w:r>
      <w:r w:rsidR="00FB373E">
        <w:rPr>
          <w:rFonts w:ascii="Arial" w:hAnsi="Arial" w:cs="Arial"/>
          <w:color w:val="222222"/>
        </w:rPr>
        <w:instrText xml:space="preserve"> INCLUDEPICTURE "/Users/luna/Library/Group Containers/UBF8T346G9.ms/WebArchiveCopyPasteTempFiles/com.microsoft.Word/Figure_2_copy.jpg" \* MERGEFORMATINET </w:instrText>
      </w:r>
      <w:r w:rsidR="00FB373E">
        <w:rPr>
          <w:rFonts w:ascii="Arial" w:hAnsi="Arial" w:cs="Arial"/>
          <w:color w:val="222222"/>
        </w:rPr>
        <w:fldChar w:fldCharType="separate"/>
      </w:r>
      <w:r w:rsidR="00FB373E">
        <w:rPr>
          <w:rFonts w:ascii="Arial" w:hAnsi="Arial" w:cs="Arial"/>
          <w:noProof/>
          <w:color w:val="222222"/>
        </w:rPr>
        <w:drawing>
          <wp:inline distT="0" distB="0" distL="0" distR="0" wp14:anchorId="738A644E" wp14:editId="2A7DEF86">
            <wp:extent cx="5380567" cy="5380567"/>
            <wp:effectExtent l="12700" t="12700" r="17145" b="17145"/>
            <wp:docPr id="47" name="圖片 47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93" cy="53853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B373E">
        <w:rPr>
          <w:rFonts w:ascii="Arial" w:hAnsi="Arial" w:cs="Arial"/>
          <w:color w:val="222222"/>
        </w:rPr>
        <w:fldChar w:fldCharType="end"/>
      </w:r>
    </w:p>
    <w:p w14:paraId="60782B13" w14:textId="4F438FA4" w:rsidR="00412A48" w:rsidRPr="002173B9" w:rsidRDefault="00412A48" w:rsidP="002173B9">
      <w:pPr>
        <w:pStyle w:val="a7"/>
        <w:numPr>
          <w:ilvl w:val="0"/>
          <w:numId w:val="34"/>
        </w:numPr>
        <w:spacing w:before="180" w:line="0" w:lineRule="atLeast"/>
        <w:ind w:leftChars="0"/>
        <w:rPr>
          <w:rStyle w:val="text-node"/>
          <w:rFonts w:ascii="楷體-繁" w:eastAsia="楷體-繁" w:hAnsi="楷體-繁"/>
          <w:b/>
          <w:bCs/>
          <w:lang w:val="zh-Hant"/>
        </w:rPr>
      </w:pPr>
      <w:r w:rsidRPr="002173B9">
        <w:rPr>
          <w:rStyle w:val="text-node"/>
          <w:rFonts w:ascii="楷體-繁" w:eastAsia="楷體-繁" w:hAnsi="楷體-繁"/>
          <w:b/>
          <w:bCs/>
          <w:lang w:val="zh-Hant"/>
        </w:rPr>
        <w:t>商業模式</w:t>
      </w:r>
      <w:r w:rsidRPr="002173B9">
        <w:rPr>
          <w:rStyle w:val="text-node"/>
          <w:rFonts w:ascii="楷體-繁" w:eastAsia="楷體-繁" w:hAnsi="楷體-繁" w:hint="eastAsia"/>
          <w:b/>
          <w:bCs/>
          <w:lang w:val="zh-Hant"/>
        </w:rPr>
        <w:t>型態</w:t>
      </w:r>
    </w:p>
    <w:p w14:paraId="678D0BF7" w14:textId="75E622D7" w:rsidR="00625B51" w:rsidRPr="003932EA" w:rsidRDefault="00FB373E" w:rsidP="00625B51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lang w:val="zh-Hant"/>
        </w:rPr>
      </w:pPr>
      <w:r w:rsidRPr="003932EA">
        <w:rPr>
          <w:rStyle w:val="text-node"/>
          <w:lang w:val="zh-Hant"/>
        </w:rPr>
        <w:t>商業模式是所有那些擁有相同或非常相似的</w:t>
      </w:r>
      <w:r w:rsidR="00AA73FA" w:rsidRPr="003932EA">
        <w:rPr>
          <w:rStyle w:val="text-node"/>
          <w:rFonts w:hint="eastAsia"/>
          <w:lang w:val="zh-Hant"/>
        </w:rPr>
        <w:t>策</w:t>
      </w:r>
      <w:r w:rsidRPr="003932EA">
        <w:rPr>
          <w:rStyle w:val="text-node"/>
          <w:lang w:val="zh-Hant"/>
        </w:rPr>
        <w:t>略、結構、能力和文化的公司。在我的研究中，我</w:t>
      </w:r>
      <w:r w:rsidR="00AA73FA" w:rsidRPr="003932EA">
        <w:rPr>
          <w:rStyle w:val="text-node"/>
          <w:lang w:val="zh-Hant"/>
        </w:rPr>
        <w:t>確定了</w:t>
      </w:r>
      <w:r w:rsidRPr="003932EA">
        <w:rPr>
          <w:rStyle w:val="text-node"/>
          <w:lang w:val="zh-Hant"/>
        </w:rPr>
        <w:t>生命科學領域不少於26種不同的商業模式，如圖2所示。</w:t>
      </w:r>
      <w:r w:rsidR="00625B51" w:rsidRPr="003932EA">
        <w:rPr>
          <w:rStyle w:val="text-node"/>
          <w:rFonts w:hint="eastAsia"/>
          <w:lang w:val="zh-Hant"/>
        </w:rPr>
        <w:t>其</w:t>
      </w:r>
      <w:r w:rsidRPr="003932EA">
        <w:rPr>
          <w:rStyle w:val="text-node"/>
          <w:lang w:val="zh-Hant"/>
        </w:rPr>
        <w:t>中每一</w:t>
      </w:r>
      <w:r w:rsidR="00625B51" w:rsidRPr="003932EA">
        <w:rPr>
          <w:rStyle w:val="text-node"/>
          <w:rFonts w:hint="eastAsia"/>
          <w:lang w:val="zh-Hant"/>
        </w:rPr>
        <w:t>家</w:t>
      </w:r>
      <w:r w:rsidRPr="003932EA">
        <w:rPr>
          <w:rStyle w:val="text-node"/>
          <w:lang w:val="zh-Hant"/>
        </w:rPr>
        <w:t>都與其他公司非常不同，但採用相同商業模式的公司彼此非常相似，即使它們在不同的市場</w:t>
      </w:r>
      <w:r w:rsidR="00625B51" w:rsidRPr="003932EA">
        <w:rPr>
          <w:rStyle w:val="text-node"/>
          <w:lang w:val="zh-Hant"/>
        </w:rPr>
        <w:t>營</w:t>
      </w:r>
      <w:r w:rsidRPr="003932EA">
        <w:rPr>
          <w:rStyle w:val="text-node"/>
          <w:lang w:val="zh-Hant"/>
        </w:rPr>
        <w:t>運。因此，</w:t>
      </w:r>
      <w:r w:rsidR="00625B51" w:rsidRPr="003932EA">
        <w:rPr>
          <w:rStyle w:val="text-node"/>
          <w:rFonts w:hint="eastAsia"/>
          <w:lang w:val="zh-Hant"/>
        </w:rPr>
        <w:t>貴</w:t>
      </w:r>
      <w:r w:rsidRPr="003932EA">
        <w:rPr>
          <w:rStyle w:val="text-node"/>
          <w:lang w:val="zh-Hant"/>
        </w:rPr>
        <w:t>公司的商業模式不太可能是獨一無二的。</w:t>
      </w:r>
      <w:r w:rsidR="00625B51" w:rsidRPr="003932EA">
        <w:rPr>
          <w:rStyle w:val="text-node"/>
          <w:rFonts w:hint="eastAsia"/>
          <w:lang w:val="zh-Hant"/>
        </w:rPr>
        <w:t>你</w:t>
      </w:r>
      <w:r w:rsidRPr="003932EA">
        <w:rPr>
          <w:rStyle w:val="text-node"/>
          <w:lang w:val="zh-Hant"/>
        </w:rPr>
        <w:t>可能會與許多其他類似的公司</w:t>
      </w:r>
      <w:r w:rsidR="00625B51" w:rsidRPr="003932EA">
        <w:rPr>
          <w:rStyle w:val="text-node"/>
          <w:rFonts w:hint="eastAsia"/>
          <w:lang w:val="zh-Hant"/>
        </w:rPr>
        <w:t>共用</w:t>
      </w:r>
      <w:r w:rsidRPr="003932EA">
        <w:rPr>
          <w:rStyle w:val="text-node"/>
          <w:lang w:val="zh-Hant"/>
        </w:rPr>
        <w:t>它。同</w:t>
      </w:r>
      <w:r w:rsidRPr="003932EA">
        <w:rPr>
          <w:rStyle w:val="text-node"/>
          <w:lang w:val="zh-Hant"/>
        </w:rPr>
        <w:lastRenderedPageBreak/>
        <w:t>時，</w:t>
      </w:r>
      <w:r w:rsidR="00625B51" w:rsidRPr="003932EA">
        <w:rPr>
          <w:rStyle w:val="text-node"/>
          <w:rFonts w:hint="eastAsia"/>
          <w:lang w:val="zh-Hant"/>
        </w:rPr>
        <w:t>你</w:t>
      </w:r>
      <w:r w:rsidRPr="003932EA">
        <w:rPr>
          <w:rStyle w:val="text-node"/>
          <w:lang w:val="zh-Hant"/>
        </w:rPr>
        <w:t>的商業模式可能與業內許多其他公司</w:t>
      </w:r>
      <w:r w:rsidR="00625B51" w:rsidRPr="003932EA">
        <w:rPr>
          <w:rStyle w:val="text-node"/>
          <w:rFonts w:hint="eastAsia"/>
          <w:lang w:val="zh-Hant"/>
        </w:rPr>
        <w:t>截然不同</w:t>
      </w:r>
      <w:r w:rsidRPr="003932EA">
        <w:rPr>
          <w:rStyle w:val="text-node"/>
          <w:lang w:val="zh-Hant"/>
        </w:rPr>
        <w:t>。在醫療保健生態系統的叢林中，每個生命科學商業模式都類似於一個物種。每</w:t>
      </w:r>
      <w:r w:rsidR="001A40B7" w:rsidRPr="003932EA">
        <w:rPr>
          <w:rStyle w:val="text-node"/>
          <w:rFonts w:hint="eastAsia"/>
          <w:lang w:val="zh-Hant"/>
        </w:rPr>
        <w:t>ㄧ</w:t>
      </w:r>
      <w:r w:rsidRPr="003932EA">
        <w:rPr>
          <w:rStyle w:val="text-node"/>
          <w:lang w:val="zh-Hant"/>
        </w:rPr>
        <w:t>種商業模式都</w:t>
      </w:r>
      <w:r w:rsidR="001A40B7" w:rsidRPr="003932EA">
        <w:rPr>
          <w:rStyle w:val="text-node"/>
          <w:rFonts w:hint="eastAsia"/>
          <w:lang w:val="zh-Hant"/>
        </w:rPr>
        <w:t>巧妙地</w:t>
      </w:r>
      <w:r w:rsidR="002173B9">
        <w:rPr>
          <w:rStyle w:val="text-node"/>
          <w:rFonts w:hint="eastAsia"/>
          <w:lang w:val="zh-Hant"/>
        </w:rPr>
        <w:t>適</w:t>
      </w:r>
      <w:r w:rsidR="001A40B7" w:rsidRPr="003932EA">
        <w:rPr>
          <w:rStyle w:val="text-node"/>
          <w:rFonts w:hint="eastAsia"/>
          <w:lang w:val="zh-Hant"/>
        </w:rPr>
        <w:t>應了市場中的特定棲息地</w:t>
      </w:r>
      <w:r w:rsidRPr="003932EA">
        <w:rPr>
          <w:rStyle w:val="text-node"/>
          <w:lang w:val="zh-Hant"/>
        </w:rPr>
        <w:t>，因此不太適合市場</w:t>
      </w:r>
      <w:r w:rsidR="001A40B7" w:rsidRPr="003932EA">
        <w:rPr>
          <w:rStyle w:val="text-node"/>
          <w:rFonts w:hint="eastAsia"/>
          <w:lang w:val="zh-Hant"/>
        </w:rPr>
        <w:t>中</w:t>
      </w:r>
      <w:r w:rsidRPr="003932EA">
        <w:rPr>
          <w:rStyle w:val="text-node"/>
          <w:lang w:val="zh-Hant"/>
        </w:rPr>
        <w:t>的其他棲息地。例如，想像一下，Alexion的罕病商業模式試圖在小分子</w:t>
      </w:r>
      <w:r w:rsidR="001A40B7" w:rsidRPr="003932EA">
        <w:rPr>
          <w:rStyle w:val="text-node"/>
          <w:rFonts w:hint="eastAsia"/>
          <w:lang w:val="zh-Hant"/>
        </w:rPr>
        <w:t>學名藥方面</w:t>
      </w:r>
      <w:r w:rsidRPr="003932EA">
        <w:rPr>
          <w:rStyle w:val="text-node"/>
          <w:lang w:val="zh-Hant"/>
        </w:rPr>
        <w:t>與Viatris競爭，反之亦然。對於負責能力發展的領導者來說，生命科學商業模式的這種形態有兩個基本含義，第一個是關於能力的選擇，第二個是關於能力的發展和維護。</w:t>
      </w:r>
    </w:p>
    <w:p w14:paraId="6FC8D43F" w14:textId="246A1198" w:rsidR="00FB373E" w:rsidRPr="00DE46EA" w:rsidRDefault="00FB373E" w:rsidP="00DE46EA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rFonts w:ascii="楷體-繁" w:eastAsia="楷體-繁" w:hAnsi="楷體-繁"/>
          <w:lang w:val="zh-Hant"/>
        </w:rPr>
      </w:pPr>
      <w:r w:rsidRPr="00DE46EA">
        <w:rPr>
          <w:rStyle w:val="text-node"/>
          <w:rFonts w:ascii="楷體-繁" w:eastAsia="楷體-繁" w:hAnsi="楷體-繁"/>
          <w:lang w:val="zh-Hant"/>
        </w:rPr>
        <w:t>首先考慮</w:t>
      </w:r>
      <w:r w:rsidR="00557614" w:rsidRPr="00DE46EA">
        <w:rPr>
          <w:rStyle w:val="text-node"/>
          <w:rFonts w:ascii="楷體-繁" w:eastAsia="楷體-繁" w:hAnsi="楷體-繁" w:hint="eastAsia"/>
          <w:lang w:val="zh-Hant"/>
        </w:rPr>
        <w:t>你</w:t>
      </w:r>
      <w:r w:rsidRPr="00DE46EA">
        <w:rPr>
          <w:rStyle w:val="text-node"/>
          <w:rFonts w:ascii="楷體-繁" w:eastAsia="楷體-繁" w:hAnsi="楷體-繁"/>
          <w:lang w:val="zh-Hant"/>
        </w:rPr>
        <w:t>的公司必須</w:t>
      </w:r>
      <w:r w:rsidR="00557614" w:rsidRPr="00DE46EA">
        <w:rPr>
          <w:rStyle w:val="text-node"/>
          <w:rFonts w:ascii="楷體-繁" w:eastAsia="楷體-繁" w:hAnsi="楷體-繁" w:hint="eastAsia"/>
          <w:lang w:val="zh-Hant"/>
        </w:rPr>
        <w:t>就其需要的功能</w:t>
      </w:r>
      <w:r w:rsidRPr="00DE46EA">
        <w:rPr>
          <w:rStyle w:val="text-node"/>
          <w:rFonts w:ascii="楷體-繁" w:eastAsia="楷體-繁" w:hAnsi="楷體-繁"/>
          <w:lang w:val="zh-Hant"/>
        </w:rPr>
        <w:t>做出的決定。正如不同的物種需要不同的能力一樣，不同的商業模式也</w:t>
      </w:r>
      <w:r w:rsidR="00557614" w:rsidRPr="00DE46EA">
        <w:rPr>
          <w:rStyle w:val="text-node"/>
          <w:rFonts w:ascii="楷體-繁" w:eastAsia="楷體-繁" w:hAnsi="楷體-繁" w:hint="eastAsia"/>
          <w:lang w:val="zh-Hant"/>
        </w:rPr>
        <w:t>需要</w:t>
      </w:r>
      <w:r w:rsidR="00557614" w:rsidRPr="00DE46EA">
        <w:rPr>
          <w:rStyle w:val="text-node"/>
          <w:rFonts w:ascii="楷體-繁" w:eastAsia="楷體-繁" w:hAnsi="楷體-繁"/>
          <w:lang w:val="zh-Hant"/>
        </w:rPr>
        <w:t>不同的</w:t>
      </w:r>
      <w:r w:rsidR="00557614" w:rsidRPr="00DE46EA">
        <w:rPr>
          <w:rStyle w:val="text-node"/>
          <w:rFonts w:ascii="楷體-繁" w:eastAsia="楷體-繁" w:hAnsi="楷體-繁" w:hint="eastAsia"/>
          <w:lang w:val="zh-Hant"/>
        </w:rPr>
        <w:t>能力</w:t>
      </w:r>
      <w:r w:rsidRPr="00DE46EA">
        <w:rPr>
          <w:rStyle w:val="text-node"/>
          <w:rFonts w:ascii="楷體-繁" w:eastAsia="楷體-繁" w:hAnsi="楷體-繁"/>
          <w:lang w:val="zh-Hant"/>
        </w:rPr>
        <w:t>。例如，那些在罕見疾病商業模式上</w:t>
      </w:r>
      <w:r w:rsidR="00B740EE" w:rsidRPr="00DE46EA">
        <w:rPr>
          <w:rStyle w:val="text-node"/>
          <w:rFonts w:ascii="楷體-繁" w:eastAsia="楷體-繁" w:hAnsi="楷體-繁" w:hint="eastAsia"/>
          <w:lang w:val="zh-Hant"/>
        </w:rPr>
        <w:t>投入巨</w:t>
      </w:r>
      <w:r w:rsidRPr="00DE46EA">
        <w:rPr>
          <w:rStyle w:val="text-node"/>
          <w:rFonts w:ascii="楷體-繁" w:eastAsia="楷體-繁" w:hAnsi="楷體-繁"/>
          <w:lang w:val="zh-Hant"/>
        </w:rPr>
        <w:t>資的公司，如</w:t>
      </w:r>
      <w:r w:rsidR="00B740EE" w:rsidRPr="00DE46EA">
        <w:rPr>
          <w:rStyle w:val="text-node"/>
          <w:rFonts w:ascii="楷體-繁" w:eastAsia="楷體-繁" w:hAnsi="楷體-繁" w:cs="Arial"/>
        </w:rPr>
        <w:t>J&amp;J</w:t>
      </w:r>
      <w:r w:rsidRPr="00DE46EA">
        <w:rPr>
          <w:rStyle w:val="text-node"/>
          <w:rFonts w:ascii="楷體-繁" w:eastAsia="楷體-繁" w:hAnsi="楷體-繁"/>
          <w:lang w:val="zh-Hant"/>
        </w:rPr>
        <w:t>，需要有能力找到並</w:t>
      </w:r>
      <w:r w:rsidR="00B740EE" w:rsidRPr="00DE46EA">
        <w:rPr>
          <w:rStyle w:val="text-node"/>
          <w:rFonts w:ascii="楷體-繁" w:eastAsia="楷體-繁" w:hAnsi="楷體-繁" w:hint="eastAsia"/>
          <w:lang w:val="zh-Hant"/>
        </w:rPr>
        <w:t>接觸</w:t>
      </w:r>
      <w:r w:rsidRPr="00DE46EA">
        <w:rPr>
          <w:rStyle w:val="text-node"/>
          <w:rFonts w:ascii="楷體-繁" w:eastAsia="楷體-繁" w:hAnsi="楷體-繁"/>
          <w:lang w:val="zh-Hant"/>
        </w:rPr>
        <w:t>他們非常小的</w:t>
      </w:r>
      <w:r w:rsidR="00B740EE" w:rsidRPr="00DE46EA">
        <w:rPr>
          <w:rStyle w:val="text-node"/>
          <w:rFonts w:ascii="楷體-繁" w:eastAsia="楷體-繁" w:hAnsi="楷體-繁" w:hint="eastAsia"/>
          <w:lang w:val="zh-Hant"/>
        </w:rPr>
        <w:t>病人</w:t>
      </w:r>
      <w:r w:rsidRPr="00DE46EA">
        <w:rPr>
          <w:rStyle w:val="text-node"/>
          <w:rFonts w:ascii="楷體-繁" w:eastAsia="楷體-繁" w:hAnsi="楷體-繁"/>
          <w:lang w:val="zh-Hant"/>
        </w:rPr>
        <w:t>群體，而像</w:t>
      </w:r>
      <w:r w:rsidR="00B740EE" w:rsidRPr="00DE46EA">
        <w:rPr>
          <w:rStyle w:val="text-node"/>
          <w:rFonts w:ascii="楷體-繁" w:eastAsia="楷體-繁" w:hAnsi="楷體-繁" w:cs="Arial"/>
        </w:rPr>
        <w:t>Sandoz</w:t>
      </w:r>
      <w:r w:rsidRPr="00DE46EA">
        <w:rPr>
          <w:rStyle w:val="text-node"/>
          <w:rFonts w:ascii="楷體-繁" w:eastAsia="楷體-繁" w:hAnsi="楷體-繁"/>
          <w:lang w:val="zh-Hant"/>
        </w:rPr>
        <w:t>這樣的品牌</w:t>
      </w:r>
      <w:r w:rsidR="00B740EE" w:rsidRPr="00DE46EA">
        <w:rPr>
          <w:rStyle w:val="text-node"/>
          <w:rFonts w:ascii="楷體-繁" w:eastAsia="楷體-繁" w:hAnsi="楷體-繁" w:hint="eastAsia"/>
          <w:lang w:val="zh-Hant"/>
        </w:rPr>
        <w:t>學名藥</w:t>
      </w:r>
      <w:r w:rsidRPr="00DE46EA">
        <w:rPr>
          <w:rStyle w:val="text-node"/>
          <w:rFonts w:ascii="楷體-繁" w:eastAsia="楷體-繁" w:hAnsi="楷體-繁"/>
          <w:lang w:val="zh-Hant"/>
        </w:rPr>
        <w:t>公司則不需要這種能力。</w:t>
      </w:r>
    </w:p>
    <w:p w14:paraId="4A2996E8" w14:textId="4C6BAE70" w:rsidR="00BD0E1F" w:rsidRPr="00BD0E1F" w:rsidRDefault="00FB373E" w:rsidP="00BD0E1F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rFonts w:ascii="楷體-繁" w:eastAsia="楷體-繁" w:hAnsi="楷體-繁"/>
          <w:lang w:val="zh-Hant"/>
        </w:rPr>
      </w:pPr>
      <w:r w:rsidRPr="00BD0E1F">
        <w:rPr>
          <w:rStyle w:val="text-node"/>
          <w:rFonts w:ascii="楷體-繁" w:eastAsia="楷體-繁" w:hAnsi="楷體-繁"/>
          <w:lang w:val="zh-Hant"/>
        </w:rPr>
        <w:t>與此同時，</w:t>
      </w:r>
      <w:r w:rsidR="001D4367" w:rsidRPr="00BD0E1F">
        <w:rPr>
          <w:rStyle w:val="text-node"/>
          <w:rFonts w:ascii="楷體-繁" w:eastAsia="楷體-繁" w:hAnsi="楷體-繁" w:cs="Arial"/>
        </w:rPr>
        <w:t>Sandoz</w:t>
      </w:r>
      <w:r w:rsidR="001D4367" w:rsidRPr="00BD0E1F">
        <w:rPr>
          <w:rStyle w:val="text-node"/>
          <w:rFonts w:ascii="楷體-繁" w:eastAsia="楷體-繁" w:hAnsi="楷體-繁"/>
          <w:lang w:val="zh-Hant"/>
        </w:rPr>
        <w:t>、</w:t>
      </w:r>
      <w:r w:rsidR="001D4367" w:rsidRPr="00BD0E1F">
        <w:rPr>
          <w:rStyle w:val="text-node"/>
          <w:rFonts w:ascii="楷體-繁" w:eastAsia="楷體-繁" w:hAnsi="楷體-繁" w:cs="Arial"/>
        </w:rPr>
        <w:t>Teva</w:t>
      </w:r>
      <w:r w:rsidRPr="00BD0E1F">
        <w:rPr>
          <w:rStyle w:val="text-node"/>
          <w:rFonts w:ascii="楷體-繁" w:eastAsia="楷體-繁" w:hAnsi="楷體-繁"/>
          <w:lang w:val="zh-Hant"/>
        </w:rPr>
        <w:t>和其他</w:t>
      </w:r>
      <w:r w:rsidR="001D4367" w:rsidRPr="00BD0E1F">
        <w:rPr>
          <w:rStyle w:val="text-node"/>
          <w:rFonts w:ascii="楷體-繁" w:eastAsia="楷體-繁" w:hAnsi="楷體-繁" w:hint="eastAsia"/>
          <w:lang w:val="zh-Hant"/>
        </w:rPr>
        <w:t>學名藥</w:t>
      </w:r>
      <w:r w:rsidRPr="00BD0E1F">
        <w:rPr>
          <w:rStyle w:val="text-node"/>
          <w:rFonts w:ascii="楷體-繁" w:eastAsia="楷體-繁" w:hAnsi="楷體-繁"/>
          <w:lang w:val="zh-Hant"/>
        </w:rPr>
        <w:t>公司知道，他們需要在</w:t>
      </w:r>
      <w:r w:rsidR="009959D5" w:rsidRPr="00BD0E1F">
        <w:rPr>
          <w:rStyle w:val="text-node"/>
          <w:rFonts w:ascii="楷體-繁" w:eastAsia="楷體-繁" w:hAnsi="楷體-繁"/>
          <w:lang w:val="zh-Hant"/>
        </w:rPr>
        <w:t>在罕病市場非常陌生的招標過程中具有很強的能力。</w:t>
      </w:r>
      <w:r w:rsidRPr="00BD0E1F">
        <w:rPr>
          <w:rStyle w:val="text-node"/>
          <w:rFonts w:ascii="楷體-繁" w:eastAsia="楷體-繁" w:hAnsi="楷體-繁"/>
          <w:lang w:val="zh-Hant"/>
        </w:rPr>
        <w:t> 這些都是非常明顯的例子，選擇</w:t>
      </w:r>
      <w:r w:rsidR="009959D5" w:rsidRPr="00BD0E1F">
        <w:rPr>
          <w:rStyle w:val="text-node"/>
          <w:rFonts w:ascii="楷體-繁" w:eastAsia="楷體-繁" w:hAnsi="楷體-繁" w:hint="eastAsia"/>
          <w:lang w:val="zh-Hant"/>
        </w:rPr>
        <w:t>來</w:t>
      </w:r>
      <w:r w:rsidRPr="00BD0E1F">
        <w:rPr>
          <w:rStyle w:val="text-node"/>
          <w:rFonts w:ascii="楷體-繁" w:eastAsia="楷體-繁" w:hAnsi="楷體-繁"/>
          <w:lang w:val="zh-Hant"/>
        </w:rPr>
        <w:t>說明一個觀點，但如果你仔細考慮幾乎任何其他能力</w:t>
      </w:r>
      <w:r w:rsidR="009959D5" w:rsidRPr="00BD0E1F">
        <w:rPr>
          <w:rStyle w:val="text-node"/>
          <w:rFonts w:ascii="楷體-繁" w:eastAsia="楷體-繁" w:hAnsi="楷體-繁" w:hint="eastAsia"/>
          <w:lang w:val="zh-Hant"/>
        </w:rPr>
        <w:t xml:space="preserve"> </w:t>
      </w:r>
      <w:r w:rsidR="009959D5" w:rsidRPr="00BD0E1F">
        <w:rPr>
          <w:rFonts w:ascii="楷體-繁" w:eastAsia="楷體-繁" w:hAnsi="楷體-繁" w:cs="Times"/>
        </w:rPr>
        <w:t>—</w:t>
      </w:r>
      <w:r w:rsidR="009959D5" w:rsidRPr="00BD0E1F">
        <w:rPr>
          <w:rStyle w:val="text-node"/>
          <w:rFonts w:ascii="楷體-繁" w:eastAsia="楷體-繁" w:hAnsi="楷體-繁"/>
          <w:lang w:val="zh-Hant"/>
        </w:rPr>
        <w:t xml:space="preserve"> </w:t>
      </w:r>
      <w:r w:rsidR="009959D5" w:rsidRPr="00BD0E1F">
        <w:rPr>
          <w:rStyle w:val="text-node"/>
          <w:rFonts w:ascii="楷體-繁" w:eastAsia="楷體-繁" w:hAnsi="楷體-繁" w:hint="eastAsia"/>
          <w:lang w:val="zh-Hant"/>
        </w:rPr>
        <w:t>持</w:t>
      </w:r>
      <w:r w:rsidRPr="00BD0E1F">
        <w:rPr>
          <w:rStyle w:val="text-node"/>
          <w:rFonts w:ascii="楷體-繁" w:eastAsia="楷體-繁" w:hAnsi="楷體-繁"/>
          <w:lang w:val="zh-Hant"/>
        </w:rPr>
        <w:t>續醫學教育、全渠道設計、市場准入</w:t>
      </w:r>
      <w:r w:rsidR="009959D5" w:rsidRPr="00BD0E1F">
        <w:rPr>
          <w:rStyle w:val="text-node"/>
          <w:rFonts w:ascii="楷體-繁" w:eastAsia="楷體-繁" w:hAnsi="楷體-繁" w:hint="eastAsia"/>
          <w:lang w:val="zh-Hant"/>
        </w:rPr>
        <w:t xml:space="preserve"> </w:t>
      </w:r>
      <w:r w:rsidR="009959D5" w:rsidRPr="00BD0E1F">
        <w:rPr>
          <w:rFonts w:ascii="楷體-繁" w:eastAsia="楷體-繁" w:hAnsi="楷體-繁" w:cs="Times"/>
        </w:rPr>
        <w:t xml:space="preserve">— </w:t>
      </w:r>
      <w:r w:rsidR="009959D5" w:rsidRPr="00BD0E1F">
        <w:rPr>
          <w:rFonts w:ascii="楷體-繁" w:eastAsia="楷體-繁" w:hAnsi="楷體-繁" w:cs="Times" w:hint="eastAsia"/>
        </w:rPr>
        <w:t>你</w:t>
      </w:r>
      <w:r w:rsidRPr="00BD0E1F">
        <w:rPr>
          <w:rStyle w:val="text-node"/>
          <w:rFonts w:ascii="楷體-繁" w:eastAsia="楷體-繁" w:hAnsi="楷體-繁"/>
          <w:lang w:val="zh-Hant"/>
        </w:rPr>
        <w:t>很快就會</w:t>
      </w:r>
      <w:r w:rsidR="009959D5" w:rsidRPr="00BD0E1F">
        <w:rPr>
          <w:rStyle w:val="text-node"/>
          <w:rFonts w:ascii="楷體-繁" w:eastAsia="楷體-繁" w:hAnsi="楷體-繁" w:hint="eastAsia"/>
          <w:lang w:val="zh-Hant"/>
        </w:rPr>
        <w:t>明白</w:t>
      </w:r>
      <w:r w:rsidRPr="00BD0E1F">
        <w:rPr>
          <w:rStyle w:val="text-node"/>
          <w:rFonts w:ascii="楷體-繁" w:eastAsia="楷體-繁" w:hAnsi="楷體-繁"/>
          <w:lang w:val="zh-Hant"/>
        </w:rPr>
        <w:t>，每</w:t>
      </w:r>
      <w:r w:rsidR="009959D5" w:rsidRPr="00BD0E1F">
        <w:rPr>
          <w:rStyle w:val="text-node"/>
          <w:rFonts w:ascii="楷體-繁" w:eastAsia="楷體-繁" w:hAnsi="楷體-繁" w:hint="eastAsia"/>
          <w:lang w:val="zh-Hant"/>
        </w:rPr>
        <w:t>ㄧ</w:t>
      </w:r>
      <w:r w:rsidRPr="00BD0E1F">
        <w:rPr>
          <w:rStyle w:val="text-node"/>
          <w:rFonts w:ascii="楷體-繁" w:eastAsia="楷體-繁" w:hAnsi="楷體-繁"/>
          <w:lang w:val="zh-Hant"/>
        </w:rPr>
        <w:t>種商業模式都需要自己特有的能力組，就像每</w:t>
      </w:r>
      <w:r w:rsidR="009959D5" w:rsidRPr="00BD0E1F">
        <w:rPr>
          <w:rStyle w:val="text-node"/>
          <w:rFonts w:ascii="楷體-繁" w:eastAsia="楷體-繁" w:hAnsi="楷體-繁" w:hint="eastAsia"/>
          <w:lang w:val="zh-Hant"/>
        </w:rPr>
        <w:t>種</w:t>
      </w:r>
      <w:r w:rsidRPr="00BD0E1F">
        <w:rPr>
          <w:rStyle w:val="text-node"/>
          <w:rFonts w:ascii="楷體-繁" w:eastAsia="楷體-繁" w:hAnsi="楷體-繁"/>
          <w:lang w:val="zh-Hant"/>
        </w:rPr>
        <w:t>動物物種都有</w:t>
      </w:r>
      <w:r w:rsidR="009959D5" w:rsidRPr="00BD0E1F">
        <w:rPr>
          <w:rStyle w:val="text-node"/>
          <w:rFonts w:ascii="楷體-繁" w:eastAsia="楷體-繁" w:hAnsi="楷體-繁" w:hint="eastAsia"/>
          <w:lang w:val="zh-Hant"/>
        </w:rPr>
        <w:t>獨特</w:t>
      </w:r>
      <w:r w:rsidRPr="00BD0E1F">
        <w:rPr>
          <w:rStyle w:val="text-node"/>
          <w:rFonts w:ascii="楷體-繁" w:eastAsia="楷體-繁" w:hAnsi="楷體-繁"/>
          <w:lang w:val="zh-Hant"/>
        </w:rPr>
        <w:t>的蛋白質</w:t>
      </w:r>
      <w:r w:rsidR="009959D5" w:rsidRPr="00BD0E1F">
        <w:rPr>
          <w:rStyle w:val="text-node"/>
          <w:rFonts w:ascii="楷體-繁" w:eastAsia="楷體-繁" w:hAnsi="楷體-繁" w:hint="eastAsia"/>
          <w:lang w:val="zh-Hant"/>
        </w:rPr>
        <w:t>體</w:t>
      </w:r>
      <w:r w:rsidRPr="00BD0E1F">
        <w:rPr>
          <w:rStyle w:val="text-node"/>
          <w:rFonts w:ascii="楷體-繁" w:eastAsia="楷體-繁" w:hAnsi="楷體-繁"/>
          <w:lang w:val="zh-Hant"/>
        </w:rPr>
        <w:t>一樣。 在每個</w:t>
      </w:r>
      <w:r w:rsidR="007327EF" w:rsidRPr="00BD0E1F">
        <w:rPr>
          <w:rStyle w:val="text-node"/>
          <w:rFonts w:ascii="楷體-繁" w:eastAsia="楷體-繁" w:hAnsi="楷體-繁" w:hint="eastAsia"/>
          <w:lang w:val="zh-Hant"/>
        </w:rPr>
        <w:t>商</w:t>
      </w:r>
      <w:r w:rsidRPr="00BD0E1F">
        <w:rPr>
          <w:rStyle w:val="text-node"/>
          <w:rFonts w:ascii="楷體-繁" w:eastAsia="楷體-繁" w:hAnsi="楷體-繁"/>
          <w:lang w:val="zh-Hant"/>
        </w:rPr>
        <w:t>務模</w:t>
      </w:r>
      <w:r w:rsidR="007327EF" w:rsidRPr="00BD0E1F">
        <w:rPr>
          <w:rStyle w:val="text-node"/>
          <w:rFonts w:ascii="楷體-繁" w:eastAsia="楷體-繁" w:hAnsi="楷體-繁" w:hint="eastAsia"/>
          <w:lang w:val="zh-Hant"/>
        </w:rPr>
        <w:t>式</w:t>
      </w:r>
      <w:r w:rsidRPr="00BD0E1F">
        <w:rPr>
          <w:rStyle w:val="text-node"/>
          <w:rFonts w:ascii="楷體-繁" w:eastAsia="楷體-繁" w:hAnsi="楷體-繁"/>
          <w:lang w:val="zh-Hant"/>
        </w:rPr>
        <w:t>中，功能在細節上會有所不同，但在基本層面上</w:t>
      </w:r>
      <w:r w:rsidR="007327EF" w:rsidRPr="00BD0E1F">
        <w:rPr>
          <w:rStyle w:val="text-node"/>
          <w:rFonts w:ascii="楷體-繁" w:eastAsia="楷體-繁" w:hAnsi="楷體-繁" w:hint="eastAsia"/>
          <w:lang w:val="zh-Hant"/>
        </w:rPr>
        <w:t>是</w:t>
      </w:r>
      <w:r w:rsidRPr="00BD0E1F">
        <w:rPr>
          <w:rStyle w:val="text-node"/>
          <w:rFonts w:ascii="楷體-繁" w:eastAsia="楷體-繁" w:hAnsi="楷體-繁"/>
          <w:lang w:val="zh-Hant"/>
        </w:rPr>
        <w:t>非常相似</w:t>
      </w:r>
      <w:r w:rsidR="007327EF" w:rsidRPr="00BD0E1F">
        <w:rPr>
          <w:rStyle w:val="text-node"/>
          <w:rFonts w:ascii="楷體-繁" w:eastAsia="楷體-繁" w:hAnsi="楷體-繁" w:hint="eastAsia"/>
          <w:lang w:val="zh-Hant"/>
        </w:rPr>
        <w:t>的</w:t>
      </w:r>
      <w:r w:rsidRPr="00BD0E1F">
        <w:rPr>
          <w:rStyle w:val="text-node"/>
          <w:rFonts w:ascii="楷體-繁" w:eastAsia="楷體-繁" w:hAnsi="楷體-繁"/>
          <w:lang w:val="zh-Hant"/>
        </w:rPr>
        <w:t>。這意味著複製</w:t>
      </w:r>
      <w:r w:rsidR="007327EF" w:rsidRPr="00BD0E1F">
        <w:rPr>
          <w:rFonts w:ascii="楷體-繁" w:eastAsia="楷體-繁" w:hAnsi="楷體-繁" w:cs="PingFang TC" w:hint="eastAsia"/>
        </w:rPr>
        <w:t>「</w:t>
      </w:r>
      <w:r w:rsidRPr="00BD0E1F">
        <w:rPr>
          <w:rStyle w:val="text-node"/>
          <w:rFonts w:ascii="楷體-繁" w:eastAsia="楷體-繁" w:hAnsi="楷體-繁"/>
          <w:lang w:val="zh-Hant"/>
        </w:rPr>
        <w:t>行業最佳</w:t>
      </w:r>
      <w:r w:rsidR="007327EF" w:rsidRPr="00BD0E1F">
        <w:rPr>
          <w:rStyle w:val="text-node"/>
          <w:rFonts w:ascii="楷體-繁" w:eastAsia="楷體-繁" w:hAnsi="楷體-繁" w:hint="eastAsia"/>
          <w:lang w:val="zh-Hant"/>
        </w:rPr>
        <w:t>範例</w:t>
      </w:r>
      <w:r w:rsidR="007327EF" w:rsidRPr="00BD0E1F">
        <w:rPr>
          <w:rFonts w:ascii="楷體-繁" w:eastAsia="楷體-繁" w:hAnsi="楷體-繁" w:cs="PingFang TC" w:hint="eastAsia"/>
        </w:rPr>
        <w:t>」沒有什麼</w:t>
      </w:r>
      <w:r w:rsidRPr="00BD0E1F">
        <w:rPr>
          <w:rStyle w:val="text-node"/>
          <w:rFonts w:ascii="楷體-繁" w:eastAsia="楷體-繁" w:hAnsi="楷體-繁"/>
          <w:lang w:val="zh-Hant"/>
        </w:rPr>
        <w:t>意義，除非</w:t>
      </w:r>
      <w:r w:rsidR="007327EF" w:rsidRPr="00BD0E1F">
        <w:rPr>
          <w:rStyle w:val="text-node"/>
          <w:rFonts w:ascii="楷體-繁" w:eastAsia="楷體-繁" w:hAnsi="楷體-繁" w:hint="eastAsia"/>
          <w:lang w:val="zh-Hant"/>
        </w:rPr>
        <w:t>你真正想說的是</w:t>
      </w:r>
      <w:r w:rsidR="007327EF" w:rsidRPr="00BD0E1F">
        <w:rPr>
          <w:rFonts w:ascii="楷體-繁" w:eastAsia="楷體-繁" w:hAnsi="楷體-繁" w:cs="PingFang TC" w:hint="eastAsia"/>
        </w:rPr>
        <w:t>「適合</w:t>
      </w:r>
      <w:r w:rsidR="007327EF" w:rsidRPr="00BD0E1F">
        <w:rPr>
          <w:rStyle w:val="text-node"/>
          <w:rFonts w:ascii="楷體-繁" w:eastAsia="楷體-繁" w:hAnsi="楷體-繁"/>
          <w:lang w:val="zh-Hant"/>
        </w:rPr>
        <w:t>我的商業模式的最佳</w:t>
      </w:r>
      <w:r w:rsidR="007327EF" w:rsidRPr="00BD0E1F">
        <w:rPr>
          <w:rStyle w:val="text-node"/>
          <w:rFonts w:ascii="楷體-繁" w:eastAsia="楷體-繁" w:hAnsi="楷體-繁" w:hint="eastAsia"/>
          <w:lang w:val="zh-Hant"/>
        </w:rPr>
        <w:t>範例</w:t>
      </w:r>
      <w:r w:rsidR="007327EF" w:rsidRPr="00BD0E1F">
        <w:rPr>
          <w:rFonts w:ascii="楷體-繁" w:eastAsia="楷體-繁" w:hAnsi="楷體-繁" w:cs="PingFang TC" w:hint="eastAsia"/>
        </w:rPr>
        <w:t>」</w:t>
      </w:r>
      <w:r w:rsidRPr="00BD0E1F">
        <w:rPr>
          <w:rStyle w:val="text-node"/>
          <w:rFonts w:ascii="楷體-繁" w:eastAsia="楷體-繁" w:hAnsi="楷體-繁"/>
          <w:lang w:val="zh-Hant"/>
        </w:rPr>
        <w:t>。即便如此，模仿別人的能力也</w:t>
      </w:r>
      <w:r w:rsidR="00BD0E1F" w:rsidRPr="00BD0E1F">
        <w:rPr>
          <w:rFonts w:ascii="楷體-繁" w:eastAsia="楷體-繁" w:hAnsi="楷體-繁" w:cs="PingFang TC" w:hint="eastAsia"/>
        </w:rPr>
        <w:t>沒有什麼</w:t>
      </w:r>
      <w:r w:rsidR="00BD0E1F" w:rsidRPr="00BD0E1F">
        <w:rPr>
          <w:rStyle w:val="text-node"/>
          <w:rFonts w:ascii="楷體-繁" w:eastAsia="楷體-繁" w:hAnsi="楷體-繁"/>
          <w:lang w:val="zh-Hant"/>
        </w:rPr>
        <w:t>意義</w:t>
      </w:r>
      <w:r w:rsidRPr="00BD0E1F">
        <w:rPr>
          <w:rStyle w:val="text-node"/>
          <w:rFonts w:ascii="楷體-繁" w:eastAsia="楷體-繁" w:hAnsi="楷體-繁"/>
          <w:lang w:val="zh-Hant"/>
        </w:rPr>
        <w:t>，除非它考慮到你的市場</w:t>
      </w:r>
      <w:r w:rsidR="00BD0E1F" w:rsidRPr="00BD0E1F">
        <w:rPr>
          <w:rStyle w:val="text-node"/>
          <w:rFonts w:ascii="楷體-繁" w:eastAsia="楷體-繁" w:hAnsi="楷體-繁" w:hint="eastAsia"/>
          <w:lang w:val="zh-Hant"/>
        </w:rPr>
        <w:t>正在</w:t>
      </w:r>
      <w:r w:rsidRPr="00BD0E1F">
        <w:rPr>
          <w:rStyle w:val="text-node"/>
          <w:rFonts w:ascii="楷體-繁" w:eastAsia="楷體-繁" w:hAnsi="楷體-繁"/>
          <w:lang w:val="zh-Hant"/>
        </w:rPr>
        <w:t>如何變化，以及你未來想要的商業模式，而不是你過去的商業模式。</w:t>
      </w:r>
    </w:p>
    <w:p w14:paraId="2D4868BE" w14:textId="1F566DBE" w:rsidR="00FB373E" w:rsidRPr="002173B9" w:rsidRDefault="00FB373E" w:rsidP="002173B9">
      <w:pPr>
        <w:pStyle w:val="added-to-list1"/>
        <w:spacing w:beforeLines="50" w:before="180" w:beforeAutospacing="0" w:after="0" w:afterAutospacing="0" w:line="0" w:lineRule="atLeast"/>
        <w:ind w:firstLineChars="100" w:firstLine="240"/>
        <w:jc w:val="both"/>
        <w:rPr>
          <w:lang w:val="zh-Hant"/>
        </w:rPr>
      </w:pPr>
      <w:r w:rsidRPr="009F2EA2">
        <w:rPr>
          <w:rStyle w:val="text-node"/>
          <w:lang w:val="zh-Hant"/>
        </w:rPr>
        <w:t>現在考慮如何建</w:t>
      </w:r>
      <w:r w:rsidR="009741EA" w:rsidRPr="009F2EA2">
        <w:rPr>
          <w:rStyle w:val="text-node"/>
          <w:rFonts w:hint="eastAsia"/>
          <w:lang w:val="zh-Hant"/>
        </w:rPr>
        <w:t>立</w:t>
      </w:r>
      <w:r w:rsidRPr="009F2EA2">
        <w:rPr>
          <w:rStyle w:val="text-node"/>
          <w:lang w:val="zh-Hant"/>
        </w:rPr>
        <w:t>和維護</w:t>
      </w:r>
      <w:r w:rsidR="009741EA" w:rsidRPr="009F2EA2">
        <w:rPr>
          <w:rStyle w:val="text-node"/>
          <w:rFonts w:hint="eastAsia"/>
          <w:lang w:val="zh-Hant"/>
        </w:rPr>
        <w:t>你已經決定的</w:t>
      </w:r>
      <w:r w:rsidRPr="009F2EA2">
        <w:rPr>
          <w:rStyle w:val="text-node"/>
          <w:lang w:val="zh-Hant"/>
        </w:rPr>
        <w:t>對</w:t>
      </w:r>
      <w:r w:rsidR="009741EA" w:rsidRPr="009F2EA2">
        <w:rPr>
          <w:rStyle w:val="text-node"/>
          <w:rFonts w:hint="eastAsia"/>
          <w:lang w:val="zh-Hant"/>
        </w:rPr>
        <w:t>你</w:t>
      </w:r>
      <w:r w:rsidRPr="009F2EA2">
        <w:rPr>
          <w:rStyle w:val="text-node"/>
          <w:lang w:val="zh-Hant"/>
        </w:rPr>
        <w:t>未來</w:t>
      </w:r>
      <w:r w:rsidR="009741EA" w:rsidRPr="009F2EA2">
        <w:rPr>
          <w:rStyle w:val="text-node"/>
          <w:rFonts w:hint="eastAsia"/>
          <w:lang w:val="zh-Hant"/>
        </w:rPr>
        <w:t>商</w:t>
      </w:r>
      <w:r w:rsidRPr="009F2EA2">
        <w:rPr>
          <w:rStyle w:val="text-node"/>
          <w:lang w:val="zh-Hant"/>
        </w:rPr>
        <w:t>務模</w:t>
      </w:r>
      <w:r w:rsidR="009741EA" w:rsidRPr="009F2EA2">
        <w:rPr>
          <w:rStyle w:val="text-node"/>
          <w:rFonts w:hint="eastAsia"/>
          <w:lang w:val="zh-Hant"/>
        </w:rPr>
        <w:t>式</w:t>
      </w:r>
      <w:r w:rsidRPr="009F2EA2">
        <w:rPr>
          <w:rStyle w:val="text-node"/>
          <w:lang w:val="zh-Hant"/>
        </w:rPr>
        <w:t>至關重要的能</w:t>
      </w:r>
      <w:r w:rsidR="009741EA" w:rsidRPr="009F2EA2">
        <w:rPr>
          <w:rStyle w:val="text-node"/>
          <w:rFonts w:hint="eastAsia"/>
          <w:lang w:val="zh-Hant"/>
        </w:rPr>
        <w:t>力</w:t>
      </w:r>
      <w:r w:rsidRPr="009F2EA2">
        <w:rPr>
          <w:rStyle w:val="text-node"/>
          <w:lang w:val="zh-Hant"/>
        </w:rPr>
        <w:t>。正如我</w:t>
      </w:r>
      <w:r w:rsidR="00CF255E" w:rsidRPr="009F2EA2">
        <w:rPr>
          <w:rStyle w:val="text-node"/>
          <w:rFonts w:hint="eastAsia"/>
          <w:lang w:val="zh-Hant"/>
        </w:rPr>
        <w:t>在前述</w:t>
      </w:r>
      <w:r w:rsidRPr="009F2EA2">
        <w:rPr>
          <w:rStyle w:val="text-node"/>
          <w:lang w:val="zh-Hant"/>
        </w:rPr>
        <w:t>關於會說話的黑猩猩的例子中所討論的那樣，能力不能僅僅</w:t>
      </w:r>
      <w:r w:rsidR="00CF255E" w:rsidRPr="009F2EA2">
        <w:rPr>
          <w:rStyle w:val="text-node"/>
          <w:rFonts w:hint="eastAsia"/>
          <w:lang w:val="zh-Hant"/>
        </w:rPr>
        <w:t>透</w:t>
      </w:r>
      <w:r w:rsidRPr="009F2EA2">
        <w:rPr>
          <w:rStyle w:val="text-node"/>
          <w:lang w:val="zh-Hant"/>
        </w:rPr>
        <w:t>過</w:t>
      </w:r>
      <w:r w:rsidR="00CF255E" w:rsidRPr="009F2EA2">
        <w:rPr>
          <w:rStyle w:val="text-node"/>
          <w:rFonts w:hint="eastAsia"/>
          <w:lang w:val="zh-Hant"/>
        </w:rPr>
        <w:t>培訓</w:t>
      </w:r>
      <w:r w:rsidRPr="009F2EA2">
        <w:rPr>
          <w:rStyle w:val="text-node"/>
          <w:lang w:val="zh-Hant"/>
        </w:rPr>
        <w:t>來植入。在</w:t>
      </w:r>
      <w:r w:rsidR="0043740D" w:rsidRPr="009F2EA2">
        <w:rPr>
          <w:rStyle w:val="text-node"/>
          <w:rFonts w:hint="eastAsia"/>
          <w:lang w:val="zh-Hant"/>
        </w:rPr>
        <w:t>你</w:t>
      </w:r>
      <w:r w:rsidRPr="009F2EA2">
        <w:rPr>
          <w:rStyle w:val="text-node"/>
          <w:lang w:val="zh-Hant"/>
        </w:rPr>
        <w:t>的公司中嵌入任何給定的新能</w:t>
      </w:r>
      <w:r w:rsidR="0043740D" w:rsidRPr="009F2EA2">
        <w:rPr>
          <w:rStyle w:val="text-node"/>
          <w:rFonts w:hint="eastAsia"/>
          <w:lang w:val="zh-Hant"/>
        </w:rPr>
        <w:t>力</w:t>
      </w:r>
      <w:r w:rsidRPr="009F2EA2">
        <w:rPr>
          <w:rStyle w:val="text-node"/>
          <w:lang w:val="zh-Hant"/>
        </w:rPr>
        <w:t>都</w:t>
      </w:r>
      <w:r w:rsidR="0043740D" w:rsidRPr="009F2EA2">
        <w:rPr>
          <w:rStyle w:val="text-node"/>
          <w:rFonts w:hint="eastAsia"/>
          <w:lang w:val="zh-Hant"/>
        </w:rPr>
        <w:t>涉及</w:t>
      </w:r>
      <w:r w:rsidRPr="009F2EA2">
        <w:rPr>
          <w:rStyle w:val="text-node"/>
          <w:rFonts w:hint="eastAsia"/>
          <w:lang w:val="zh-Hant"/>
        </w:rPr>
        <w:t>兩</w:t>
      </w:r>
      <w:r w:rsidRPr="009F2EA2">
        <w:rPr>
          <w:rStyle w:val="text-node"/>
          <w:lang w:val="zh-Hant"/>
        </w:rPr>
        <w:t>個同樣重要的步驟。首先，確定需要哪些</w:t>
      </w:r>
      <w:r w:rsidR="009F2EA2" w:rsidRPr="009F2EA2">
        <w:rPr>
          <w:rStyle w:val="text-node"/>
          <w:rFonts w:hint="eastAsia"/>
          <w:lang w:val="zh-Hant"/>
        </w:rPr>
        <w:t>常規</w:t>
      </w:r>
      <w:r w:rsidRPr="009F2EA2">
        <w:rPr>
          <w:rStyle w:val="text-node"/>
          <w:lang w:val="zh-Hant"/>
        </w:rPr>
        <w:t>來表達新</w:t>
      </w:r>
      <w:r w:rsidR="0043740D" w:rsidRPr="009F2EA2">
        <w:rPr>
          <w:rStyle w:val="text-node"/>
          <w:rFonts w:hint="eastAsia"/>
          <w:lang w:val="zh-Hant"/>
        </w:rPr>
        <w:t>的</w:t>
      </w:r>
      <w:r w:rsidRPr="009F2EA2">
        <w:rPr>
          <w:rStyle w:val="text-node"/>
          <w:lang w:val="zh-Hant"/>
        </w:rPr>
        <w:t>能</w:t>
      </w:r>
      <w:r w:rsidR="0043740D" w:rsidRPr="009F2EA2">
        <w:rPr>
          <w:rStyle w:val="text-node"/>
          <w:rFonts w:hint="eastAsia"/>
          <w:lang w:val="zh-Hant"/>
        </w:rPr>
        <w:t>力</w:t>
      </w:r>
      <w:r w:rsidRPr="009F2EA2">
        <w:rPr>
          <w:rStyle w:val="text-node"/>
          <w:lang w:val="zh-Hant"/>
        </w:rPr>
        <w:t>。例如，創造市場洞察力的能力</w:t>
      </w:r>
      <w:r w:rsidR="00241E0E" w:rsidRPr="009F2EA2">
        <w:rPr>
          <w:rStyle w:val="text-node"/>
          <w:rFonts w:hint="eastAsia"/>
          <w:lang w:val="zh-Hant"/>
        </w:rPr>
        <w:t>是透過</w:t>
      </w:r>
      <w:r w:rsidRPr="009F2EA2">
        <w:rPr>
          <w:rStyle w:val="text-node"/>
          <w:lang w:val="zh-Hant"/>
        </w:rPr>
        <w:t>將資訊歸納</w:t>
      </w:r>
      <w:r w:rsidR="00241E0E" w:rsidRPr="009F2EA2">
        <w:rPr>
          <w:rStyle w:val="text-node"/>
          <w:rFonts w:hint="eastAsia"/>
          <w:lang w:val="zh-Hant"/>
        </w:rPr>
        <w:t>性的</w:t>
      </w:r>
      <w:r w:rsidRPr="009F2EA2">
        <w:rPr>
          <w:rStyle w:val="text-node"/>
          <w:lang w:val="zh-Hant"/>
        </w:rPr>
        <w:t>、</w:t>
      </w:r>
      <w:r w:rsidR="00241E0E" w:rsidRPr="009F2EA2">
        <w:rPr>
          <w:rFonts w:ascii="Helvetica Neue" w:hAnsi="Helvetica Neue"/>
          <w:shd w:val="clear" w:color="auto" w:fill="FFFFFF"/>
        </w:rPr>
        <w:t>溯因推理的</w:t>
      </w:r>
      <w:r w:rsidRPr="009F2EA2">
        <w:rPr>
          <w:rStyle w:val="text-node"/>
          <w:lang w:val="zh-Hant"/>
        </w:rPr>
        <w:t>和演繹轉化為知識的</w:t>
      </w:r>
      <w:r w:rsidR="00241E0E" w:rsidRPr="009F2EA2">
        <w:rPr>
          <w:rStyle w:val="text-node"/>
          <w:rFonts w:hint="eastAsia"/>
          <w:lang w:val="zh-Hant"/>
        </w:rPr>
        <w:t>慣例來表達的</w:t>
      </w:r>
      <w:r w:rsidRPr="009F2EA2">
        <w:rPr>
          <w:rStyle w:val="text-node"/>
          <w:lang w:val="zh-Hant"/>
        </w:rPr>
        <w:t>。一旦確定了必要的組織程</w:t>
      </w:r>
      <w:r w:rsidR="008A3A5B" w:rsidRPr="009F2EA2">
        <w:rPr>
          <w:rStyle w:val="text-node"/>
          <w:rFonts w:hint="eastAsia"/>
          <w:lang w:val="zh-Hant"/>
        </w:rPr>
        <w:t>序</w:t>
      </w:r>
      <w:r w:rsidRPr="009F2EA2">
        <w:rPr>
          <w:rStyle w:val="text-node"/>
          <w:lang w:val="zh-Hant"/>
        </w:rPr>
        <w:t>，就必須</w:t>
      </w:r>
      <w:r w:rsidR="008A3A5B" w:rsidRPr="009F2EA2">
        <w:rPr>
          <w:rStyle w:val="text-node"/>
          <w:rFonts w:hint="eastAsia"/>
          <w:lang w:val="zh-Hant"/>
        </w:rPr>
        <w:t>透</w:t>
      </w:r>
      <w:r w:rsidRPr="009F2EA2">
        <w:rPr>
          <w:rStyle w:val="text-node"/>
          <w:lang w:val="zh-Hant"/>
        </w:rPr>
        <w:t>過組裝所需的微</w:t>
      </w:r>
      <w:r w:rsidR="008A3A5B" w:rsidRPr="009F2EA2">
        <w:rPr>
          <w:rStyle w:val="text-node"/>
          <w:rFonts w:hint="eastAsia"/>
          <w:lang w:val="zh-Hant"/>
        </w:rPr>
        <w:t>觀</w:t>
      </w:r>
      <w:r w:rsidRPr="009F2EA2">
        <w:rPr>
          <w:rStyle w:val="text-node"/>
          <w:lang w:val="zh-Hant"/>
        </w:rPr>
        <w:t>基礎來實現。例如，除</w:t>
      </w:r>
      <w:r w:rsidR="00A10F69" w:rsidRPr="009F2EA2">
        <w:rPr>
          <w:rStyle w:val="text-node"/>
          <w:rFonts w:hint="eastAsia"/>
          <w:lang w:val="zh-Hant"/>
        </w:rPr>
        <w:t>了</w:t>
      </w:r>
      <w:r w:rsidRPr="009F2EA2">
        <w:rPr>
          <w:rStyle w:val="text-node"/>
          <w:lang w:val="zh-Hant"/>
        </w:rPr>
        <w:t>其他微觀基礎外，</w:t>
      </w:r>
      <w:r w:rsidR="00A10F69" w:rsidRPr="009F2EA2">
        <w:rPr>
          <w:rStyle w:val="text-node"/>
          <w:rFonts w:hint="eastAsia"/>
          <w:lang w:val="zh-Hant"/>
        </w:rPr>
        <w:t>創造</w:t>
      </w:r>
      <w:r w:rsidR="00A10F69" w:rsidRPr="009F2EA2">
        <w:rPr>
          <w:rFonts w:ascii="Helvetica Neue" w:hAnsi="Helvetica Neue"/>
          <w:shd w:val="clear" w:color="auto" w:fill="FFFFFF"/>
        </w:rPr>
        <w:t>溯因推理的</w:t>
      </w:r>
      <w:r w:rsidRPr="009F2EA2">
        <w:rPr>
          <w:rStyle w:val="text-node"/>
          <w:lang w:val="zh-Hant"/>
        </w:rPr>
        <w:t>知識的</w:t>
      </w:r>
      <w:r w:rsidR="002173B9">
        <w:rPr>
          <w:rStyle w:val="text-node"/>
          <w:rFonts w:hint="eastAsia"/>
          <w:lang w:val="zh-Hant"/>
        </w:rPr>
        <w:t>常規</w:t>
      </w:r>
      <w:r w:rsidRPr="009F2EA2">
        <w:rPr>
          <w:rStyle w:val="text-node"/>
          <w:lang w:val="zh-Hant"/>
        </w:rPr>
        <w:t>需要</w:t>
      </w:r>
      <w:r w:rsidR="00A10F69" w:rsidRPr="009F2EA2">
        <w:rPr>
          <w:rStyle w:val="text-node"/>
          <w:lang w:val="zh-Hant"/>
        </w:rPr>
        <w:t>理解</w:t>
      </w:r>
      <w:r w:rsidRPr="009F2EA2">
        <w:rPr>
          <w:rStyle w:val="text-node"/>
          <w:lang w:val="zh-Hant"/>
        </w:rPr>
        <w:t>溯因推理，旨在結合定性和定量能力的小組以及</w:t>
      </w:r>
      <w:r w:rsidR="00A10F69" w:rsidRPr="009F2EA2">
        <w:rPr>
          <w:rStyle w:val="text-node"/>
          <w:lang w:val="zh-Hant"/>
        </w:rPr>
        <w:t>迭代知識建構循環的團隊流程。</w:t>
      </w:r>
      <w:r w:rsidRPr="009F2EA2">
        <w:rPr>
          <w:rStyle w:val="text-node"/>
          <w:lang w:val="zh-Hant"/>
        </w:rPr>
        <w:t>當我研究在任何方面都有</w:t>
      </w:r>
      <w:r w:rsidR="009F2EA2" w:rsidRPr="009F2EA2">
        <w:rPr>
          <w:rStyle w:val="text-node"/>
          <w:rFonts w:hint="eastAsia"/>
          <w:lang w:val="zh-Hant"/>
        </w:rPr>
        <w:t>很強</w:t>
      </w:r>
      <w:r w:rsidRPr="009F2EA2">
        <w:rPr>
          <w:rStyle w:val="text-node"/>
          <w:lang w:val="zh-Hant"/>
        </w:rPr>
        <w:t>能力的公司時，他們的能力總是</w:t>
      </w:r>
      <w:r w:rsidR="009F2EA2" w:rsidRPr="009F2EA2">
        <w:rPr>
          <w:rStyle w:val="text-node"/>
          <w:rFonts w:hint="eastAsia"/>
          <w:lang w:val="zh-Hant"/>
        </w:rPr>
        <w:t>由</w:t>
      </w:r>
      <w:r w:rsidRPr="009F2EA2">
        <w:rPr>
          <w:rStyle w:val="text-node"/>
          <w:lang w:val="zh-Hant"/>
        </w:rPr>
        <w:t>建立在適當的微觀基礎上的正確</w:t>
      </w:r>
      <w:r w:rsidR="009F2EA2" w:rsidRPr="009F2EA2">
        <w:rPr>
          <w:rStyle w:val="text-node"/>
          <w:rFonts w:hint="eastAsia"/>
          <w:lang w:val="zh-Hant"/>
        </w:rPr>
        <w:t>的常規</w:t>
      </w:r>
      <w:r w:rsidRPr="009F2EA2">
        <w:rPr>
          <w:rStyle w:val="text-node"/>
          <w:lang w:val="zh-Hant"/>
        </w:rPr>
        <w:t>所支撐。相反，</w:t>
      </w:r>
      <w:r w:rsidR="009F2EA2" w:rsidRPr="009F2EA2">
        <w:rPr>
          <w:rStyle w:val="text-node"/>
          <w:rFonts w:ascii="Arial" w:hAnsi="Arial" w:cs="Arial" w:hint="eastAsia"/>
        </w:rPr>
        <w:t>那些</w:t>
      </w:r>
      <w:r w:rsidRPr="009F2EA2">
        <w:rPr>
          <w:rStyle w:val="text-node"/>
          <w:lang w:val="zh-Hant"/>
        </w:rPr>
        <w:t>表現出能力弱點的公司</w:t>
      </w:r>
      <w:r w:rsidR="009F2EA2" w:rsidRPr="009F2EA2">
        <w:rPr>
          <w:rStyle w:val="text-node"/>
          <w:rFonts w:ascii="Arial" w:hAnsi="Arial" w:cs="Arial" w:hint="eastAsia"/>
        </w:rPr>
        <w:t>，</w:t>
      </w:r>
      <w:r w:rsidRPr="009F2EA2">
        <w:rPr>
          <w:rStyle w:val="text-node"/>
          <w:lang w:val="zh-Hant"/>
        </w:rPr>
        <w:t>要麼表現出</w:t>
      </w:r>
      <w:r w:rsidR="009F2EA2" w:rsidRPr="009F2EA2">
        <w:rPr>
          <w:rStyle w:val="text-node"/>
          <w:rFonts w:hint="eastAsia"/>
          <w:lang w:val="zh-Hant"/>
        </w:rPr>
        <w:t>在</w:t>
      </w:r>
      <w:r w:rsidRPr="009F2EA2">
        <w:rPr>
          <w:rStyle w:val="text-node"/>
          <w:lang w:val="zh-Hant"/>
        </w:rPr>
        <w:t>常規</w:t>
      </w:r>
      <w:r w:rsidR="009F2EA2" w:rsidRPr="009F2EA2">
        <w:rPr>
          <w:rStyle w:val="text-node"/>
          <w:rFonts w:hint="eastAsia"/>
          <w:lang w:val="zh-Hant"/>
        </w:rPr>
        <w:t>上存在</w:t>
      </w:r>
      <w:r w:rsidRPr="009F2EA2">
        <w:rPr>
          <w:rStyle w:val="text-node"/>
          <w:lang w:val="zh-Hant"/>
        </w:rPr>
        <w:t>差距，要麼表現出微觀基礎的缺陷，或者兩者</w:t>
      </w:r>
      <w:r w:rsidR="009F2EA2" w:rsidRPr="009F2EA2">
        <w:rPr>
          <w:rStyle w:val="text-node"/>
          <w:rFonts w:hint="eastAsia"/>
          <w:lang w:val="zh-Hant"/>
        </w:rPr>
        <w:t>都有</w:t>
      </w:r>
      <w:r w:rsidRPr="009F2EA2">
        <w:rPr>
          <w:rStyle w:val="text-node"/>
          <w:lang w:val="zh-Hant"/>
        </w:rPr>
        <w:t>。</w:t>
      </w:r>
      <w:r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INCLUDEPICTURE "/Users/luna/Library/Group Containers/UBF8T346G9.ms/WebArchiveCopyPasteTempFiles/com.microsoft.Word/Figure_3.jpg" \* MERGEFORMATINET </w:instrText>
      </w:r>
      <w:r>
        <w:rPr>
          <w:rFonts w:ascii="Arial" w:hAnsi="Arial" w:cs="Arial"/>
          <w:color w:val="222222"/>
        </w:rPr>
        <w:fldChar w:fldCharType="separate"/>
      </w:r>
      <w:r>
        <w:rPr>
          <w:rFonts w:ascii="Arial" w:hAnsi="Arial" w:cs="Arial"/>
          <w:color w:val="222222"/>
        </w:rPr>
        <w:fldChar w:fldCharType="end"/>
      </w:r>
    </w:p>
    <w:p w14:paraId="18C86AAF" w14:textId="360EA311" w:rsidR="009F2EA2" w:rsidRDefault="009F2EA2" w:rsidP="002173B9">
      <w:pPr>
        <w:pStyle w:val="added-to-list1"/>
        <w:numPr>
          <w:ilvl w:val="0"/>
          <w:numId w:val="34"/>
        </w:numPr>
        <w:spacing w:beforeLines="50" w:before="180" w:beforeAutospacing="0" w:after="0" w:afterAutospacing="0" w:line="0" w:lineRule="atLeast"/>
        <w:rPr>
          <w:rFonts w:ascii="Arial" w:hAnsi="Arial" w:cs="Arial"/>
          <w:color w:val="222222"/>
        </w:rPr>
      </w:pPr>
      <w:r>
        <w:rPr>
          <w:rStyle w:val="text-node"/>
          <w:rFonts w:ascii="Arial" w:hAnsi="Arial" w:cs="Arial" w:hint="eastAsia"/>
          <w:b/>
          <w:bCs/>
          <w:color w:val="222222"/>
        </w:rPr>
        <w:t>打造未來</w:t>
      </w:r>
    </w:p>
    <w:p w14:paraId="35380AE2" w14:textId="7DF23B96" w:rsidR="00FB373E" w:rsidRDefault="00FB373E" w:rsidP="009F2EA2">
      <w:pPr>
        <w:pStyle w:val="added-to-list1"/>
        <w:spacing w:beforeLines="50" w:before="180" w:beforeAutospacing="0" w:after="0" w:afterAutospacing="0" w:line="0" w:lineRule="atLeast"/>
        <w:ind w:firstLineChars="100" w:firstLine="240"/>
        <w:rPr>
          <w:rStyle w:val="text-node"/>
          <w:color w:val="222222"/>
          <w:lang w:val="zh-Hant"/>
        </w:rPr>
      </w:pPr>
      <w:r>
        <w:rPr>
          <w:rStyle w:val="text-node"/>
          <w:color w:val="222222"/>
          <w:lang w:val="zh-Hant"/>
        </w:rPr>
        <w:t>這種對能力發展的理解，基於進化科學的原理，</w:t>
      </w:r>
      <w:r w:rsidR="009F2EA2">
        <w:rPr>
          <w:rStyle w:val="text-node"/>
          <w:rFonts w:hint="eastAsia"/>
          <w:color w:val="222222"/>
          <w:lang w:val="zh-Hant"/>
        </w:rPr>
        <w:t>並</w:t>
      </w:r>
      <w:r>
        <w:rPr>
          <w:rStyle w:val="text-node"/>
          <w:color w:val="222222"/>
          <w:lang w:val="zh-Hant"/>
        </w:rPr>
        <w:t>從生命科學公司多年的實際應用</w:t>
      </w:r>
      <w:r w:rsidR="009F2EA2">
        <w:rPr>
          <w:rStyle w:val="text-node"/>
          <w:rFonts w:hint="eastAsia"/>
          <w:color w:val="222222"/>
          <w:lang w:val="zh-Hant"/>
        </w:rPr>
        <w:t>中</w:t>
      </w:r>
      <w:r>
        <w:rPr>
          <w:rStyle w:val="text-node"/>
          <w:color w:val="222222"/>
          <w:lang w:val="zh-Hant"/>
        </w:rPr>
        <w:t>發展而來，可以歸結為生命科學領導者的</w:t>
      </w:r>
      <w:r w:rsidR="00B050D7">
        <w:rPr>
          <w:rStyle w:val="text-node"/>
          <w:rFonts w:hint="eastAsia"/>
          <w:color w:val="222222"/>
          <w:lang w:val="zh-Hant"/>
        </w:rPr>
        <w:t>路線</w:t>
      </w:r>
      <w:r>
        <w:rPr>
          <w:rStyle w:val="text-node"/>
          <w:color w:val="222222"/>
          <w:lang w:val="zh-Hant"/>
        </w:rPr>
        <w:t>圖，如圖3所示。從本質上講，如果生命科學</w:t>
      </w:r>
      <w:r w:rsidR="00B050D7">
        <w:rPr>
          <w:rStyle w:val="text-node"/>
          <w:rFonts w:hint="eastAsia"/>
          <w:color w:val="222222"/>
          <w:lang w:val="zh-Hant"/>
        </w:rPr>
        <w:lastRenderedPageBreak/>
        <w:t>領域的</w:t>
      </w:r>
      <w:r>
        <w:rPr>
          <w:rStyle w:val="text-node"/>
          <w:color w:val="222222"/>
          <w:lang w:val="zh-Hant"/>
        </w:rPr>
        <w:t>領導者希望他們的公司在未來</w:t>
      </w:r>
      <w:r w:rsidR="00B050D7">
        <w:rPr>
          <w:rStyle w:val="text-node"/>
          <w:rFonts w:hint="eastAsia"/>
          <w:color w:val="222222"/>
          <w:lang w:val="zh-Hant"/>
        </w:rPr>
        <w:t>有</w:t>
      </w:r>
      <w:r>
        <w:rPr>
          <w:rStyle w:val="text-node"/>
          <w:color w:val="222222"/>
          <w:lang w:val="zh-Hant"/>
        </w:rPr>
        <w:t>競爭</w:t>
      </w:r>
      <w:r w:rsidR="00B050D7">
        <w:rPr>
          <w:rStyle w:val="text-node"/>
          <w:rFonts w:hint="eastAsia"/>
          <w:color w:val="222222"/>
          <w:lang w:val="zh-Hant"/>
        </w:rPr>
        <w:t>力</w:t>
      </w:r>
      <w:r>
        <w:rPr>
          <w:rStyle w:val="text-node"/>
          <w:color w:val="222222"/>
          <w:lang w:val="zh-Hant"/>
        </w:rPr>
        <w:t>，那麼僅僅改變</w:t>
      </w:r>
      <w:r w:rsidR="00B050D7">
        <w:rPr>
          <w:rStyle w:val="text-node"/>
          <w:rFonts w:hint="eastAsia"/>
          <w:color w:val="222222"/>
          <w:lang w:val="zh-Hant"/>
        </w:rPr>
        <w:t>策</w:t>
      </w:r>
      <w:r>
        <w:rPr>
          <w:rStyle w:val="text-node"/>
          <w:color w:val="222222"/>
          <w:lang w:val="zh-Hant"/>
        </w:rPr>
        <w:t>略和結構是不夠的。</w:t>
      </w:r>
      <w:r w:rsidR="00B050D7" w:rsidRPr="00B050D7">
        <w:rPr>
          <w:rStyle w:val="text-node"/>
          <w:rFonts w:hint="eastAsia"/>
          <w:color w:val="222222"/>
          <w:lang w:val="zh-Hant"/>
        </w:rPr>
        <w:t>重要</w:t>
      </w:r>
      <w:r w:rsidR="002173B9">
        <w:rPr>
          <w:rFonts w:ascii="Arial" w:hAnsi="Arial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DAFD0" wp14:editId="22858EC6">
                <wp:simplePos x="0" y="0"/>
                <wp:positionH relativeFrom="column">
                  <wp:posOffset>-28152</wp:posOffset>
                </wp:positionH>
                <wp:positionV relativeFrom="paragraph">
                  <wp:posOffset>1819698</wp:posOffset>
                </wp:positionV>
                <wp:extent cx="825500" cy="36830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69C72" w14:textId="3EB8521F" w:rsidR="002173B9" w:rsidRPr="002173B9" w:rsidRDefault="002173B9" w:rsidP="002173B9">
                            <w:pPr>
                              <w:spacing w:line="0" w:lineRule="atLeast"/>
                              <w:jc w:val="center"/>
                              <w:rPr>
                                <w:rFonts w:ascii="楷體-繁" w:eastAsia="楷體-繁" w:hAnsi="楷體-繁"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173B9">
                              <w:rPr>
                                <w:rFonts w:ascii="楷體-繁" w:eastAsia="楷體-繁" w:hAnsi="楷體-繁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2173B9">
                              <w:rPr>
                                <w:rFonts w:ascii="楷體-繁" w:eastAsia="楷體-繁" w:hAnsi="楷體-繁"/>
                                <w:color w:val="262626" w:themeColor="text1" w:themeTint="D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DAFD0" id="矩形 4" o:spid="_x0000_s1028" style="position:absolute;left:0;text-align:left;margin-left:-2.2pt;margin-top:143.3pt;width:65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" filled="f" stroked="f" strokeweight="2pt">
                <v:textbox>
                  <w:txbxContent>
                    <w:p w14:paraId="5A569C72" w14:textId="3EB8521F" w:rsidR="002173B9" w:rsidRPr="002173B9" w:rsidRDefault="002173B9" w:rsidP="002173B9">
                      <w:pPr>
                        <w:spacing w:line="0" w:lineRule="atLeast"/>
                        <w:jc w:val="center"/>
                        <w:rPr>
                          <w:rFonts w:ascii="楷體-繁" w:eastAsia="楷體-繁" w:hAnsi="楷體-繁" w:hint="eastAsia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173B9">
                        <w:rPr>
                          <w:rFonts w:ascii="楷體-繁" w:eastAsia="楷體-繁" w:hAnsi="楷體-繁"/>
                          <w:color w:val="262626" w:themeColor="text1" w:themeTint="D9"/>
                          <w:sz w:val="20"/>
                          <w:szCs w:val="20"/>
                        </w:rPr>
                        <w:t xml:space="preserve">Figure </w:t>
                      </w:r>
                      <w:r w:rsidRPr="002173B9">
                        <w:rPr>
                          <w:rFonts w:ascii="楷體-繁" w:eastAsia="楷體-繁" w:hAnsi="楷體-繁"/>
                          <w:color w:val="262626" w:themeColor="text1" w:themeTint="D9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173B9"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59264" behindDoc="0" locked="0" layoutInCell="1" allowOverlap="1" wp14:anchorId="1A600EC8" wp14:editId="15A8BD72">
            <wp:simplePos x="0" y="0"/>
            <wp:positionH relativeFrom="margin">
              <wp:posOffset>136525</wp:posOffset>
            </wp:positionH>
            <wp:positionV relativeFrom="margin">
              <wp:posOffset>12065</wp:posOffset>
            </wp:positionV>
            <wp:extent cx="5718810" cy="2077720"/>
            <wp:effectExtent l="12700" t="12700" r="8890" b="17780"/>
            <wp:wrapSquare wrapText="bothSides"/>
            <wp:docPr id="41" name="圖片 41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0D7" w:rsidRPr="00B050D7">
        <w:rPr>
          <w:rStyle w:val="text-node"/>
          <w:rFonts w:hint="eastAsia"/>
          <w:color w:val="222222"/>
          <w:lang w:val="zh-Hant"/>
        </w:rPr>
        <w:t>的是</w:t>
      </w:r>
      <w:r>
        <w:rPr>
          <w:rStyle w:val="text-node"/>
          <w:color w:val="222222"/>
          <w:lang w:val="zh-Hant"/>
        </w:rPr>
        <w:t>能力。而正確的能</w:t>
      </w:r>
      <w:r w:rsidR="00B050D7">
        <w:rPr>
          <w:rStyle w:val="text-node"/>
          <w:rFonts w:hint="eastAsia"/>
          <w:color w:val="222222"/>
          <w:lang w:val="zh-Hant"/>
        </w:rPr>
        <w:t>力是</w:t>
      </w:r>
      <w:r>
        <w:rPr>
          <w:rStyle w:val="text-node"/>
          <w:color w:val="222222"/>
          <w:lang w:val="zh-Hant"/>
        </w:rPr>
        <w:t>無法從其他地方複製</w:t>
      </w:r>
      <w:r w:rsidR="00B050D7">
        <w:rPr>
          <w:rStyle w:val="text-node"/>
          <w:rFonts w:hint="eastAsia"/>
          <w:color w:val="222222"/>
          <w:lang w:val="zh-Hant"/>
        </w:rPr>
        <w:t>的</w:t>
      </w:r>
      <w:r>
        <w:rPr>
          <w:rStyle w:val="text-node"/>
          <w:color w:val="222222"/>
          <w:lang w:val="zh-Hant"/>
        </w:rPr>
        <w:t>。它們必須從微觀基礎和組織</w:t>
      </w:r>
      <w:r w:rsidR="00B050D7">
        <w:rPr>
          <w:rStyle w:val="text-node"/>
          <w:rFonts w:hint="eastAsia"/>
          <w:color w:val="222222"/>
          <w:lang w:val="zh-Hant"/>
        </w:rPr>
        <w:t>常規</w:t>
      </w:r>
      <w:r>
        <w:rPr>
          <w:rStyle w:val="text-node"/>
          <w:color w:val="222222"/>
          <w:lang w:val="zh-Hant"/>
        </w:rPr>
        <w:t>中建立起來，以適應</w:t>
      </w:r>
      <w:r w:rsidR="00B050D7">
        <w:rPr>
          <w:rStyle w:val="text-node"/>
          <w:rFonts w:hint="eastAsia"/>
          <w:color w:val="222222"/>
          <w:lang w:val="zh-Hant"/>
        </w:rPr>
        <w:t>你</w:t>
      </w:r>
      <w:r>
        <w:rPr>
          <w:rStyle w:val="text-node"/>
          <w:color w:val="222222"/>
          <w:lang w:val="zh-Hant"/>
        </w:rPr>
        <w:t>必須</w:t>
      </w:r>
      <w:r w:rsidR="00B050D7">
        <w:rPr>
          <w:rStyle w:val="text-node"/>
          <w:rFonts w:hint="eastAsia"/>
          <w:color w:val="222222"/>
          <w:lang w:val="zh-Hant"/>
        </w:rPr>
        <w:t>在其中</w:t>
      </w:r>
      <w:r>
        <w:rPr>
          <w:rStyle w:val="text-node"/>
          <w:color w:val="222222"/>
          <w:lang w:val="zh-Hant"/>
        </w:rPr>
        <w:t>生存和發展的未來市場環境。</w:t>
      </w:r>
    </w:p>
    <w:p w14:paraId="0B5B7B49" w14:textId="7B2AD99A" w:rsidR="00D269C2" w:rsidRPr="00120447" w:rsidRDefault="00AA5B80" w:rsidP="00D26428">
      <w:pPr>
        <w:pStyle w:val="item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color w:val="000000" w:themeColor="text1"/>
        </w:rPr>
      </w:pPr>
      <w:r w:rsidRPr="00120447">
        <w:rPr>
          <w:rFonts w:ascii="楷體-繁" w:eastAsia="楷體-繁" w:hAnsi="楷體-繁" w:cs="Arial" w:hint="eastAsia"/>
          <w:color w:val="000000" w:themeColor="text1"/>
        </w:rPr>
        <w:t>(</w:t>
      </w:r>
      <w:r w:rsidR="00394B8A" w:rsidRPr="00120447">
        <w:rPr>
          <w:rFonts w:ascii="楷體-繁" w:eastAsia="楷體-繁" w:hAnsi="楷體-繁" w:cs="Arial" w:hint="eastAsia"/>
          <w:color w:val="000000" w:themeColor="text1"/>
        </w:rPr>
        <w:t>資料來源</w:t>
      </w:r>
      <w:r w:rsidR="00394B8A" w:rsidRPr="00120447">
        <w:rPr>
          <w:rFonts w:ascii="楷體-繁" w:eastAsia="楷體-繁" w:hAnsi="楷體-繁" w:cs="PingFang TC" w:hint="eastAsia"/>
          <w:color w:val="000000"/>
        </w:rPr>
        <w:t>：</w:t>
      </w:r>
      <w:r w:rsidR="003518F8">
        <w:rPr>
          <w:color w:val="3E3939"/>
          <w:lang w:eastAsia="ja-JP"/>
        </w:rPr>
        <w:t>PMLiVE</w:t>
      </w:r>
      <w:r w:rsidRPr="00120447">
        <w:rPr>
          <w:rFonts w:ascii="楷體-繁" w:eastAsia="楷體-繁" w:hAnsi="楷體-繁" w:cs="Arial" w:hint="eastAsia"/>
          <w:color w:val="000000" w:themeColor="text1"/>
        </w:rPr>
        <w:t>)</w:t>
      </w:r>
    </w:p>
    <w:sectPr w:rsidR="00D269C2" w:rsidRPr="00120447" w:rsidSect="00D81E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7B88A" w14:textId="77777777" w:rsidR="004A33E3" w:rsidRDefault="004A33E3" w:rsidP="00D432A3">
      <w:pPr>
        <w:spacing w:before="120"/>
      </w:pPr>
      <w:r>
        <w:separator/>
      </w:r>
    </w:p>
  </w:endnote>
  <w:endnote w:type="continuationSeparator" w:id="0">
    <w:p w14:paraId="2D59777F" w14:textId="77777777" w:rsidR="004A33E3" w:rsidRDefault="004A33E3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Songti TC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PingFang TC">
    <w:altName w:val="微軟正黑體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F1078" w14:textId="77777777" w:rsidR="004A33E3" w:rsidRDefault="004A33E3" w:rsidP="00D432A3">
      <w:pPr>
        <w:spacing w:before="120"/>
      </w:pPr>
      <w:r>
        <w:separator/>
      </w:r>
    </w:p>
  </w:footnote>
  <w:footnote w:type="continuationSeparator" w:id="0">
    <w:p w14:paraId="5C628A5B" w14:textId="77777777" w:rsidR="004A33E3" w:rsidRDefault="004A33E3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3E3D07"/>
    <w:multiLevelType w:val="hybridMultilevel"/>
    <w:tmpl w:val="B2445E98"/>
    <w:lvl w:ilvl="0" w:tplc="C6683F86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 w:val="0"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EE40C3E"/>
    <w:multiLevelType w:val="hybridMultilevel"/>
    <w:tmpl w:val="B15A5270"/>
    <w:lvl w:ilvl="0" w:tplc="D95E7760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9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68096228">
    <w:abstractNumId w:val="9"/>
  </w:num>
  <w:num w:numId="2" w16cid:durableId="926960943">
    <w:abstractNumId w:val="13"/>
  </w:num>
  <w:num w:numId="3" w16cid:durableId="1232077637">
    <w:abstractNumId w:val="1"/>
  </w:num>
  <w:num w:numId="4" w16cid:durableId="1282958317">
    <w:abstractNumId w:val="17"/>
  </w:num>
  <w:num w:numId="5" w16cid:durableId="583539964">
    <w:abstractNumId w:val="10"/>
  </w:num>
  <w:num w:numId="6" w16cid:durableId="1800222593">
    <w:abstractNumId w:val="33"/>
  </w:num>
  <w:num w:numId="7" w16cid:durableId="640961866">
    <w:abstractNumId w:val="18"/>
  </w:num>
  <w:num w:numId="8" w16cid:durableId="330908722">
    <w:abstractNumId w:val="0"/>
  </w:num>
  <w:num w:numId="9" w16cid:durableId="676034277">
    <w:abstractNumId w:val="3"/>
  </w:num>
  <w:num w:numId="10" w16cid:durableId="1860462831">
    <w:abstractNumId w:val="12"/>
  </w:num>
  <w:num w:numId="11" w16cid:durableId="1740133175">
    <w:abstractNumId w:val="2"/>
  </w:num>
  <w:num w:numId="12" w16cid:durableId="792679244">
    <w:abstractNumId w:val="27"/>
  </w:num>
  <w:num w:numId="13" w16cid:durableId="1411544096">
    <w:abstractNumId w:val="14"/>
  </w:num>
  <w:num w:numId="14" w16cid:durableId="1597834456">
    <w:abstractNumId w:val="24"/>
  </w:num>
  <w:num w:numId="15" w16cid:durableId="126509199">
    <w:abstractNumId w:val="19"/>
  </w:num>
  <w:num w:numId="16" w16cid:durableId="1687437920">
    <w:abstractNumId w:val="30"/>
  </w:num>
  <w:num w:numId="17" w16cid:durableId="1545174529">
    <w:abstractNumId w:val="31"/>
  </w:num>
  <w:num w:numId="18" w16cid:durableId="1548488562">
    <w:abstractNumId w:val="6"/>
  </w:num>
  <w:num w:numId="19" w16cid:durableId="1432164834">
    <w:abstractNumId w:val="23"/>
  </w:num>
  <w:num w:numId="20" w16cid:durableId="104428200">
    <w:abstractNumId w:val="11"/>
  </w:num>
  <w:num w:numId="21" w16cid:durableId="1688750518">
    <w:abstractNumId w:val="21"/>
  </w:num>
  <w:num w:numId="22" w16cid:durableId="800072173">
    <w:abstractNumId w:val="22"/>
  </w:num>
  <w:num w:numId="23" w16cid:durableId="1959992144">
    <w:abstractNumId w:val="32"/>
  </w:num>
  <w:num w:numId="24" w16cid:durableId="1561479451">
    <w:abstractNumId w:val="20"/>
  </w:num>
  <w:num w:numId="25" w16cid:durableId="850799059">
    <w:abstractNumId w:val="28"/>
  </w:num>
  <w:num w:numId="26" w16cid:durableId="1262833536">
    <w:abstractNumId w:val="15"/>
  </w:num>
  <w:num w:numId="27" w16cid:durableId="286399771">
    <w:abstractNumId w:val="29"/>
  </w:num>
  <w:num w:numId="28" w16cid:durableId="1705062287">
    <w:abstractNumId w:val="16"/>
  </w:num>
  <w:num w:numId="29" w16cid:durableId="425148930">
    <w:abstractNumId w:val="7"/>
  </w:num>
  <w:num w:numId="30" w16cid:durableId="1117070009">
    <w:abstractNumId w:val="5"/>
  </w:num>
  <w:num w:numId="31" w16cid:durableId="1520924954">
    <w:abstractNumId w:val="4"/>
  </w:num>
  <w:num w:numId="32" w16cid:durableId="172378932">
    <w:abstractNumId w:val="8"/>
  </w:num>
  <w:num w:numId="33" w16cid:durableId="307781493">
    <w:abstractNumId w:val="26"/>
  </w:num>
  <w:num w:numId="34" w16cid:durableId="143636946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BF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3E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09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58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3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186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0F"/>
    <w:rsid w:val="000A241D"/>
    <w:rsid w:val="000A2434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2AF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4E"/>
    <w:rsid w:val="000D0255"/>
    <w:rsid w:val="000D026A"/>
    <w:rsid w:val="000D0320"/>
    <w:rsid w:val="000D0390"/>
    <w:rsid w:val="000D0479"/>
    <w:rsid w:val="000D0498"/>
    <w:rsid w:val="000D04F1"/>
    <w:rsid w:val="000D061F"/>
    <w:rsid w:val="000D0751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49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65E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447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B8C"/>
    <w:rsid w:val="00126D3A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283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49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B56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93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0B7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67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52A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C6E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A4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286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5F7A"/>
    <w:rsid w:val="0021602B"/>
    <w:rsid w:val="0021609C"/>
    <w:rsid w:val="0021611D"/>
    <w:rsid w:val="0021614B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3B9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0E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505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8B4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DED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35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ED6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5D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384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6F02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0CA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234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76B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4A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ACC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6FC2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8F8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7D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2DD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2EA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7E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AAA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98A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D9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3D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48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0D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27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C4A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21B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CEC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EFE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775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59F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3E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1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3DA9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AD6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9B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87B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3D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03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614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6EC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E93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34F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195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0E8"/>
    <w:rsid w:val="005A4106"/>
    <w:rsid w:val="005A418D"/>
    <w:rsid w:val="005A41EE"/>
    <w:rsid w:val="005A41FF"/>
    <w:rsid w:val="005A43E8"/>
    <w:rsid w:val="005A44D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757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61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BB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3E6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CB3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B51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9F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BFE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177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1F6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62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77A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7EF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1C0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7A1"/>
    <w:rsid w:val="00742AA1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74D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9EB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E2C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AAE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15D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4FF9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97FEF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31F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7B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5C0"/>
    <w:rsid w:val="007E0663"/>
    <w:rsid w:val="007E06BF"/>
    <w:rsid w:val="007E07D5"/>
    <w:rsid w:val="007E08EB"/>
    <w:rsid w:val="007E0A53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190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804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753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9C9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59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46F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447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27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1B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A5B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911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103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69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4E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B5A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2D9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1EA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AAF"/>
    <w:rsid w:val="00976C26"/>
    <w:rsid w:val="00976C72"/>
    <w:rsid w:val="00976C85"/>
    <w:rsid w:val="00976E3B"/>
    <w:rsid w:val="00976EE8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914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301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6E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9D5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A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2B9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B4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18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4A8"/>
    <w:rsid w:val="009F2608"/>
    <w:rsid w:val="009F28E8"/>
    <w:rsid w:val="009F29DB"/>
    <w:rsid w:val="009F2A0D"/>
    <w:rsid w:val="009F2DA0"/>
    <w:rsid w:val="009F2EA2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0F5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1A7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0F69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AFE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0C0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215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5E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3FA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674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867"/>
    <w:rsid w:val="00AD7F33"/>
    <w:rsid w:val="00AE0157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0E1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4DE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C88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ED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09D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0D7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802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2C"/>
    <w:rsid w:val="00B128CF"/>
    <w:rsid w:val="00B12A79"/>
    <w:rsid w:val="00B12C5C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69A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01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733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0EE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DED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5E9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9EF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1F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4ECF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0EB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5EF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17F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5E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084"/>
    <w:rsid w:val="00D0046D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26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28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122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0B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3E1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137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6EA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4F3"/>
    <w:rsid w:val="00E4061E"/>
    <w:rsid w:val="00E408F2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0F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AC7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B1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7AB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043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786"/>
    <w:rsid w:val="00EE68BD"/>
    <w:rsid w:val="00EE6A21"/>
    <w:rsid w:val="00EE6A3E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BC8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B3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8DE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A8D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D0"/>
    <w:rsid w:val="00F153F2"/>
    <w:rsid w:val="00F15522"/>
    <w:rsid w:val="00F156D6"/>
    <w:rsid w:val="00F15800"/>
    <w:rsid w:val="00F158A3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761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20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1F6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BAC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B09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73E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D5C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2C5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441527"/>
  </w:style>
  <w:style w:type="character" w:customStyle="1" w:styleId="6">
    <w:name w:val="日期6"/>
    <w:basedOn w:val="a0"/>
    <w:rsid w:val="00441527"/>
  </w:style>
  <w:style w:type="paragraph" w:customStyle="1" w:styleId="pf-br-replacement">
    <w:name w:val="pf-br-replacement"/>
    <w:basedOn w:val="a"/>
    <w:rsid w:val="00F2376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8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6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5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52</cp:revision>
  <cp:lastPrinted>2020-11-23T11:44:00Z</cp:lastPrinted>
  <dcterms:created xsi:type="dcterms:W3CDTF">2023-05-07T08:39:00Z</dcterms:created>
  <dcterms:modified xsi:type="dcterms:W3CDTF">2023-05-11T07:24:00Z</dcterms:modified>
</cp:coreProperties>
</file>