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4080CDB6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3324D5">
        <w:rPr>
          <w:rFonts w:ascii="Kaiti TC" w:eastAsia="Kaiti TC" w:hAnsi="Kaiti TC"/>
          <w:color w:val="000000" w:themeColor="text1"/>
        </w:rPr>
        <w:t>12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</w:t>
      </w:r>
      <w:r w:rsidR="00A56720">
        <w:rPr>
          <w:rFonts w:ascii="Kaiti TC" w:eastAsia="Kaiti TC" w:hAnsi="Kaiti TC"/>
          <w:color w:val="000000" w:themeColor="text1"/>
        </w:rPr>
        <w:t>7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7C143E58" w:rsidR="0054190B" w:rsidRDefault="003D7D67" w:rsidP="007510C8">
      <w:pPr>
        <w:spacing w:beforeLines="100" w:before="360" w:line="0" w:lineRule="atLeast"/>
        <w:rPr>
          <w:rFonts w:ascii="楷體-繁" w:eastAsia="楷體-繁" w:hAnsi="楷體-繁" w:cs="Arial"/>
          <w:color w:val="000000" w:themeColor="text1"/>
          <w:sz w:val="32"/>
          <w:szCs w:val="32"/>
        </w:rPr>
      </w:pPr>
      <w:r w:rsidRPr="003D7D67">
        <w:rPr>
          <w:rFonts w:ascii="楷體-繁" w:eastAsia="楷體-繁" w:hAnsi="楷體-繁"/>
          <w:color w:val="000000" w:themeColor="text1"/>
          <w:sz w:val="32"/>
          <w:szCs w:val="32"/>
        </w:rPr>
        <w:t>查看MR的進化過程</w:t>
      </w:r>
      <w:r w:rsidR="00281C6C">
        <w:rPr>
          <w:rFonts w:ascii="楷體-繁" w:eastAsia="楷體-繁" w:hAnsi="楷體-繁" w:hint="eastAsia"/>
          <w:color w:val="000000" w:themeColor="text1"/>
          <w:sz w:val="32"/>
          <w:szCs w:val="32"/>
        </w:rPr>
        <w:t xml:space="preserve"> </w:t>
      </w:r>
    </w:p>
    <w:p w14:paraId="5DF883A2" w14:textId="29EE699E" w:rsidR="00281C6C" w:rsidRPr="00281C6C" w:rsidRDefault="003D7D67" w:rsidP="00281C6C">
      <w:pPr>
        <w:spacing w:line="0" w:lineRule="atLeast"/>
        <w:ind w:firstLineChars="100" w:firstLine="280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3D7D67">
        <w:rPr>
          <w:rFonts w:ascii="楷體-繁" w:eastAsia="楷體-繁" w:hAnsi="楷體-繁"/>
          <w:color w:val="000000" w:themeColor="text1"/>
          <w:sz w:val="28"/>
          <w:szCs w:val="28"/>
        </w:rPr>
        <w:t>意識到</w:t>
      </w:r>
      <w:r w:rsidR="00281C6C" w:rsidRPr="00281C6C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「</w:t>
      </w:r>
      <w:r w:rsidR="00281C6C" w:rsidRPr="003D7D67">
        <w:rPr>
          <w:rFonts w:ascii="楷體-繁" w:eastAsia="楷體-繁" w:hAnsi="楷體-繁"/>
          <w:color w:val="000000" w:themeColor="text1"/>
          <w:sz w:val="28"/>
          <w:szCs w:val="28"/>
        </w:rPr>
        <w:t>價值共創銷售</w:t>
      </w:r>
      <w:r w:rsidR="00281C6C" w:rsidRPr="00281C6C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」</w:t>
      </w:r>
      <w:r w:rsidR="00281C6C" w:rsidRPr="003D7D67">
        <w:rPr>
          <w:rFonts w:ascii="楷體-繁" w:eastAsia="楷體-繁" w:hAnsi="楷體-繁"/>
          <w:color w:val="000000" w:themeColor="text1"/>
          <w:sz w:val="28"/>
          <w:szCs w:val="28"/>
        </w:rPr>
        <w:t>和</w:t>
      </w:r>
      <w:r w:rsidR="00281C6C" w:rsidRPr="00281C6C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「</w:t>
      </w:r>
      <w:r w:rsidR="003F0DEE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育藥</w:t>
      </w:r>
      <w:r w:rsidR="00281C6C" w:rsidRPr="00281C6C">
        <w:rPr>
          <w:rFonts w:ascii="楷體-繁" w:eastAsia="楷體-繁" w:hAnsi="楷體-繁" w:cs="PingFang TC" w:hint="eastAsia"/>
          <w:color w:val="000000" w:themeColor="text1"/>
          <w:sz w:val="28"/>
          <w:szCs w:val="28"/>
        </w:rPr>
        <w:t>」</w:t>
      </w:r>
    </w:p>
    <w:p w14:paraId="6EBD7928" w14:textId="63399BFD" w:rsidR="00AD3D3F" w:rsidRDefault="00FF3AAE" w:rsidP="000C2BBB">
      <w:pPr>
        <w:pStyle w:val="1"/>
        <w:spacing w:beforeLines="100" w:before="360" w:after="0" w:line="0" w:lineRule="atLeast"/>
        <w:ind w:firstLineChars="100" w:firstLine="240"/>
        <w:jc w:val="both"/>
        <w:rPr>
          <w:rFonts w:ascii="楷體-繁" w:eastAsia="楷體-繁" w:hAnsi="楷體-繁" w:cs="Songti TC"/>
          <w:b w:val="0"/>
          <w:bCs w:val="0"/>
          <w:sz w:val="24"/>
          <w:szCs w:val="24"/>
        </w:rPr>
      </w:pPr>
      <w:r w:rsidRPr="00071F8B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原文作者</w:t>
      </w:r>
      <w:r w:rsidRPr="00071F8B">
        <w:rPr>
          <w:rFonts w:ascii="楷體-繁" w:eastAsia="楷體-繁" w:hAnsi="楷體-繁" w:hint="eastAsia"/>
          <w:b w:val="0"/>
          <w:bCs w:val="0"/>
          <w:sz w:val="24"/>
          <w:szCs w:val="24"/>
        </w:rPr>
        <w:t>P</w:t>
      </w:r>
      <w:r w:rsidRPr="00071F8B">
        <w:rPr>
          <w:rFonts w:ascii="楷體-繁" w:eastAsia="楷體-繁" w:hAnsi="楷體-繁"/>
          <w:b w:val="0"/>
          <w:bCs w:val="0"/>
          <w:sz w:val="24"/>
          <w:szCs w:val="24"/>
        </w:rPr>
        <w:t>ygmalion</w:t>
      </w:r>
      <w:r w:rsidRPr="00071F8B">
        <w:rPr>
          <w:rFonts w:ascii="楷體-繁" w:eastAsia="楷體-繁" w:hAnsi="楷體-繁" w:hint="eastAsia"/>
          <w:b w:val="0"/>
          <w:bCs w:val="0"/>
          <w:sz w:val="24"/>
          <w:szCs w:val="24"/>
        </w:rPr>
        <w:t>公司董事總經理柏惠子</w:t>
      </w:r>
      <w:r w:rsidR="00D10A8A">
        <w:rPr>
          <w:rFonts w:ascii="楷體-繁" w:eastAsia="楷體-繁" w:hAnsi="楷體-繁"/>
          <w:b w:val="0"/>
          <w:bCs w:val="0"/>
          <w:sz w:val="24"/>
          <w:szCs w:val="24"/>
        </w:rPr>
        <w:t>(</w:t>
      </w:r>
      <w:r w:rsidR="00D10A8A">
        <w:rPr>
          <w:rFonts w:ascii="楷體-繁" w:eastAsia="楷體-繁" w:hAnsi="楷體-繁" w:hint="eastAsia"/>
          <w:b w:val="0"/>
          <w:bCs w:val="0"/>
          <w:sz w:val="24"/>
          <w:szCs w:val="24"/>
        </w:rPr>
        <w:t>以下以</w:t>
      </w:r>
      <w:r w:rsidR="00986144" w:rsidRP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『</w:t>
      </w:r>
      <w:r w:rsid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我</w:t>
      </w:r>
      <w:r w:rsidR="00986144" w:rsidRP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』</w:t>
      </w:r>
      <w:r w:rsid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表示</w:t>
      </w:r>
      <w:r w:rsidR="00986144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)</w:t>
      </w:r>
      <w:r w:rsidR="00071F8B" w:rsidRPr="00071F8B">
        <w:rPr>
          <w:rFonts w:ascii="楷體-繁" w:eastAsia="楷體-繁" w:hAnsi="楷體-繁" w:cs="Songti TC"/>
          <w:b w:val="0"/>
          <w:bCs w:val="0"/>
          <w:sz w:val="24"/>
          <w:szCs w:val="24"/>
        </w:rPr>
        <w:t>。</w:t>
      </w:r>
    </w:p>
    <w:p w14:paraId="7FADE44F" w14:textId="1301ECDA" w:rsidR="003E42B6" w:rsidRDefault="003E42B6" w:rsidP="00847A4F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 w:rsidRPr="00847A4F">
        <w:rPr>
          <w:rFonts w:ascii="楷體-繁" w:eastAsia="楷體-繁" w:hAnsi="楷體-繁"/>
          <w:color w:val="000000" w:themeColor="text1"/>
        </w:rPr>
        <w:t>2016年5月，日立製作所宣佈將銷售人員增加到2萬人，然後轉為</w:t>
      </w:r>
      <w:r w:rsidRPr="00847A4F">
        <w:rPr>
          <w:rFonts w:ascii="楷體-繁" w:eastAsia="楷體-繁" w:hAnsi="楷體-繁" w:cs="Arial"/>
          <w:color w:val="000000" w:themeColor="text1"/>
        </w:rPr>
        <w:t>諮商型業務員</w:t>
      </w:r>
      <w:r w:rsidRPr="00847A4F">
        <w:rPr>
          <w:rFonts w:ascii="楷體-繁" w:eastAsia="楷體-繁" w:hAnsi="楷體-繁"/>
          <w:color w:val="000000" w:themeColor="text1"/>
        </w:rPr>
        <w:t>。</w:t>
      </w:r>
      <w:r w:rsidR="00220074" w:rsidRPr="00847A4F">
        <w:rPr>
          <w:rFonts w:ascii="楷體-繁" w:eastAsia="楷體-繁" w:hAnsi="楷體-繁" w:hint="eastAsia"/>
          <w:color w:val="000000" w:themeColor="text1"/>
        </w:rPr>
        <w:t>並非</w:t>
      </w:r>
      <w:r w:rsidR="00220074" w:rsidRPr="00847A4F">
        <w:rPr>
          <w:rFonts w:ascii="楷體-繁" w:eastAsia="楷體-繁" w:hAnsi="楷體-繁"/>
          <w:color w:val="000000" w:themeColor="text1"/>
        </w:rPr>
        <w:t>所有2</w:t>
      </w:r>
      <w:r w:rsidR="00220074" w:rsidRPr="00847A4F">
        <w:rPr>
          <w:rFonts w:ascii="楷體-繁" w:eastAsia="楷體-繁" w:hAnsi="楷體-繁" w:hint="eastAsia"/>
          <w:color w:val="000000" w:themeColor="text1"/>
        </w:rPr>
        <w:t>萬人都從外面招募的</w:t>
      </w:r>
      <w:r w:rsidR="00220074" w:rsidRPr="00847A4F">
        <w:rPr>
          <w:rFonts w:ascii="楷體-繁" w:eastAsia="楷體-繁" w:hAnsi="楷體-繁" w:cs="PingFang TC"/>
          <w:color w:val="000000" w:themeColor="text1"/>
        </w:rPr>
        <w:t>。</w:t>
      </w:r>
      <w:r w:rsidR="00220074" w:rsidRPr="00847A4F">
        <w:rPr>
          <w:rFonts w:ascii="楷體-繁" w:eastAsia="楷體-繁" w:hAnsi="楷體-繁" w:cs="PingFang TC" w:hint="eastAsia"/>
          <w:color w:val="000000" w:themeColor="text1"/>
        </w:rPr>
        <w:t>也試圖從技術職</w:t>
      </w:r>
      <w:r w:rsidR="00847A4F" w:rsidRPr="00847A4F">
        <w:rPr>
          <w:rFonts w:ascii="楷體-繁" w:eastAsia="楷體-繁" w:hAnsi="楷體-繁" w:cs="PingFang TC" w:hint="eastAsia"/>
          <w:color w:val="000000" w:themeColor="text1"/>
        </w:rPr>
        <w:t>轉為業務職。在我對外開辦的</w:t>
      </w:r>
      <w:r w:rsidR="00847A4F" w:rsidRPr="00847A4F">
        <w:rPr>
          <w:rFonts w:ascii="楷體-繁" w:eastAsia="楷體-繁" w:hAnsi="楷體-繁"/>
          <w:color w:val="000000" w:themeColor="text1"/>
        </w:rPr>
        <w:t>銷售能力強化培訓中，一位日立的人</w:t>
      </w:r>
      <w:r w:rsidR="00847A4F" w:rsidRPr="00847A4F">
        <w:rPr>
          <w:rFonts w:ascii="楷體-繁" w:eastAsia="楷體-繁" w:hAnsi="楷體-繁" w:hint="eastAsia"/>
          <w:color w:val="000000" w:themeColor="text1"/>
        </w:rPr>
        <w:t>來了</w:t>
      </w:r>
      <w:r w:rsidR="00847A4F" w:rsidRPr="00847A4F">
        <w:rPr>
          <w:rFonts w:ascii="楷體-繁" w:eastAsia="楷體-繁" w:hAnsi="楷體-繁" w:cs="PingFang TC"/>
          <w:color w:val="000000" w:themeColor="text1"/>
        </w:rPr>
        <w:t>，</w:t>
      </w:r>
      <w:r w:rsidR="00847A4F" w:rsidRPr="00847A4F">
        <w:rPr>
          <w:rFonts w:ascii="楷體-繁" w:eastAsia="楷體-繁" w:hAnsi="楷體-繁" w:cs="PingFang TC" w:hint="eastAsia"/>
          <w:color w:val="000000" w:themeColor="text1"/>
        </w:rPr>
        <w:t>說</w:t>
      </w:r>
      <w:r w:rsidR="00847A4F" w:rsidRPr="00847A4F">
        <w:rPr>
          <w:rFonts w:ascii="楷體-繁" w:eastAsia="楷體-繁" w:hAnsi="楷體-繁" w:cs="Songti TC" w:hint="eastAsia"/>
          <w:color w:val="000000" w:themeColor="text1"/>
        </w:rPr>
        <w:t>：</w:t>
      </w:r>
      <w:r w:rsidR="00847A4F" w:rsidRPr="00847A4F">
        <w:rPr>
          <w:rFonts w:ascii="楷體-繁" w:eastAsia="楷體-繁" w:hAnsi="楷體-繁" w:cs="PingFang TC" w:hint="eastAsia"/>
          <w:color w:val="000000" w:themeColor="text1"/>
        </w:rPr>
        <w:t>「年過</w:t>
      </w:r>
      <w:r w:rsidR="00847A4F" w:rsidRPr="00847A4F">
        <w:rPr>
          <w:rFonts w:ascii="楷體-繁" w:eastAsia="楷體-繁" w:hAnsi="楷體-繁"/>
          <w:color w:val="000000" w:themeColor="text1"/>
        </w:rPr>
        <w:t>40歲</w:t>
      </w:r>
      <w:r w:rsidR="00847A4F" w:rsidRPr="00847A4F">
        <w:rPr>
          <w:rFonts w:ascii="楷體-繁" w:eastAsia="楷體-繁" w:hAnsi="楷體-繁" w:hint="eastAsia"/>
          <w:color w:val="000000" w:themeColor="text1"/>
        </w:rPr>
        <w:t>還要轉為業務</w:t>
      </w:r>
      <w:r w:rsidR="00847A4F" w:rsidRPr="00847A4F">
        <w:rPr>
          <w:rFonts w:ascii="楷體-繁" w:eastAsia="楷體-繁" w:hAnsi="楷體-繁"/>
          <w:color w:val="000000" w:themeColor="text1"/>
        </w:rPr>
        <w:t>，</w:t>
      </w:r>
      <w:r w:rsidR="00847A4F" w:rsidRPr="00847A4F">
        <w:rPr>
          <w:rFonts w:ascii="楷體-繁" w:eastAsia="楷體-繁" w:hAnsi="楷體-繁" w:hint="eastAsia"/>
          <w:color w:val="000000" w:themeColor="text1"/>
        </w:rPr>
        <w:t>好累</w:t>
      </w:r>
      <w:r w:rsidR="00847A4F" w:rsidRPr="00847A4F">
        <w:rPr>
          <w:rFonts w:ascii="楷體-繁" w:eastAsia="楷體-繁" w:hAnsi="楷體-繁" w:cs="PingFang TC" w:hint="eastAsia"/>
          <w:color w:val="000000" w:themeColor="text1"/>
        </w:rPr>
        <w:t>，不知道該怎麼辦</w:t>
      </w:r>
      <w:r w:rsidR="00847A4F" w:rsidRPr="00847A4F">
        <w:rPr>
          <w:rFonts w:ascii="楷體-繁" w:eastAsia="楷體-繁" w:hAnsi="楷體-繁" w:cs="PingFang TC"/>
          <w:color w:val="000000" w:themeColor="text1"/>
        </w:rPr>
        <w:t>。</w:t>
      </w:r>
      <w:r w:rsidR="00847A4F" w:rsidRPr="00847A4F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467547ED" w14:textId="0D197DE2" w:rsidR="006812B1" w:rsidRDefault="006E0762" w:rsidP="006812B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6812B1">
        <w:rPr>
          <w:rFonts w:ascii="楷體-繁" w:eastAsia="楷體-繁" w:hAnsi="楷體-繁" w:cs="PingFang TC" w:hint="eastAsia"/>
          <w:color w:val="000000" w:themeColor="text1"/>
        </w:rPr>
        <w:t>過去，業務是賣東西的人，技術人員是製造東西人</w:t>
      </w:r>
      <w:r w:rsidRPr="006812B1">
        <w:rPr>
          <w:rFonts w:ascii="楷體-繁" w:eastAsia="楷體-繁" w:hAnsi="楷體-繁" w:cs="PingFang TC"/>
          <w:color w:val="000000" w:themeColor="text1"/>
        </w:rPr>
        <w:t>，</w:t>
      </w:r>
      <w:r w:rsidRPr="006812B1">
        <w:rPr>
          <w:rFonts w:ascii="楷體-繁" w:eastAsia="楷體-繁" w:hAnsi="楷體-繁" w:cs="PingFang TC" w:hint="eastAsia"/>
          <w:color w:val="000000" w:themeColor="text1"/>
        </w:rPr>
        <w:t>兩者</w:t>
      </w:r>
      <w:r w:rsidR="00B4633F" w:rsidRPr="006812B1">
        <w:rPr>
          <w:rFonts w:ascii="楷體-繁" w:eastAsia="楷體-繁" w:hAnsi="楷體-繁" w:cs="PingFang TC" w:hint="eastAsia"/>
          <w:color w:val="000000" w:themeColor="text1"/>
        </w:rPr>
        <w:t>明確分開</w:t>
      </w:r>
      <w:r w:rsidR="00B4633F" w:rsidRPr="006812B1">
        <w:rPr>
          <w:rFonts w:ascii="楷體-繁" w:eastAsia="楷體-繁" w:hAnsi="楷體-繁" w:cs="PingFang TC"/>
          <w:color w:val="000000" w:themeColor="text1"/>
        </w:rPr>
        <w:t>，</w:t>
      </w:r>
      <w:r w:rsidR="00B4633F" w:rsidRPr="006812B1">
        <w:rPr>
          <w:rFonts w:ascii="楷體-繁" w:eastAsia="楷體-繁" w:hAnsi="楷體-繁" w:cs="PingFang TC" w:hint="eastAsia"/>
          <w:color w:val="000000" w:themeColor="text1"/>
        </w:rPr>
        <w:t>如今卻合</w:t>
      </w:r>
      <w:r w:rsidR="005A2B04">
        <w:rPr>
          <w:rFonts w:ascii="楷體-繁" w:eastAsia="楷體-繁" w:hAnsi="楷體-繁" w:cs="PingFang TC" w:hint="eastAsia"/>
          <w:color w:val="000000" w:themeColor="text1"/>
        </w:rPr>
        <w:t>體</w:t>
      </w:r>
      <w:r w:rsidR="00B4633F" w:rsidRPr="006812B1">
        <w:rPr>
          <w:rFonts w:ascii="楷體-繁" w:eastAsia="楷體-繁" w:hAnsi="楷體-繁" w:cs="PingFang TC" w:hint="eastAsia"/>
          <w:color w:val="000000" w:themeColor="text1"/>
        </w:rPr>
        <w:t>，這讓人困惑。</w:t>
      </w:r>
      <w:r w:rsidR="003C391F" w:rsidRPr="006812B1">
        <w:rPr>
          <w:rFonts w:ascii="楷體-繁" w:eastAsia="楷體-繁" w:hAnsi="楷體-繁" w:cs="PingFang TC" w:hint="eastAsia"/>
          <w:color w:val="000000" w:themeColor="text1"/>
        </w:rPr>
        <w:t>然而，綜觀這一點，這是一件很棒的事情</w:t>
      </w:r>
      <w:r w:rsidR="003C391F" w:rsidRPr="006812B1">
        <w:rPr>
          <w:rFonts w:ascii="楷體-繁" w:eastAsia="楷體-繁" w:hAnsi="楷體-繁" w:cs="PingFang TC"/>
          <w:color w:val="000000" w:themeColor="text1"/>
        </w:rPr>
        <w:t>。</w:t>
      </w:r>
      <w:r w:rsidR="003C391F" w:rsidRPr="006812B1">
        <w:rPr>
          <w:rFonts w:ascii="楷體-繁" w:eastAsia="楷體-繁" w:hAnsi="楷體-繁" w:cs="PingFang TC" w:hint="eastAsia"/>
          <w:color w:val="000000" w:themeColor="text1"/>
        </w:rPr>
        <w:t>了解所有技術的</w:t>
      </w:r>
      <w:r w:rsidR="003C391F" w:rsidRPr="006812B1">
        <w:rPr>
          <w:rFonts w:ascii="楷體-繁" w:eastAsia="楷體-繁" w:hAnsi="楷體-繁"/>
          <w:color w:val="000000" w:themeColor="text1"/>
        </w:rPr>
        <w:t>銷售人員可以在與客戶互動的同時創造新的服務和價值。</w:t>
      </w:r>
      <w:r w:rsidR="006812B1" w:rsidRPr="006812B1">
        <w:rPr>
          <w:rFonts w:ascii="楷體-繁" w:eastAsia="楷體-繁" w:hAnsi="楷體-繁"/>
          <w:color w:val="000000" w:themeColor="text1"/>
        </w:rPr>
        <w:t>這就是服務行銷世界中「價值共創」的概念。</w:t>
      </w:r>
    </w:p>
    <w:p w14:paraId="7A46BDDF" w14:textId="7A01AC88" w:rsidR="001F668C" w:rsidRDefault="0001603C" w:rsidP="001F668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9B5BB6">
        <w:rPr>
          <w:rFonts w:ascii="楷體-繁" w:eastAsia="楷體-繁" w:hAnsi="楷體-繁"/>
          <w:color w:val="000000" w:themeColor="text1"/>
        </w:rPr>
        <w:t>日立製作所</w:t>
      </w:r>
      <w:r w:rsidRPr="009B5BB6">
        <w:rPr>
          <w:rFonts w:ascii="楷體-繁" w:eastAsia="楷體-繁" w:hAnsi="楷體-繁" w:cs="Songti TC"/>
          <w:color w:val="000000" w:themeColor="text1"/>
        </w:rPr>
        <w:t>是不是想要</w:t>
      </w:r>
      <w:r w:rsidRPr="009B5BB6">
        <w:rPr>
          <w:rFonts w:ascii="楷體-繁" w:eastAsia="楷體-繁" w:hAnsi="楷體-繁" w:cs="Songti TC" w:hint="eastAsia"/>
          <w:color w:val="000000" w:themeColor="text1"/>
        </w:rPr>
        <w:t>透過</w:t>
      </w:r>
      <w:r w:rsidR="008E1AFD" w:rsidRPr="009B5BB6">
        <w:rPr>
          <w:rFonts w:ascii="楷體-繁" w:eastAsia="楷體-繁" w:hAnsi="楷體-繁"/>
          <w:color w:val="000000" w:themeColor="text1"/>
        </w:rPr>
        <w:t>改變組織架構實現</w:t>
      </w:r>
      <w:r w:rsidR="008E1AFD" w:rsidRPr="009B5BB6">
        <w:rPr>
          <w:rFonts w:ascii="楷體-繁" w:eastAsia="楷體-繁" w:hAnsi="楷體-繁" w:hint="eastAsia"/>
          <w:color w:val="000000" w:themeColor="text1"/>
        </w:rPr>
        <w:t>這種想法呢</w:t>
      </w:r>
      <w:r w:rsidR="008E1AFD" w:rsidRPr="009B5BB6">
        <w:rPr>
          <w:rFonts w:ascii="楷體-繁" w:eastAsia="楷體-繁" w:hAnsi="楷體-繁" w:cs="Songti TC" w:hint="eastAsia"/>
          <w:color w:val="000000" w:themeColor="text1"/>
        </w:rPr>
        <w:t>？當時正好學過這門學問的我</w:t>
      </w:r>
      <w:r w:rsidR="00A04647">
        <w:rPr>
          <w:rFonts w:ascii="楷體-繁" w:eastAsia="楷體-繁" w:hAnsi="楷體-繁" w:cs="Songti TC" w:hint="eastAsia"/>
          <w:color w:val="000000" w:themeColor="text1"/>
        </w:rPr>
        <w:t>覺得</w:t>
      </w:r>
      <w:r w:rsidR="008E1AFD" w:rsidRPr="009B5BB6">
        <w:rPr>
          <w:rFonts w:ascii="楷體-繁" w:eastAsia="楷體-繁" w:hAnsi="楷體-繁" w:cs="Songti TC" w:hint="eastAsia"/>
          <w:color w:val="000000" w:themeColor="text1"/>
        </w:rPr>
        <w:t>非常驚人</w:t>
      </w:r>
      <w:r w:rsidR="008E1AFD" w:rsidRPr="009B5BB6">
        <w:rPr>
          <w:rFonts w:ascii="楷體-繁" w:eastAsia="楷體-繁" w:hAnsi="楷體-繁" w:cs="PingFang TC" w:hint="eastAsia"/>
          <w:color w:val="000000" w:themeColor="text1"/>
        </w:rPr>
        <w:t>。</w:t>
      </w:r>
      <w:r w:rsidR="00235DF3" w:rsidRPr="009B5BB6">
        <w:rPr>
          <w:rFonts w:ascii="楷體-繁" w:eastAsia="楷體-繁" w:hAnsi="楷體-繁"/>
          <w:color w:val="000000" w:themeColor="text1"/>
        </w:rPr>
        <w:t>之後，日立製作所的業績</w:t>
      </w:r>
      <w:r w:rsidR="00235DF3" w:rsidRPr="009B5BB6">
        <w:rPr>
          <w:rFonts w:ascii="楷體-繁" w:eastAsia="楷體-繁" w:hAnsi="楷體-繁" w:hint="eastAsia"/>
          <w:color w:val="000000" w:themeColor="text1"/>
        </w:rPr>
        <w:t>急</w:t>
      </w:r>
      <w:r w:rsidR="00235DF3" w:rsidRPr="009B5BB6">
        <w:rPr>
          <w:rFonts w:ascii="楷體-繁" w:eastAsia="楷體-繁" w:hAnsi="楷體-繁"/>
          <w:color w:val="000000" w:themeColor="text1"/>
        </w:rPr>
        <w:t>速</w:t>
      </w:r>
      <w:r w:rsidR="00A04647">
        <w:rPr>
          <w:rFonts w:ascii="楷體-繁" w:eastAsia="楷體-繁" w:hAnsi="楷體-繁" w:hint="eastAsia"/>
          <w:color w:val="000000" w:themeColor="text1"/>
        </w:rPr>
        <w:t>提升</w:t>
      </w:r>
      <w:r w:rsidR="00235DF3" w:rsidRPr="009B5BB6">
        <w:rPr>
          <w:rFonts w:ascii="楷體-繁" w:eastAsia="楷體-繁" w:hAnsi="楷體-繁"/>
          <w:color w:val="000000" w:themeColor="text1"/>
        </w:rPr>
        <w:t>。</w:t>
      </w:r>
      <w:r w:rsidR="009E5798" w:rsidRPr="009B5BB6">
        <w:rPr>
          <w:rFonts w:ascii="楷體-繁" w:eastAsia="楷體-繁" w:hAnsi="楷體-繁"/>
          <w:color w:val="000000" w:themeColor="text1"/>
        </w:rPr>
        <w:t>當時，我身邊的銷售人員稱其為</w:t>
      </w:r>
      <w:r w:rsidR="009E5798" w:rsidRPr="009B5BB6">
        <w:rPr>
          <w:rFonts w:ascii="楷體-繁" w:eastAsia="楷體-繁" w:hAnsi="楷體-繁" w:cs="PingFang TC" w:hint="eastAsia"/>
          <w:color w:val="000000" w:themeColor="text1"/>
        </w:rPr>
        <w:t>「</w:t>
      </w:r>
      <w:r w:rsidR="009E5798" w:rsidRPr="009B5BB6">
        <w:rPr>
          <w:rFonts w:ascii="楷體-繁" w:eastAsia="楷體-繁" w:hAnsi="楷體-繁"/>
          <w:color w:val="000000" w:themeColor="text1"/>
        </w:rPr>
        <w:t>提案</w:t>
      </w:r>
      <w:r w:rsidR="009E5798" w:rsidRPr="009B5BB6">
        <w:rPr>
          <w:rFonts w:ascii="楷體-繁" w:eastAsia="楷體-繁" w:hAnsi="楷體-繁" w:hint="eastAsia"/>
          <w:color w:val="000000" w:themeColor="text1"/>
        </w:rPr>
        <w:t>型</w:t>
      </w:r>
      <w:r w:rsidR="009E5798" w:rsidRPr="009B5BB6">
        <w:rPr>
          <w:rFonts w:ascii="楷體-繁" w:eastAsia="楷體-繁" w:hAnsi="楷體-繁"/>
          <w:color w:val="000000" w:themeColor="text1"/>
        </w:rPr>
        <w:t>銷售</w:t>
      </w:r>
      <w:r w:rsidR="009E5798" w:rsidRPr="009B5BB6">
        <w:rPr>
          <w:rFonts w:ascii="楷體-繁" w:eastAsia="楷體-繁" w:hAnsi="楷體-繁" w:cs="PingFang TC" w:hint="eastAsia"/>
          <w:color w:val="000000" w:themeColor="text1"/>
        </w:rPr>
        <w:t>」</w:t>
      </w:r>
      <w:r w:rsidR="009E5798" w:rsidRPr="009B5BB6">
        <w:rPr>
          <w:rFonts w:ascii="楷體-繁" w:eastAsia="楷體-繁" w:hAnsi="楷體-繁"/>
          <w:color w:val="000000" w:themeColor="text1"/>
        </w:rPr>
        <w:t>。但是，我明確意識到如果不進一步進化的話就無法生存下去。</w:t>
      </w:r>
      <w:r w:rsidR="001F668C" w:rsidRPr="009B5BB6">
        <w:rPr>
          <w:rFonts w:ascii="楷體-繁" w:eastAsia="楷體-繁" w:hAnsi="楷體-繁"/>
          <w:color w:val="000000" w:themeColor="text1"/>
        </w:rPr>
        <w:t>在藥業指導提案</w:t>
      </w:r>
      <w:r w:rsidR="001F668C" w:rsidRPr="009B5BB6">
        <w:rPr>
          <w:rFonts w:ascii="楷體-繁" w:eastAsia="楷體-繁" w:hAnsi="楷體-繁" w:hint="eastAsia"/>
          <w:color w:val="000000" w:themeColor="text1"/>
        </w:rPr>
        <w:t>型</w:t>
      </w:r>
      <w:r w:rsidR="001F668C" w:rsidRPr="009B5BB6">
        <w:rPr>
          <w:rFonts w:ascii="楷體-繁" w:eastAsia="楷體-繁" w:hAnsi="楷體-繁"/>
          <w:color w:val="000000" w:themeColor="text1"/>
        </w:rPr>
        <w:t>銷售</w:t>
      </w:r>
      <w:r w:rsidR="001F668C" w:rsidRPr="009B5BB6">
        <w:rPr>
          <w:rFonts w:ascii="楷體-繁" w:eastAsia="楷體-繁" w:hAnsi="楷體-繁" w:cs="PingFang TC" w:hint="eastAsia"/>
          <w:color w:val="000000" w:themeColor="text1"/>
        </w:rPr>
        <w:t>「</w:t>
      </w:r>
      <w:r w:rsidR="001F668C" w:rsidRPr="009B5BB6">
        <w:rPr>
          <w:rFonts w:ascii="楷體-繁" w:eastAsia="楷體-繁" w:hAnsi="楷體-繁"/>
          <w:color w:val="000000" w:themeColor="text1"/>
        </w:rPr>
        <w:t>聽</w:t>
      </w:r>
      <w:r w:rsidR="00A04647">
        <w:rPr>
          <w:rFonts w:ascii="楷體-繁" w:eastAsia="楷體-繁" w:hAnsi="楷體-繁" w:hint="eastAsia"/>
          <w:color w:val="000000" w:themeColor="text1"/>
        </w:rPr>
        <w:t>取</w:t>
      </w:r>
      <w:r w:rsidR="001F668C" w:rsidRPr="009B5BB6">
        <w:rPr>
          <w:rFonts w:ascii="楷體-繁" w:eastAsia="楷體-繁" w:hAnsi="楷體-繁" w:hint="eastAsia"/>
          <w:color w:val="000000" w:themeColor="text1"/>
        </w:rPr>
        <w:t>醫師</w:t>
      </w:r>
      <w:r w:rsidR="001F668C" w:rsidRPr="009B5BB6">
        <w:rPr>
          <w:rFonts w:ascii="楷體-繁" w:eastAsia="楷體-繁" w:hAnsi="楷體-繁"/>
          <w:color w:val="000000" w:themeColor="text1"/>
        </w:rPr>
        <w:t>的</w:t>
      </w:r>
      <w:r w:rsidR="001F668C" w:rsidRPr="009B5BB6">
        <w:rPr>
          <w:rFonts w:ascii="楷體-繁" w:eastAsia="楷體-繁" w:hAnsi="楷體-繁" w:hint="eastAsia"/>
          <w:color w:val="000000" w:themeColor="text1"/>
        </w:rPr>
        <w:t>困擾</w:t>
      </w:r>
      <w:r w:rsidR="001F668C" w:rsidRPr="009B5BB6">
        <w:rPr>
          <w:rFonts w:ascii="楷體-繁" w:eastAsia="楷體-繁" w:hAnsi="楷體-繁" w:cs="PingFang TC" w:hint="eastAsia"/>
          <w:color w:val="000000" w:themeColor="text1"/>
        </w:rPr>
        <w:t>」</w:t>
      </w:r>
      <w:r w:rsidR="00A04647">
        <w:rPr>
          <w:rFonts w:ascii="楷體-繁" w:eastAsia="楷體-繁" w:hAnsi="楷體-繁" w:cs="PingFang TC" w:hint="eastAsia"/>
          <w:color w:val="000000" w:themeColor="text1"/>
        </w:rPr>
        <w:t>之際</w:t>
      </w:r>
      <w:r w:rsidR="001F668C" w:rsidRPr="009B5BB6">
        <w:rPr>
          <w:rFonts w:ascii="楷體-繁" w:eastAsia="楷體-繁" w:hAnsi="楷體-繁" w:cs="PingFang TC" w:hint="eastAsia"/>
          <w:color w:val="000000" w:themeColor="text1"/>
        </w:rPr>
        <w:t>，</w:t>
      </w:r>
      <w:r w:rsidR="009B5BB6" w:rsidRPr="009B5BB6">
        <w:rPr>
          <w:rFonts w:ascii="楷體-繁" w:eastAsia="楷體-繁" w:hAnsi="楷體-繁"/>
          <w:color w:val="000000" w:themeColor="text1"/>
        </w:rPr>
        <w:t>其他行業</w:t>
      </w:r>
      <w:r w:rsidR="009B5BB6" w:rsidRPr="009B5BB6">
        <w:rPr>
          <w:rFonts w:ascii="楷體-繁" w:eastAsia="楷體-繁" w:hAnsi="楷體-繁" w:hint="eastAsia"/>
          <w:color w:val="000000" w:themeColor="text1"/>
        </w:rPr>
        <w:t>的</w:t>
      </w:r>
      <w:r w:rsidR="00406102" w:rsidRPr="009B5BB6">
        <w:rPr>
          <w:rFonts w:ascii="楷體-繁" w:eastAsia="楷體-繁" w:hAnsi="楷體-繁"/>
          <w:color w:val="000000" w:themeColor="text1"/>
        </w:rPr>
        <w:t>銷售</w:t>
      </w:r>
      <w:r w:rsidR="00406102" w:rsidRPr="009B5BB6">
        <w:rPr>
          <w:rFonts w:ascii="楷體-繁" w:eastAsia="楷體-繁" w:hAnsi="楷體-繁" w:hint="eastAsia"/>
          <w:color w:val="000000" w:themeColor="text1"/>
        </w:rPr>
        <w:t>與</w:t>
      </w:r>
      <w:r w:rsidR="00406102" w:rsidRPr="009B5BB6">
        <w:rPr>
          <w:rFonts w:ascii="楷體-繁" w:eastAsia="楷體-繁" w:hAnsi="楷體-繁"/>
          <w:color w:val="000000" w:themeColor="text1"/>
        </w:rPr>
        <w:t>客戶互動方式正在改變</w:t>
      </w:r>
      <w:r w:rsidR="00406102" w:rsidRPr="009B5BB6">
        <w:rPr>
          <w:rFonts w:ascii="楷體-繁" w:eastAsia="楷體-繁" w:hAnsi="楷體-繁" w:cs="PingFang TC"/>
          <w:color w:val="000000" w:themeColor="text1"/>
        </w:rPr>
        <w:t>。</w:t>
      </w:r>
    </w:p>
    <w:p w14:paraId="047DC3BF" w14:textId="45EB3D11" w:rsidR="0055139B" w:rsidRPr="0024347B" w:rsidRDefault="0022253C" w:rsidP="0024347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5139B">
        <w:rPr>
          <w:rFonts w:ascii="楷體-繁" w:eastAsia="楷體-繁" w:hAnsi="楷體-繁"/>
          <w:color w:val="000000" w:themeColor="text1"/>
        </w:rPr>
        <w:t>銷售</w:t>
      </w:r>
      <w:r w:rsidR="00A04647">
        <w:rPr>
          <w:rFonts w:ascii="楷體-繁" w:eastAsia="楷體-繁" w:hAnsi="楷體-繁" w:hint="eastAsia"/>
          <w:color w:val="000000" w:themeColor="text1"/>
        </w:rPr>
        <w:t>進化</w:t>
      </w:r>
      <w:r w:rsidRPr="0055139B">
        <w:rPr>
          <w:rFonts w:ascii="楷體-繁" w:eastAsia="楷體-繁" w:hAnsi="楷體-繁"/>
          <w:color w:val="000000" w:themeColor="text1"/>
        </w:rPr>
        <w:t>的步驟如圖所示。幸運的是，如果</w:t>
      </w:r>
      <w:r w:rsidRPr="0055139B">
        <w:rPr>
          <w:rFonts w:ascii="楷體-繁" w:eastAsia="楷體-繁" w:hAnsi="楷體-繁" w:hint="eastAsia"/>
          <w:color w:val="000000" w:themeColor="text1"/>
        </w:rPr>
        <w:t>你</w:t>
      </w:r>
      <w:r w:rsidRPr="0055139B">
        <w:rPr>
          <w:rFonts w:ascii="楷體-繁" w:eastAsia="楷體-繁" w:hAnsi="楷體-繁"/>
          <w:color w:val="000000" w:themeColor="text1"/>
        </w:rPr>
        <w:t>了解這個</w:t>
      </w:r>
      <w:r w:rsidRPr="0055139B">
        <w:rPr>
          <w:rFonts w:ascii="楷體-繁" w:eastAsia="楷體-繁" w:hAnsi="楷體-繁" w:hint="eastAsia"/>
          <w:color w:val="000000" w:themeColor="text1"/>
        </w:rPr>
        <w:t>階</w:t>
      </w:r>
      <w:r w:rsidRPr="0055139B">
        <w:rPr>
          <w:rFonts w:ascii="楷體-繁" w:eastAsia="楷體-繁" w:hAnsi="楷體-繁"/>
          <w:color w:val="000000" w:themeColor="text1"/>
        </w:rPr>
        <w:t>梯，您可以跳過一兩步，因此請查</w:t>
      </w:r>
      <w:r w:rsidR="0055139B" w:rsidRPr="0055139B">
        <w:rPr>
          <w:rFonts w:ascii="楷體-繁" w:eastAsia="楷體-繁" w:hAnsi="楷體-繁" w:hint="eastAsia"/>
          <w:color w:val="000000" w:themeColor="text1"/>
        </w:rPr>
        <w:t>看</w:t>
      </w:r>
      <w:r w:rsidRPr="0055139B">
        <w:rPr>
          <w:rFonts w:ascii="楷體-繁" w:eastAsia="楷體-繁" w:hAnsi="楷體-繁" w:hint="eastAsia"/>
          <w:color w:val="000000" w:themeColor="text1"/>
        </w:rPr>
        <w:t>你</w:t>
      </w:r>
      <w:r w:rsidRPr="0055139B">
        <w:rPr>
          <w:rFonts w:ascii="楷體-繁" w:eastAsia="楷體-繁" w:hAnsi="楷體-繁"/>
          <w:color w:val="000000" w:themeColor="text1"/>
        </w:rPr>
        <w:t>的MR現在處於哪個階段。</w:t>
      </w:r>
    </w:p>
    <w:p w14:paraId="34E6B573" w14:textId="502A6F26" w:rsidR="00A809E9" w:rsidRDefault="00A04647" w:rsidP="0087358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E46F0">
        <w:rPr>
          <w:rFonts w:ascii="楷體-繁" w:eastAsia="楷體-繁" w:hAnsi="楷體-繁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F154171" wp14:editId="02ED3455">
            <wp:simplePos x="0" y="0"/>
            <wp:positionH relativeFrom="margin">
              <wp:posOffset>2266950</wp:posOffset>
            </wp:positionH>
            <wp:positionV relativeFrom="margin">
              <wp:posOffset>6092027</wp:posOffset>
            </wp:positionV>
            <wp:extent cx="4025265" cy="2157730"/>
            <wp:effectExtent l="12700" t="12700" r="13335" b="139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265" cy="21577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E2B" w:rsidRPr="00873580">
        <w:rPr>
          <w:rFonts w:ascii="楷體-繁" w:eastAsia="楷體-繁" w:hAnsi="楷體-繁"/>
          <w:color w:val="000000" w:themeColor="text1"/>
        </w:rPr>
        <w:t>第一步是</w:t>
      </w:r>
      <w:r w:rsidR="00180E2B" w:rsidRPr="00873580">
        <w:rPr>
          <w:rFonts w:ascii="楷體-繁" w:eastAsia="楷體-繁" w:hAnsi="楷體-繁" w:cs="PingFang TC" w:hint="eastAsia"/>
          <w:color w:val="000000" w:themeColor="text1"/>
        </w:rPr>
        <w:t>「</w:t>
      </w:r>
      <w:r w:rsidR="00180E2B" w:rsidRPr="00873580">
        <w:rPr>
          <w:rFonts w:ascii="楷體-繁" w:eastAsia="楷體-繁" w:hAnsi="楷體-繁"/>
          <w:color w:val="000000" w:themeColor="text1"/>
        </w:rPr>
        <w:t>只賣東西。從那裡開始，這</w:t>
      </w:r>
      <w:r w:rsidR="00180E2B" w:rsidRPr="00873580">
        <w:rPr>
          <w:rFonts w:ascii="楷體-繁" w:eastAsia="楷體-繁" w:hAnsi="楷體-繁" w:hint="eastAsia"/>
          <w:color w:val="000000" w:themeColor="text1"/>
        </w:rPr>
        <w:t>邊也可以嗎</w:t>
      </w:r>
      <w:r w:rsidR="00180E2B" w:rsidRPr="00873580">
        <w:rPr>
          <w:rFonts w:ascii="楷體-繁" w:eastAsia="楷體-繁" w:hAnsi="楷體-繁"/>
          <w:color w:val="000000" w:themeColor="text1"/>
        </w:rPr>
        <w:t>？</w:t>
      </w:r>
      <w:r w:rsidR="00180E2B" w:rsidRPr="00873580">
        <w:rPr>
          <w:rFonts w:ascii="楷體-繁" w:eastAsia="楷體-繁" w:hAnsi="楷體-繁" w:cs="PingFang TC" w:hint="eastAsia"/>
          <w:color w:val="000000" w:themeColor="text1"/>
        </w:rPr>
        <w:t>」</w:t>
      </w:r>
      <w:r w:rsidR="00180E2B" w:rsidRPr="00873580">
        <w:rPr>
          <w:rFonts w:ascii="楷體-繁" w:eastAsia="楷體-繁" w:hAnsi="楷體-繁"/>
          <w:color w:val="000000" w:themeColor="text1"/>
        </w:rPr>
        <w:t>，</w:t>
      </w:r>
      <w:r w:rsidR="00180E2B" w:rsidRPr="00873580">
        <w:rPr>
          <w:rFonts w:ascii="楷體-繁" w:eastAsia="楷體-繁" w:hAnsi="楷體-繁" w:hint="eastAsia"/>
          <w:color w:val="000000" w:themeColor="text1"/>
        </w:rPr>
        <w:t>透</w:t>
      </w:r>
      <w:r w:rsidR="00180E2B" w:rsidRPr="00873580">
        <w:rPr>
          <w:rFonts w:ascii="楷體-繁" w:eastAsia="楷體-繁" w:hAnsi="楷體-繁"/>
          <w:color w:val="000000" w:themeColor="text1"/>
        </w:rPr>
        <w:t>過交叉銷售，達到解決客戶問題的提案</w:t>
      </w:r>
      <w:r w:rsidR="00180E2B" w:rsidRPr="00873580">
        <w:rPr>
          <w:rFonts w:ascii="楷體-繁" w:eastAsia="楷體-繁" w:hAnsi="楷體-繁" w:hint="eastAsia"/>
          <w:color w:val="000000" w:themeColor="text1"/>
        </w:rPr>
        <w:t>型</w:t>
      </w:r>
      <w:r w:rsidR="00180E2B" w:rsidRPr="00873580">
        <w:rPr>
          <w:rFonts w:ascii="楷體-繁" w:eastAsia="楷體-繁" w:hAnsi="楷體-繁"/>
          <w:color w:val="000000" w:themeColor="text1"/>
        </w:rPr>
        <w:t>銷售。</w:t>
      </w:r>
      <w:r w:rsidR="00A809E9" w:rsidRPr="00873580">
        <w:rPr>
          <w:rFonts w:ascii="楷體-繁" w:eastAsia="楷體-繁" w:hAnsi="楷體-繁"/>
          <w:color w:val="000000" w:themeColor="text1"/>
        </w:rPr>
        <w:t>在這裡，我</w:t>
      </w:r>
      <w:r w:rsidR="00873580" w:rsidRPr="00873580">
        <w:rPr>
          <w:rFonts w:ascii="楷體-繁" w:eastAsia="楷體-繁" w:hAnsi="楷體-繁" w:hint="eastAsia"/>
          <w:color w:val="000000" w:themeColor="text1"/>
        </w:rPr>
        <w:t>逕自</w:t>
      </w:r>
      <w:r w:rsidR="00A809E9" w:rsidRPr="00873580">
        <w:rPr>
          <w:rFonts w:ascii="楷體-繁" w:eastAsia="楷體-繁" w:hAnsi="楷體-繁"/>
          <w:color w:val="000000" w:themeColor="text1"/>
        </w:rPr>
        <w:t>將銷售與價值共創結合起來，將其描述為</w:t>
      </w:r>
      <w:r w:rsidR="00A809E9" w:rsidRPr="00873580">
        <w:rPr>
          <w:rFonts w:ascii="楷體-繁" w:eastAsia="楷體-繁" w:hAnsi="楷體-繁" w:cs="PingFang TC" w:hint="eastAsia"/>
          <w:color w:val="000000" w:themeColor="text1"/>
        </w:rPr>
        <w:t>「</w:t>
      </w:r>
      <w:r w:rsidR="00A809E9" w:rsidRPr="00873580">
        <w:rPr>
          <w:rFonts w:ascii="楷體-繁" w:eastAsia="楷體-繁" w:hAnsi="楷體-繁"/>
          <w:color w:val="000000" w:themeColor="text1"/>
        </w:rPr>
        <w:t>價值共創銷售</w:t>
      </w:r>
      <w:r w:rsidR="00A809E9" w:rsidRPr="00873580">
        <w:rPr>
          <w:rFonts w:ascii="楷體-繁" w:eastAsia="楷體-繁" w:hAnsi="楷體-繁" w:cs="PingFang TC" w:hint="eastAsia"/>
          <w:color w:val="000000" w:themeColor="text1"/>
        </w:rPr>
        <w:t>」</w:t>
      </w:r>
      <w:r w:rsidR="00A809E9" w:rsidRPr="00873580">
        <w:rPr>
          <w:rFonts w:ascii="楷體-繁" w:eastAsia="楷體-繁" w:hAnsi="楷體-繁"/>
          <w:color w:val="000000" w:themeColor="text1"/>
        </w:rPr>
        <w:t>。提案</w:t>
      </w:r>
      <w:r w:rsidR="00A809E9" w:rsidRPr="00873580">
        <w:rPr>
          <w:rFonts w:ascii="楷體-繁" w:eastAsia="楷體-繁" w:hAnsi="楷體-繁" w:hint="eastAsia"/>
          <w:color w:val="000000" w:themeColor="text1"/>
        </w:rPr>
        <w:t>型</w:t>
      </w:r>
      <w:r w:rsidR="00A809E9" w:rsidRPr="00873580">
        <w:rPr>
          <w:rFonts w:ascii="楷體-繁" w:eastAsia="楷體-繁" w:hAnsi="楷體-繁"/>
          <w:color w:val="000000" w:themeColor="text1"/>
        </w:rPr>
        <w:t>銷售的進化版是與客戶一起創造價值和服務。</w:t>
      </w:r>
    </w:p>
    <w:p w14:paraId="39313602" w14:textId="636BB2FC" w:rsidR="00173A17" w:rsidRPr="00173A17" w:rsidRDefault="006242E1" w:rsidP="00173A1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73A17">
        <w:rPr>
          <w:rFonts w:ascii="楷體-繁" w:eastAsia="楷體-繁" w:hAnsi="楷體-繁"/>
          <w:color w:val="000000" w:themeColor="text1"/>
        </w:rPr>
        <w:lastRenderedPageBreak/>
        <w:t>換成MR和醫</w:t>
      </w:r>
      <w:r w:rsidR="00173A17">
        <w:rPr>
          <w:rFonts w:ascii="楷體-繁" w:eastAsia="楷體-繁" w:hAnsi="楷體-繁" w:hint="eastAsia"/>
          <w:color w:val="000000" w:themeColor="text1"/>
        </w:rPr>
        <w:t>師</w:t>
      </w:r>
      <w:r w:rsidRPr="00173A17">
        <w:rPr>
          <w:rFonts w:ascii="楷體-繁" w:eastAsia="楷體-繁" w:hAnsi="楷體-繁"/>
          <w:color w:val="000000" w:themeColor="text1"/>
        </w:rPr>
        <w:t>的話，不僅僅說明</w:t>
      </w:r>
      <w:r w:rsidR="00173A17">
        <w:rPr>
          <w:rFonts w:ascii="楷體-繁" w:eastAsia="楷體-繁" w:hAnsi="楷體-繁" w:hint="eastAsia"/>
          <w:color w:val="000000" w:themeColor="text1"/>
        </w:rPr>
        <w:t>其</w:t>
      </w:r>
      <w:r w:rsidRPr="00173A17">
        <w:rPr>
          <w:rFonts w:ascii="楷體-繁" w:eastAsia="楷體-繁" w:hAnsi="楷體-繁"/>
          <w:color w:val="000000" w:themeColor="text1"/>
        </w:rPr>
        <w:t>公司的產品，還要和醫</w:t>
      </w:r>
      <w:r w:rsidR="00173A17">
        <w:rPr>
          <w:rFonts w:ascii="楷體-繁" w:eastAsia="楷體-繁" w:hAnsi="楷體-繁" w:hint="eastAsia"/>
          <w:color w:val="000000" w:themeColor="text1"/>
        </w:rPr>
        <w:t>師</w:t>
      </w:r>
      <w:r w:rsidRPr="00173A17">
        <w:rPr>
          <w:rFonts w:ascii="楷體-繁" w:eastAsia="楷體-繁" w:hAnsi="楷體-繁"/>
          <w:color w:val="000000" w:themeColor="text1"/>
        </w:rPr>
        <w:t>一起考慮</w:t>
      </w:r>
      <w:r w:rsidR="00173A17">
        <w:rPr>
          <w:rFonts w:ascii="楷體-繁" w:eastAsia="楷體-繁" w:hAnsi="楷體-繁" w:hint="eastAsia"/>
          <w:color w:val="000000" w:themeColor="text1"/>
        </w:rPr>
        <w:t>病患</w:t>
      </w:r>
      <w:r w:rsidRPr="00173A17">
        <w:rPr>
          <w:rFonts w:ascii="楷體-繁" w:eastAsia="楷體-繁" w:hAnsi="楷體-繁"/>
          <w:color w:val="000000" w:themeColor="text1"/>
        </w:rPr>
        <w:t>的治療方針，思考</w:t>
      </w:r>
      <w:r w:rsidRPr="00173A17">
        <w:rPr>
          <w:rFonts w:ascii="楷體-繁" w:eastAsia="楷體-繁" w:hAnsi="楷體-繁" w:hint="eastAsia"/>
          <w:color w:val="000000" w:themeColor="text1"/>
        </w:rPr>
        <w:t>醫師感</w:t>
      </w:r>
      <w:r w:rsidRPr="00173A17">
        <w:rPr>
          <w:rFonts w:ascii="楷體-繁" w:eastAsia="楷體-繁" w:hAnsi="楷體-繁"/>
          <w:color w:val="000000" w:themeColor="text1"/>
        </w:rPr>
        <w:t>興趣的臨床案例。這樣的產品被稱為</w:t>
      </w:r>
      <w:r w:rsidR="0027630D" w:rsidRPr="00173A17">
        <w:rPr>
          <w:rFonts w:ascii="楷體-繁" w:eastAsia="楷體-繁" w:hAnsi="楷體-繁" w:cs="PingFang TC" w:hint="eastAsia"/>
          <w:color w:val="000000" w:themeColor="text1"/>
        </w:rPr>
        <w:t>「</w:t>
      </w:r>
      <w:r w:rsidR="0027630D" w:rsidRPr="00173A17">
        <w:rPr>
          <w:rFonts w:ascii="楷體-繁" w:eastAsia="楷體-繁" w:hAnsi="楷體-繁" w:hint="eastAsia"/>
          <w:color w:val="000000" w:themeColor="text1"/>
        </w:rPr>
        <w:t>育</w:t>
      </w:r>
      <w:r w:rsidRPr="00173A17">
        <w:rPr>
          <w:rFonts w:ascii="楷體-繁" w:eastAsia="楷體-繁" w:hAnsi="楷體-繁"/>
          <w:color w:val="000000" w:themeColor="text1"/>
        </w:rPr>
        <w:t>藥</w:t>
      </w:r>
      <w:r w:rsidR="0027630D" w:rsidRPr="00173A17">
        <w:rPr>
          <w:rFonts w:ascii="楷體-繁" w:eastAsia="楷體-繁" w:hAnsi="楷體-繁" w:cs="PingFang TC" w:hint="eastAsia"/>
          <w:color w:val="000000" w:themeColor="text1"/>
        </w:rPr>
        <w:t>」</w:t>
      </w:r>
      <w:r w:rsidRPr="00173A17">
        <w:rPr>
          <w:rFonts w:ascii="楷體-繁" w:eastAsia="楷體-繁" w:hAnsi="楷體-繁"/>
          <w:color w:val="000000" w:themeColor="text1"/>
        </w:rPr>
        <w:t>。</w:t>
      </w:r>
      <w:r w:rsidR="00D17370" w:rsidRPr="00173A17">
        <w:rPr>
          <w:rFonts w:ascii="楷體-繁" w:eastAsia="楷體-繁" w:hAnsi="楷體-繁"/>
          <w:color w:val="000000" w:themeColor="text1"/>
        </w:rPr>
        <w:t>每次在MR培訓中談到這個，我都會有新的印象。實際上，這會是一個問題......</w:t>
      </w:r>
      <w:r w:rsidR="00D17370" w:rsidRPr="00173A17">
        <w:rPr>
          <w:rFonts w:ascii="楷體-繁" w:eastAsia="楷體-繁" w:hAnsi="楷體-繁" w:hint="eastAsia"/>
          <w:color w:val="000000" w:themeColor="text1"/>
        </w:rPr>
        <w:t>。</w:t>
      </w:r>
      <w:r w:rsidR="00173A17" w:rsidRPr="00173A17">
        <w:rPr>
          <w:rFonts w:ascii="楷體-繁" w:eastAsia="楷體-繁" w:hAnsi="楷體-繁" w:hint="eastAsia"/>
          <w:color w:val="000000" w:themeColor="text1"/>
        </w:rPr>
        <w:t>在研修中</w:t>
      </w:r>
      <w:r w:rsidR="00173A17" w:rsidRPr="00173A17">
        <w:rPr>
          <w:rFonts w:ascii="楷體-繁" w:eastAsia="楷體-繁" w:hAnsi="楷體-繁" w:cs="PingFang TC" w:hint="eastAsia"/>
          <w:color w:val="000000" w:themeColor="text1"/>
        </w:rPr>
        <w:t>，用</w:t>
      </w:r>
      <w:r w:rsidR="00173A17" w:rsidRPr="00173A17">
        <w:rPr>
          <w:rFonts w:ascii="楷體-繁" w:eastAsia="楷體-繁" w:hAnsi="楷體-繁"/>
          <w:color w:val="000000" w:themeColor="text1"/>
        </w:rPr>
        <w:t>人類的進化</w:t>
      </w:r>
      <w:r w:rsidR="00173A17" w:rsidRPr="00173A17">
        <w:rPr>
          <w:rFonts w:ascii="楷體-繁" w:eastAsia="楷體-繁" w:hAnsi="楷體-繁" w:hint="eastAsia"/>
          <w:color w:val="000000" w:themeColor="text1"/>
        </w:rPr>
        <w:t>把</w:t>
      </w:r>
      <w:r w:rsidR="00173A17" w:rsidRPr="00173A17">
        <w:rPr>
          <w:rFonts w:ascii="楷體-繁" w:eastAsia="楷體-繁" w:hAnsi="楷體-繁"/>
          <w:color w:val="000000" w:themeColor="text1"/>
        </w:rPr>
        <w:t>只解釋產品的</w:t>
      </w:r>
      <w:r w:rsidR="00173A17" w:rsidRPr="00173A17">
        <w:rPr>
          <w:rFonts w:ascii="楷體-繁" w:eastAsia="楷體-繁" w:hAnsi="楷體-繁" w:cs="PingFang TC" w:hint="eastAsia"/>
          <w:color w:val="000000" w:themeColor="text1"/>
        </w:rPr>
        <w:t>「產品概念</w:t>
      </w:r>
      <w:r w:rsidR="00173A17" w:rsidRPr="00173A17">
        <w:rPr>
          <w:rFonts w:ascii="楷體-繁" w:eastAsia="楷體-繁" w:hAnsi="楷體-繁"/>
          <w:color w:val="000000" w:themeColor="text1"/>
        </w:rPr>
        <w:t>銷售</w:t>
      </w:r>
      <w:r w:rsidR="00173A17" w:rsidRPr="00173A17">
        <w:rPr>
          <w:rFonts w:ascii="楷體-繁" w:eastAsia="楷體-繁" w:hAnsi="楷體-繁" w:cs="PingFang TC" w:hint="eastAsia"/>
          <w:color w:val="000000" w:themeColor="text1"/>
        </w:rPr>
        <w:t>」</w:t>
      </w:r>
      <w:r w:rsidR="00173A17" w:rsidRPr="00173A17">
        <w:rPr>
          <w:rFonts w:ascii="楷體-繁" w:eastAsia="楷體-繁" w:hAnsi="楷體-繁"/>
          <w:color w:val="000000" w:themeColor="text1"/>
        </w:rPr>
        <w:t>比喻為</w:t>
      </w:r>
      <w:r w:rsidR="00173A17" w:rsidRPr="00173A17">
        <w:rPr>
          <w:rFonts w:ascii="楷體-繁" w:eastAsia="楷體-繁" w:hAnsi="楷體-繁" w:cs="PingFang TC" w:hint="eastAsia"/>
          <w:color w:val="000000" w:themeColor="text1"/>
        </w:rPr>
        <w:t>「和</w:t>
      </w:r>
      <w:r w:rsidR="00173A17" w:rsidRPr="00173A17">
        <w:rPr>
          <w:rFonts w:ascii="楷體-繁" w:eastAsia="楷體-繁" w:hAnsi="楷體-繁"/>
          <w:color w:val="000000" w:themeColor="text1"/>
        </w:rPr>
        <w:t>北京</w:t>
      </w:r>
      <w:r w:rsidR="00F867A7">
        <w:rPr>
          <w:rFonts w:ascii="楷體-繁" w:eastAsia="楷體-繁" w:hAnsi="楷體-繁" w:hint="eastAsia"/>
          <w:color w:val="000000" w:themeColor="text1"/>
        </w:rPr>
        <w:t>猿</w:t>
      </w:r>
      <w:r w:rsidR="00173A17" w:rsidRPr="00173A17">
        <w:rPr>
          <w:rFonts w:ascii="楷體-繁" w:eastAsia="楷體-繁" w:hAnsi="楷體-繁"/>
          <w:color w:val="000000" w:themeColor="text1"/>
        </w:rPr>
        <w:t>人</w:t>
      </w:r>
      <w:r w:rsidR="00173A17" w:rsidRPr="00173A17">
        <w:rPr>
          <w:rFonts w:ascii="楷體-繁" w:eastAsia="楷體-繁" w:hAnsi="楷體-繁" w:hint="eastAsia"/>
          <w:color w:val="000000" w:themeColor="text1"/>
        </w:rPr>
        <w:t>一樣</w:t>
      </w:r>
      <w:r w:rsidR="00173A17" w:rsidRPr="00173A17">
        <w:rPr>
          <w:rFonts w:ascii="楷體-繁" w:eastAsia="楷體-繁" w:hAnsi="楷體-繁" w:cs="PingFang TC" w:hint="eastAsia"/>
          <w:color w:val="000000" w:themeColor="text1"/>
        </w:rPr>
        <w:t>」</w:t>
      </w:r>
      <w:r w:rsidR="00173A17" w:rsidRPr="00173A17">
        <w:rPr>
          <w:rFonts w:ascii="楷體-繁" w:eastAsia="楷體-繁" w:hAnsi="楷體-繁"/>
          <w:color w:val="000000" w:themeColor="text1"/>
        </w:rPr>
        <w:t>，大家都笑了。當然，這</w:t>
      </w:r>
      <w:r w:rsidR="00173A17" w:rsidRPr="00173A17">
        <w:rPr>
          <w:rFonts w:ascii="楷體-繁" w:eastAsia="楷體-繁" w:hAnsi="楷體-繁" w:hint="eastAsia"/>
          <w:color w:val="000000" w:themeColor="text1"/>
        </w:rPr>
        <w:t>並</w:t>
      </w:r>
      <w:r w:rsidR="00173A17" w:rsidRPr="00173A17">
        <w:rPr>
          <w:rFonts w:ascii="楷體-繁" w:eastAsia="楷體-繁" w:hAnsi="楷體-繁"/>
          <w:color w:val="000000" w:themeColor="text1"/>
        </w:rPr>
        <w:t>不是一件</w:t>
      </w:r>
      <w:r w:rsidR="00173A17" w:rsidRPr="00173A17">
        <w:rPr>
          <w:rFonts w:ascii="楷體-繁" w:eastAsia="楷體-繁" w:hAnsi="楷體-繁" w:hint="eastAsia"/>
          <w:color w:val="000000" w:themeColor="text1"/>
        </w:rPr>
        <w:t>好</w:t>
      </w:r>
      <w:r w:rsidR="00173A17" w:rsidRPr="00173A17">
        <w:rPr>
          <w:rFonts w:ascii="楷體-繁" w:eastAsia="楷體-繁" w:hAnsi="楷體-繁"/>
          <w:color w:val="000000" w:themeColor="text1"/>
        </w:rPr>
        <w:t>笑</w:t>
      </w:r>
      <w:r w:rsidR="00173A17" w:rsidRPr="00173A17">
        <w:rPr>
          <w:rFonts w:ascii="楷體-繁" w:eastAsia="楷體-繁" w:hAnsi="楷體-繁" w:hint="eastAsia"/>
          <w:color w:val="000000" w:themeColor="text1"/>
        </w:rPr>
        <w:t>的事</w:t>
      </w:r>
      <w:r w:rsidR="00173A17" w:rsidRPr="00173A17">
        <w:rPr>
          <w:rFonts w:ascii="楷體-繁" w:eastAsia="楷體-繁" w:hAnsi="楷體-繁"/>
          <w:color w:val="000000" w:themeColor="text1"/>
        </w:rPr>
        <w:t>。</w:t>
      </w:r>
    </w:p>
    <w:p w14:paraId="6B26017A" w14:textId="02B3032D" w:rsidR="00D17370" w:rsidRPr="00B95ABB" w:rsidRDefault="00E50BFC" w:rsidP="00C23BCD">
      <w:pPr>
        <w:spacing w:line="0" w:lineRule="atLeast"/>
        <w:jc w:val="both"/>
        <w:rPr>
          <w:rFonts w:ascii="楷體-繁" w:eastAsia="楷體-繁" w:hAnsi="楷體-繁"/>
          <w:i/>
          <w:iCs/>
          <w:color w:val="000000" w:themeColor="text1"/>
          <w:shd w:val="clear" w:color="auto" w:fill="FFFFFF"/>
        </w:rPr>
      </w:pPr>
      <w:r w:rsidRPr="00B95ABB">
        <w:rPr>
          <w:rFonts w:ascii="楷體-繁" w:eastAsia="楷體-繁" w:hAnsi="楷體-繁" w:hint="eastAsia"/>
          <w:i/>
          <w:iCs/>
          <w:color w:val="000000" w:themeColor="text1"/>
        </w:rPr>
        <w:t>（譯注</w:t>
      </w:r>
      <w:r w:rsidRPr="00B95ABB">
        <w:rPr>
          <w:rFonts w:ascii="楷體-繁" w:eastAsia="楷體-繁" w:hAnsi="楷體-繁" w:cs="Songti TC" w:hint="eastAsia"/>
          <w:i/>
          <w:iCs/>
          <w:color w:val="000000" w:themeColor="text1"/>
        </w:rPr>
        <w:t>：</w:t>
      </w:r>
      <w:r w:rsidRPr="00B95ABB">
        <w:rPr>
          <w:rFonts w:ascii="楷體-繁" w:eastAsia="楷體-繁" w:hAnsi="楷體-繁" w:hint="eastAsia"/>
          <w:i/>
          <w:iCs/>
          <w:color w:val="000000" w:themeColor="text1"/>
        </w:rPr>
        <w:t>育</w:t>
      </w:r>
      <w:r w:rsidR="00B95ABB" w:rsidRPr="00B95ABB">
        <w:rPr>
          <w:rFonts w:ascii="楷體-繁" w:eastAsia="楷體-繁" w:hAnsi="楷體-繁" w:hint="eastAsia"/>
          <w:i/>
          <w:iCs/>
          <w:color w:val="000000" w:themeColor="text1"/>
        </w:rPr>
        <w:t>藥</w:t>
      </w:r>
      <w:r w:rsidRPr="00B95ABB">
        <w:rPr>
          <w:rFonts w:ascii="楷體-繁" w:eastAsia="楷體-繁" w:hAnsi="楷體-繁"/>
          <w:i/>
          <w:iCs/>
          <w:color w:val="000000" w:themeColor="text1"/>
        </w:rPr>
        <w:t>Drug Fostering and Evolution</w:t>
      </w:r>
      <w:r w:rsidRPr="00B95ABB">
        <w:rPr>
          <w:rFonts w:ascii="楷體-繁" w:eastAsia="楷體-繁" w:hAnsi="楷體-繁" w:hint="eastAsia"/>
          <w:i/>
          <w:iCs/>
          <w:color w:val="000000" w:themeColor="text1"/>
        </w:rPr>
        <w:t>是指藥物經日本厚生省核准開始銷售後</w:t>
      </w:r>
      <w:r w:rsidRPr="00B95ABB">
        <w:rPr>
          <w:rFonts w:ascii="楷體-繁" w:eastAsia="楷體-繁" w:hAnsi="楷體-繁" w:cs="PingFang TC"/>
          <w:i/>
          <w:iCs/>
          <w:color w:val="000000" w:themeColor="text1"/>
        </w:rPr>
        <w:t>，</w:t>
      </w:r>
      <w:r w:rsidR="00C23BCD" w:rsidRPr="00B95ABB">
        <w:rPr>
          <w:rFonts w:ascii="楷體-繁" w:eastAsia="楷體-繁" w:hAnsi="楷體-繁" w:cs="PingFang TC" w:hint="eastAsia"/>
          <w:i/>
          <w:iCs/>
          <w:color w:val="000000" w:themeColor="text1"/>
        </w:rPr>
        <w:t>為了提高藥效和安全性而</w:t>
      </w:r>
      <w:r w:rsidR="00C23BCD" w:rsidRPr="00B95ABB">
        <w:rPr>
          <w:rFonts w:ascii="楷體-繁" w:eastAsia="楷體-繁" w:hAnsi="楷體-繁"/>
          <w:i/>
          <w:iCs/>
          <w:color w:val="000000" w:themeColor="text1"/>
          <w:shd w:val="clear" w:color="auto" w:fill="FFFFFF"/>
        </w:rPr>
        <w:t>收集實際使用的結果作為</w:t>
      </w:r>
      <w:r w:rsidR="00C23BCD" w:rsidRPr="00B95ABB">
        <w:rPr>
          <w:rFonts w:ascii="楷體-繁" w:eastAsia="楷體-繁" w:hAnsi="楷體-繁"/>
          <w:i/>
          <w:iCs/>
          <w:color w:val="000000" w:themeColor="text1"/>
        </w:rPr>
        <w:t>資訊</w:t>
      </w:r>
      <w:r w:rsidR="00C23BCD" w:rsidRPr="00B95ABB">
        <w:rPr>
          <w:rFonts w:ascii="楷體-繁" w:eastAsia="楷體-繁" w:hAnsi="楷體-繁" w:cs="PingFang TC" w:hint="eastAsia"/>
          <w:i/>
          <w:iCs/>
          <w:color w:val="000000" w:themeColor="text1"/>
        </w:rPr>
        <w:t>，繼續進行研究和開發更好的藥物的過程。</w:t>
      </w:r>
      <w:r w:rsidR="00C23BCD" w:rsidRPr="00B95ABB">
        <w:rPr>
          <w:rFonts w:ascii="楷體-繁" w:eastAsia="楷體-繁" w:hAnsi="楷體-繁"/>
          <w:i/>
          <w:iCs/>
          <w:color w:val="000000" w:themeColor="text1"/>
          <w:shd w:val="clear" w:color="auto" w:fill="FFFFFF"/>
        </w:rPr>
        <w:t>對改善</w:t>
      </w:r>
      <w:r w:rsidR="00C23BCD" w:rsidRPr="00B95ABB">
        <w:rPr>
          <w:rFonts w:ascii="楷體-繁" w:eastAsia="楷體-繁" w:hAnsi="楷體-繁" w:cs="微軟正黑體" w:hint="eastAsia"/>
          <w:i/>
          <w:iCs/>
          <w:color w:val="000000" w:themeColor="text1"/>
          <w:shd w:val="clear" w:color="auto" w:fill="FFFFFF"/>
        </w:rPr>
        <w:t>病</w:t>
      </w:r>
      <w:r w:rsidR="00C23BCD" w:rsidRPr="00B95ABB">
        <w:rPr>
          <w:rFonts w:ascii="楷體-繁" w:eastAsia="楷體-繁" w:hAnsi="楷體-繁"/>
          <w:i/>
          <w:iCs/>
          <w:color w:val="000000" w:themeColor="text1"/>
          <w:shd w:val="clear" w:color="auto" w:fill="FFFFFF"/>
        </w:rPr>
        <w:t>患的治療很有幫助</w:t>
      </w:r>
      <w:r w:rsidR="00C23BCD" w:rsidRPr="00B95ABB">
        <w:rPr>
          <w:rFonts w:ascii="楷體-繁" w:eastAsia="楷體-繁" w:hAnsi="楷體-繁" w:cs="PingFang TC"/>
          <w:i/>
          <w:iCs/>
          <w:color w:val="000000" w:themeColor="text1"/>
        </w:rPr>
        <w:t>，</w:t>
      </w:r>
      <w:r w:rsidR="00C23BCD" w:rsidRPr="00B95ABB">
        <w:rPr>
          <w:rFonts w:ascii="楷體-繁" w:eastAsia="楷體-繁" w:hAnsi="楷體-繁" w:hint="eastAsia"/>
          <w:i/>
          <w:iCs/>
          <w:color w:val="000000" w:themeColor="text1"/>
        </w:rPr>
        <w:t>所以叫做</w:t>
      </w:r>
      <w:r w:rsidR="00C23BCD" w:rsidRPr="00B95ABB">
        <w:rPr>
          <w:rFonts w:ascii="楷體-繁" w:eastAsia="楷體-繁" w:hAnsi="楷體-繁" w:hint="eastAsia"/>
          <w:i/>
          <w:iCs/>
          <w:color w:val="000000" w:themeColor="text1"/>
          <w:shd w:val="clear" w:color="auto" w:fill="FFFFFF"/>
        </w:rPr>
        <w:t>「育</w:t>
      </w:r>
      <w:r w:rsidR="00B95ABB" w:rsidRPr="00B95ABB">
        <w:rPr>
          <w:rFonts w:ascii="楷體-繁" w:eastAsia="楷體-繁" w:hAnsi="楷體-繁" w:hint="eastAsia"/>
          <w:i/>
          <w:iCs/>
          <w:color w:val="000000" w:themeColor="text1"/>
          <w:shd w:val="clear" w:color="auto" w:fill="FFFFFF"/>
        </w:rPr>
        <w:t>藥</w:t>
      </w:r>
      <w:r w:rsidR="00C23BCD" w:rsidRPr="00B95ABB">
        <w:rPr>
          <w:rFonts w:ascii="楷體-繁" w:eastAsia="楷體-繁" w:hAnsi="楷體-繁" w:hint="eastAsia"/>
          <w:i/>
          <w:iCs/>
          <w:color w:val="000000" w:themeColor="text1"/>
          <w:shd w:val="clear" w:color="auto" w:fill="FFFFFF"/>
        </w:rPr>
        <w:t>」</w:t>
      </w:r>
      <w:r w:rsidR="00C23BCD" w:rsidRPr="00B95ABB">
        <w:rPr>
          <w:rFonts w:ascii="楷體-繁" w:eastAsia="楷體-繁" w:hAnsi="楷體-繁"/>
          <w:i/>
          <w:iCs/>
          <w:color w:val="000000" w:themeColor="text1"/>
          <w:shd w:val="clear" w:color="auto" w:fill="FFFFFF"/>
        </w:rPr>
        <w:t>）</w:t>
      </w:r>
    </w:p>
    <w:p w14:paraId="6D8A95FD" w14:textId="7ECF689B" w:rsidR="00D17370" w:rsidRPr="00F1349C" w:rsidRDefault="00C23BCD" w:rsidP="00F1349C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  <w:shd w:val="clear" w:color="auto" w:fill="FFFFFF"/>
        </w:rPr>
        <w:t xml:space="preserve"> </w:t>
      </w:r>
      <w:r>
        <w:rPr>
          <w:rFonts w:ascii="楷體-繁" w:eastAsia="楷體-繁" w:hAnsi="楷體-繁"/>
          <w:color w:val="000000" w:themeColor="text1"/>
          <w:shd w:val="clear" w:color="auto" w:fill="FFFFFF"/>
        </w:rPr>
        <w:t xml:space="preserve"> </w:t>
      </w:r>
      <w:r w:rsidRPr="00F1349C">
        <w:rPr>
          <w:rFonts w:ascii="楷體-繁" w:eastAsia="楷體-繁" w:hAnsi="楷體-繁"/>
          <w:color w:val="000000" w:themeColor="text1"/>
        </w:rPr>
        <w:t>我沒有使用</w:t>
      </w:r>
      <w:r w:rsidRPr="00F1349C">
        <w:rPr>
          <w:rFonts w:ascii="楷體-繁" w:eastAsia="楷體-繁" w:hAnsi="楷體-繁" w:hint="eastAsia"/>
          <w:color w:val="000000" w:themeColor="text1"/>
        </w:rPr>
        <w:t>育</w:t>
      </w:r>
      <w:r w:rsidR="00B95ABB">
        <w:rPr>
          <w:rFonts w:ascii="楷體-繁" w:eastAsia="楷體-繁" w:hAnsi="楷體-繁" w:hint="eastAsia"/>
          <w:color w:val="000000" w:themeColor="text1"/>
        </w:rPr>
        <w:t>藥</w:t>
      </w:r>
      <w:r w:rsidRPr="00F1349C">
        <w:rPr>
          <w:rFonts w:ascii="楷體-繁" w:eastAsia="楷體-繁" w:hAnsi="楷體-繁"/>
          <w:color w:val="000000" w:themeColor="text1"/>
        </w:rPr>
        <w:t>這個詞。回顧某外資企業的MR研修，</w:t>
      </w:r>
      <w:r w:rsidRPr="00F1349C">
        <w:rPr>
          <w:rFonts w:ascii="楷體-繁" w:eastAsia="楷體-繁" w:hAnsi="楷體-繁" w:hint="eastAsia"/>
          <w:color w:val="000000" w:themeColor="text1"/>
        </w:rPr>
        <w:t>一位</w:t>
      </w:r>
      <w:r w:rsidRPr="00F1349C">
        <w:rPr>
          <w:rFonts w:ascii="楷體-繁" w:eastAsia="楷體-繁" w:hAnsi="楷體-繁"/>
          <w:color w:val="000000" w:themeColor="text1"/>
        </w:rPr>
        <w:t>培育了很多MR的</w:t>
      </w:r>
      <w:r w:rsidRPr="00F1349C">
        <w:rPr>
          <w:rFonts w:ascii="楷體-繁" w:eastAsia="楷體-繁" w:hAnsi="楷體-繁" w:hint="eastAsia"/>
          <w:color w:val="000000" w:themeColor="text1"/>
        </w:rPr>
        <w:t>人</w:t>
      </w:r>
      <w:r w:rsidRPr="00F1349C">
        <w:rPr>
          <w:rFonts w:ascii="楷體-繁" w:eastAsia="楷體-繁" w:hAnsi="楷體-繁"/>
          <w:color w:val="000000" w:themeColor="text1"/>
        </w:rPr>
        <w:t>告訴我</w:t>
      </w:r>
      <w:r w:rsidR="00F1349C" w:rsidRPr="00F1349C">
        <w:rPr>
          <w:rFonts w:ascii="楷體-繁" w:eastAsia="楷體-繁" w:hAnsi="楷體-繁" w:cs="PingFang TC" w:hint="eastAsia"/>
          <w:color w:val="000000" w:themeColor="text1"/>
        </w:rPr>
        <w:t>「</w:t>
      </w:r>
      <w:r w:rsidR="00F1349C" w:rsidRPr="00F1349C">
        <w:rPr>
          <w:rFonts w:ascii="楷體-繁" w:eastAsia="楷體-繁" w:hAnsi="楷體-繁"/>
          <w:color w:val="000000" w:themeColor="text1"/>
        </w:rPr>
        <w:t>柏</w:t>
      </w:r>
      <w:r w:rsidR="00F1349C" w:rsidRPr="00F1349C">
        <w:rPr>
          <w:rFonts w:ascii="楷體-繁" w:eastAsia="楷體-繁" w:hAnsi="楷體-繁" w:hint="eastAsia"/>
          <w:color w:val="000000" w:themeColor="text1"/>
        </w:rPr>
        <w:t>老師</w:t>
      </w:r>
      <w:r w:rsidR="00F1349C" w:rsidRPr="00F1349C">
        <w:rPr>
          <w:rFonts w:ascii="楷體-繁" w:eastAsia="楷體-繁" w:hAnsi="楷體-繁"/>
          <w:color w:val="000000" w:themeColor="text1"/>
        </w:rPr>
        <w:t>所說的價值共創，在我們這一行業是和</w:t>
      </w:r>
      <w:r w:rsidR="00F1349C" w:rsidRPr="00F1349C">
        <w:rPr>
          <w:rFonts w:ascii="楷體-繁" w:eastAsia="楷體-繁" w:hAnsi="楷體-繁" w:hint="eastAsia"/>
          <w:color w:val="000000" w:themeColor="text1"/>
        </w:rPr>
        <w:t>醫師</w:t>
      </w:r>
      <w:r w:rsidR="00F1349C" w:rsidRPr="00F1349C">
        <w:rPr>
          <w:rFonts w:ascii="楷體-繁" w:eastAsia="楷體-繁" w:hAnsi="楷體-繁"/>
          <w:color w:val="000000" w:themeColor="text1"/>
        </w:rPr>
        <w:t>的育藥。</w:t>
      </w:r>
      <w:r w:rsidR="00F1349C" w:rsidRPr="00F1349C">
        <w:rPr>
          <w:rFonts w:ascii="楷體-繁" w:eastAsia="楷體-繁" w:hAnsi="楷體-繁" w:cs="PingFang TC" w:hint="eastAsia"/>
          <w:color w:val="000000" w:themeColor="text1"/>
        </w:rPr>
        <w:t>」</w:t>
      </w:r>
      <w:r w:rsidR="00F1349C" w:rsidRPr="00F1349C">
        <w:rPr>
          <w:rFonts w:ascii="楷體-繁" w:eastAsia="楷體-繁" w:hAnsi="楷體-繁"/>
          <w:color w:val="000000" w:themeColor="text1"/>
        </w:rPr>
        <w:t>我深信，MR應該跟</w:t>
      </w:r>
      <w:r w:rsidR="00F1349C" w:rsidRPr="00F1349C">
        <w:rPr>
          <w:rFonts w:ascii="楷體-繁" w:eastAsia="楷體-繁" w:hAnsi="楷體-繁" w:hint="eastAsia"/>
          <w:color w:val="000000" w:themeColor="text1"/>
        </w:rPr>
        <w:t>醫師</w:t>
      </w:r>
      <w:r w:rsidR="00F1349C" w:rsidRPr="00F1349C">
        <w:rPr>
          <w:rFonts w:ascii="楷體-繁" w:eastAsia="楷體-繁" w:hAnsi="楷體-繁"/>
          <w:color w:val="000000" w:themeColor="text1"/>
        </w:rPr>
        <w:t>多一些</w:t>
      </w:r>
      <w:r w:rsidR="00F1349C" w:rsidRPr="00F1349C">
        <w:rPr>
          <w:rFonts w:ascii="楷體-繁" w:eastAsia="楷體-繁" w:hAnsi="楷體-繁" w:hint="eastAsia"/>
          <w:color w:val="000000" w:themeColor="text1"/>
        </w:rPr>
        <w:t>「育</w:t>
      </w:r>
      <w:r w:rsidR="007510C8">
        <w:rPr>
          <w:rFonts w:ascii="楷體-繁" w:eastAsia="楷體-繁" w:hAnsi="楷體-繁" w:hint="eastAsia"/>
          <w:color w:val="000000" w:themeColor="text1"/>
        </w:rPr>
        <w:t>藥</w:t>
      </w:r>
      <w:r w:rsidR="00F1349C" w:rsidRPr="00F1349C">
        <w:rPr>
          <w:rFonts w:ascii="楷體-繁" w:eastAsia="楷體-繁" w:hAnsi="楷體-繁" w:hint="eastAsia"/>
          <w:color w:val="000000" w:themeColor="text1"/>
        </w:rPr>
        <w:t>」</w:t>
      </w:r>
      <w:r w:rsidR="00F1349C" w:rsidRPr="00F1349C">
        <w:rPr>
          <w:rFonts w:ascii="楷體-繁" w:eastAsia="楷體-繁" w:hAnsi="楷體-繁"/>
          <w:color w:val="000000" w:themeColor="text1"/>
        </w:rPr>
        <w:t>意識，如果還有進化水</w:t>
      </w:r>
      <w:r w:rsidR="00F1349C" w:rsidRPr="00F1349C">
        <w:rPr>
          <w:rFonts w:ascii="楷體-繁" w:eastAsia="楷體-繁" w:hAnsi="楷體-繁" w:hint="eastAsia"/>
          <w:color w:val="000000" w:themeColor="text1"/>
        </w:rPr>
        <w:t>平</w:t>
      </w:r>
      <w:r w:rsidR="00F1349C" w:rsidRPr="00F1349C">
        <w:rPr>
          <w:rFonts w:ascii="楷體-繁" w:eastAsia="楷體-繁" w:hAnsi="楷體-繁"/>
          <w:color w:val="000000" w:themeColor="text1"/>
        </w:rPr>
        <w:t>較低的MR存在的話，就應該提高這種意識。</w:t>
      </w:r>
      <w:r w:rsidR="00F1349C" w:rsidRPr="00F1349C">
        <w:rPr>
          <w:rFonts w:ascii="楷體-繁" w:eastAsia="楷體-繁" w:hAnsi="楷體-繁" w:hint="eastAsia"/>
          <w:color w:val="000000" w:themeColor="text1"/>
        </w:rPr>
        <w:t>因為意識與技能不同</w:t>
      </w:r>
      <w:r w:rsidR="00F1349C" w:rsidRPr="00F1349C">
        <w:rPr>
          <w:rFonts w:ascii="楷體-繁" w:eastAsia="楷體-繁" w:hAnsi="楷體-繁" w:cs="PingFang TC"/>
          <w:color w:val="000000" w:themeColor="text1"/>
        </w:rPr>
        <w:t>，</w:t>
      </w:r>
      <w:r w:rsidR="00F1349C" w:rsidRPr="00F1349C">
        <w:rPr>
          <w:rFonts w:ascii="楷體-繁" w:eastAsia="楷體-繁" w:hAnsi="楷體-繁" w:cs="PingFang TC" w:hint="eastAsia"/>
          <w:color w:val="000000" w:themeColor="text1"/>
        </w:rPr>
        <w:t>是可以一口氣提升的。</w:t>
      </w:r>
    </w:p>
    <w:p w14:paraId="0B5B7B49" w14:textId="06A020FD" w:rsidR="00D269C2" w:rsidRPr="003A0A93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3A0A93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3A0A93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3A0A93">
        <w:rPr>
          <w:rFonts w:ascii="楷體-繁" w:eastAsia="楷體-繁" w:hAnsi="楷體-繁" w:cs="PingFang TC" w:hint="eastAsia"/>
          <w:color w:val="000000"/>
        </w:rPr>
        <w:t>：</w:t>
      </w:r>
      <w:r w:rsidR="00D0046D" w:rsidRPr="003A0A93">
        <w:rPr>
          <w:rFonts w:ascii="楷體-繁" w:eastAsia="楷體-繁" w:hAnsi="楷體-繁" w:cs="Helvetica Neue"/>
          <w:color w:val="000000"/>
        </w:rPr>
        <w:t>医薬経済WEB</w:t>
      </w:r>
      <w:r w:rsidRPr="003A0A93">
        <w:rPr>
          <w:rFonts w:ascii="楷體-繁" w:eastAsia="楷體-繁" w:hAnsi="楷體-繁" w:cs="Arial" w:hint="eastAsia"/>
          <w:color w:val="000000" w:themeColor="text1"/>
        </w:rPr>
        <w:t>)</w:t>
      </w:r>
    </w:p>
    <w:p w14:paraId="53839260" w14:textId="33F854CA" w:rsidR="00862FEA" w:rsidRPr="00590772" w:rsidRDefault="00862FEA" w:rsidP="00C13B82">
      <w:pPr>
        <w:spacing w:after="600"/>
        <w:rPr>
          <w:rFonts w:ascii="Hiragino Sans" w:eastAsia="Hiragino Sans" w:hAnsi="Hiragino Sans"/>
          <w:color w:val="2F2F2F"/>
          <w:sz w:val="23"/>
          <w:szCs w:val="23"/>
        </w:rPr>
      </w:pPr>
    </w:p>
    <w:sectPr w:rsidR="00862FEA" w:rsidRPr="00590772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CD3E" w14:textId="77777777" w:rsidR="003D352E" w:rsidRDefault="003D352E" w:rsidP="00D432A3">
      <w:pPr>
        <w:spacing w:before="120"/>
      </w:pPr>
      <w:r>
        <w:separator/>
      </w:r>
    </w:p>
  </w:endnote>
  <w:endnote w:type="continuationSeparator" w:id="0">
    <w:p w14:paraId="5337F912" w14:textId="77777777" w:rsidR="003D352E" w:rsidRDefault="003D352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iragino Sans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AB05" w14:textId="77777777" w:rsidR="003D352E" w:rsidRDefault="003D352E" w:rsidP="00D432A3">
      <w:pPr>
        <w:spacing w:before="120"/>
      </w:pPr>
      <w:r>
        <w:separator/>
      </w:r>
    </w:p>
  </w:footnote>
  <w:footnote w:type="continuationSeparator" w:id="0">
    <w:p w14:paraId="1A1749D4" w14:textId="77777777" w:rsidR="003D352E" w:rsidRDefault="003D352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B5AB4"/>
    <w:multiLevelType w:val="multilevel"/>
    <w:tmpl w:val="EF7E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6"/>
  </w:num>
  <w:num w:numId="13">
    <w:abstractNumId w:val="14"/>
  </w:num>
  <w:num w:numId="14">
    <w:abstractNumId w:val="25"/>
  </w:num>
  <w:num w:numId="15">
    <w:abstractNumId w:val="20"/>
  </w:num>
  <w:num w:numId="16">
    <w:abstractNumId w:val="29"/>
  </w:num>
  <w:num w:numId="17">
    <w:abstractNumId w:val="30"/>
  </w:num>
  <w:num w:numId="18">
    <w:abstractNumId w:val="6"/>
  </w:num>
  <w:num w:numId="19">
    <w:abstractNumId w:val="24"/>
  </w:num>
  <w:num w:numId="20">
    <w:abstractNumId w:val="11"/>
  </w:num>
  <w:num w:numId="21">
    <w:abstractNumId w:val="22"/>
  </w:num>
  <w:num w:numId="22">
    <w:abstractNumId w:val="23"/>
  </w:num>
  <w:num w:numId="23">
    <w:abstractNumId w:val="31"/>
  </w:num>
  <w:num w:numId="24">
    <w:abstractNumId w:val="21"/>
  </w:num>
  <w:num w:numId="25">
    <w:abstractNumId w:val="27"/>
  </w:num>
  <w:num w:numId="26">
    <w:abstractNumId w:val="15"/>
  </w:num>
  <w:num w:numId="27">
    <w:abstractNumId w:val="28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76A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6C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03C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EB5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6FB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9C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8B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BB"/>
    <w:rsid w:val="000C2BF3"/>
    <w:rsid w:val="000C2CE7"/>
    <w:rsid w:val="000C2E98"/>
    <w:rsid w:val="000C3298"/>
    <w:rsid w:val="000C32BD"/>
    <w:rsid w:val="000C34B7"/>
    <w:rsid w:val="000C3870"/>
    <w:rsid w:val="000C39BD"/>
    <w:rsid w:val="000C39EB"/>
    <w:rsid w:val="000C3C0C"/>
    <w:rsid w:val="000C3E00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B16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1C6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17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2B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22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928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68C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9FE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487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811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74"/>
    <w:rsid w:val="002200F5"/>
    <w:rsid w:val="0022010D"/>
    <w:rsid w:val="002202DB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53C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7B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D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47B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3A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30D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6C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063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758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1C8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0B5"/>
    <w:rsid w:val="002D451B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464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2FDE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49C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4D5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D7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0D6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562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8E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A93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91F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52E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D67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2B6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C26"/>
    <w:rsid w:val="003F0DEE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02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741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D58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A12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AFF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1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1D5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0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3F2"/>
    <w:rsid w:val="004F549A"/>
    <w:rsid w:val="004F556E"/>
    <w:rsid w:val="004F573A"/>
    <w:rsid w:val="004F5A48"/>
    <w:rsid w:val="004F5B83"/>
    <w:rsid w:val="004F5B9C"/>
    <w:rsid w:val="004F5D82"/>
    <w:rsid w:val="004F61B8"/>
    <w:rsid w:val="004F6295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0F2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39B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772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B04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193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2B18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C52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9D3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2E1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DF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0E8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5FB0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1C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1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2B7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B8A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5BC"/>
    <w:rsid w:val="006E0609"/>
    <w:rsid w:val="006E0762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8CC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0C8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53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51B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50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5A8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36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38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D9F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0A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68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99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18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871"/>
    <w:rsid w:val="00830D3A"/>
    <w:rsid w:val="00830E4F"/>
    <w:rsid w:val="00830F12"/>
    <w:rsid w:val="00830F8D"/>
    <w:rsid w:val="0083105B"/>
    <w:rsid w:val="008315A6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4F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B89"/>
    <w:rsid w:val="00862C0E"/>
    <w:rsid w:val="00862C47"/>
    <w:rsid w:val="00862CE6"/>
    <w:rsid w:val="00862F3C"/>
    <w:rsid w:val="00862FEA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580"/>
    <w:rsid w:val="0087362D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88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1EB8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8C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99B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AFD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98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1E4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8DE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5D5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CE4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144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6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9A3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0ED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798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453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7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480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DB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1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A8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720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C3B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9E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D3F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4C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CFE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58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33F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5FD8"/>
    <w:rsid w:val="00B6615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11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7C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1F6F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A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29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41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DA8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B82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C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014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8DE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8A1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B8A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866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A1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2E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0C5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370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37D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87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13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61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ED0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05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C8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37C38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A16"/>
    <w:rsid w:val="00E50B45"/>
    <w:rsid w:val="00E50BBB"/>
    <w:rsid w:val="00E50BFC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DD4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3E23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21A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6C82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7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49C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648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5ED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1E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D3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A7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137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2D4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7BE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AAE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9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71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748">
          <w:marLeft w:val="225"/>
          <w:marRight w:val="225"/>
          <w:marTop w:val="90"/>
          <w:marBottom w:val="90"/>
          <w:divBdr>
            <w:top w:val="dashed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294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040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846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585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36</cp:revision>
  <cp:lastPrinted>2021-12-18T10:17:00Z</cp:lastPrinted>
  <dcterms:created xsi:type="dcterms:W3CDTF">2021-12-19T14:02:00Z</dcterms:created>
  <dcterms:modified xsi:type="dcterms:W3CDTF">2021-12-26T03:29:00Z</dcterms:modified>
</cp:coreProperties>
</file>