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6F7D" w14:textId="65AADB6F" w:rsidR="00D938D6" w:rsidRPr="00BA60E0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color w:val="000000" w:themeColor="text1"/>
        </w:rPr>
        <w:t>20</w:t>
      </w:r>
      <w:r w:rsidR="0007169A">
        <w:rPr>
          <w:rFonts w:ascii="Kaiti TC" w:eastAsia="Kaiti TC" w:hAnsi="Kaiti TC"/>
          <w:color w:val="000000" w:themeColor="text1"/>
        </w:rPr>
        <w:t>20</w:t>
      </w:r>
      <w:r w:rsidRPr="00BA60E0">
        <w:rPr>
          <w:rFonts w:ascii="Kaiti TC" w:eastAsia="Kaiti TC" w:hAnsi="Kaiti TC" w:hint="eastAsia"/>
          <w:color w:val="000000" w:themeColor="text1"/>
        </w:rPr>
        <w:t>-</w:t>
      </w:r>
      <w:r w:rsidR="0007169A">
        <w:rPr>
          <w:rFonts w:ascii="Kaiti TC" w:eastAsia="Kaiti TC" w:hAnsi="Kaiti TC"/>
          <w:color w:val="000000" w:themeColor="text1"/>
        </w:rPr>
        <w:t>0</w:t>
      </w:r>
      <w:r w:rsidR="00BD229A">
        <w:rPr>
          <w:rFonts w:ascii="Kaiti TC" w:eastAsia="Kaiti TC" w:hAnsi="Kaiti TC"/>
          <w:color w:val="000000" w:themeColor="text1"/>
        </w:rPr>
        <w:t>2</w:t>
      </w:r>
      <w:r w:rsidR="00C649C7" w:rsidRPr="00BA60E0">
        <w:rPr>
          <w:rFonts w:ascii="Kaiti TC" w:eastAsia="Kaiti TC" w:hAnsi="Kaiti TC" w:hint="eastAsia"/>
          <w:color w:val="000000" w:themeColor="text1"/>
        </w:rPr>
        <w:t>-</w:t>
      </w:r>
      <w:r w:rsidR="00BD229A">
        <w:rPr>
          <w:rFonts w:ascii="Kaiti TC" w:eastAsia="Kaiti TC" w:hAnsi="Kaiti TC"/>
          <w:color w:val="000000" w:themeColor="text1"/>
        </w:rPr>
        <w:t>1</w:t>
      </w:r>
      <w:r w:rsidR="00D938D6">
        <w:rPr>
          <w:rFonts w:ascii="Kaiti TC" w:eastAsia="Kaiti TC" w:hAnsi="Kaiti TC"/>
          <w:color w:val="000000" w:themeColor="text1"/>
        </w:rPr>
        <w:t>7</w:t>
      </w:r>
    </w:p>
    <w:p w14:paraId="13CB33E9" w14:textId="77777777" w:rsidR="000D6011" w:rsidRPr="00BA60E0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BA60E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0323454B" w:rsidR="00E900B7" w:rsidRPr="00A80D37" w:rsidRDefault="00A80D37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A80D3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神獸與行銷</w:t>
      </w:r>
      <w:r w:rsidRPr="00A80D37">
        <w:rPr>
          <w:rFonts w:ascii="Kaiti TC" w:eastAsia="Kaiti TC" w:hAnsi="Kaiti TC"/>
          <w:b/>
          <w:bCs/>
          <w:color w:val="000000" w:themeColor="text1"/>
          <w:sz w:val="32"/>
          <w:szCs w:val="32"/>
        </w:rPr>
        <w:t>–</w:t>
      </w:r>
      <w:r w:rsidRPr="00A80D37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>一個不太可能的組合</w:t>
      </w:r>
      <w:r w:rsidR="00432579" w:rsidRPr="00A80D37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？</w:t>
      </w:r>
    </w:p>
    <w:p w14:paraId="4316F1D7" w14:textId="2CA5C494" w:rsidR="00CA4B3A" w:rsidRDefault="00CA4B3A" w:rsidP="006474A6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6474A6">
        <w:rPr>
          <w:rFonts w:ascii="Kaiti TC" w:eastAsia="Kaiti TC" w:hAnsi="Kaiti TC" w:cs="PingFang TC" w:hint="eastAsia"/>
          <w:color w:val="000000" w:themeColor="text1"/>
        </w:rPr>
        <w:t>變形</w:t>
      </w:r>
      <w:r w:rsidR="005B3F19" w:rsidRPr="006474A6">
        <w:rPr>
          <w:rFonts w:ascii="Kaiti TC" w:eastAsia="Kaiti TC" w:hAnsi="Kaiti TC" w:cs="PingFang TC" w:hint="eastAsia"/>
          <w:color w:val="000000" w:themeColor="text1"/>
        </w:rPr>
        <w:t>獸</w:t>
      </w:r>
      <w:r w:rsidRPr="006474A6">
        <w:rPr>
          <w:rFonts w:ascii="Kaiti TC" w:eastAsia="Kaiti TC" w:hAnsi="Kaiti TC"/>
          <w:color w:val="000000" w:themeColor="text1"/>
        </w:rPr>
        <w:t>是傳說和傳</w:t>
      </w:r>
      <w:r w:rsidR="005B3F19" w:rsidRPr="006474A6">
        <w:rPr>
          <w:rFonts w:ascii="Kaiti TC" w:eastAsia="Kaiti TC" w:hAnsi="Kaiti TC" w:hint="eastAsia"/>
          <w:color w:val="000000" w:themeColor="text1"/>
        </w:rPr>
        <w:t>奇</w:t>
      </w:r>
      <w:r w:rsidR="005B3F19" w:rsidRPr="006474A6">
        <w:rPr>
          <w:rFonts w:ascii="Kaiti TC" w:eastAsia="Kaiti TC" w:hAnsi="Kaiti TC" w:cs="PingFang TC"/>
          <w:color w:val="000000" w:themeColor="text1"/>
        </w:rPr>
        <w:t>的東西–利用其力量來</w:t>
      </w:r>
      <w:r w:rsidR="005B3F19" w:rsidRPr="006474A6">
        <w:rPr>
          <w:rFonts w:ascii="Kaiti TC" w:eastAsia="Kaiti TC" w:hAnsi="Kaiti TC" w:cs="PingFang TC" w:hint="eastAsia"/>
          <w:color w:val="000000" w:themeColor="text1"/>
        </w:rPr>
        <w:t>冒充別</w:t>
      </w:r>
      <w:r w:rsidR="005B3F19" w:rsidRPr="006474A6">
        <w:rPr>
          <w:rFonts w:ascii="Kaiti TC" w:eastAsia="Kaiti TC" w:hAnsi="Kaiti TC" w:cs="PingFang TC"/>
          <w:color w:val="000000" w:themeColor="text1"/>
        </w:rPr>
        <w:t>人的身份。</w:t>
      </w:r>
      <w:r w:rsidR="005B3F19" w:rsidRPr="006474A6">
        <w:rPr>
          <w:rFonts w:ascii="Kaiti TC" w:eastAsia="Kaiti TC" w:hAnsi="Kaiti TC" w:cs="PingFang TC" w:hint="eastAsia"/>
          <w:color w:val="000000" w:themeColor="text1"/>
        </w:rPr>
        <w:t>通常被視為</w:t>
      </w:r>
      <w:r w:rsidR="005B3F19" w:rsidRPr="006474A6">
        <w:rPr>
          <w:rFonts w:ascii="Kaiti TC" w:eastAsia="Kaiti TC" w:hAnsi="Kaiti TC" w:cs="PingFang TC"/>
          <w:color w:val="000000" w:themeColor="text1"/>
        </w:rPr>
        <w:t>邪惡的力量，</w:t>
      </w:r>
      <w:r w:rsidR="005B3F19" w:rsidRPr="006474A6">
        <w:rPr>
          <w:rFonts w:ascii="Kaiti TC" w:eastAsia="Kaiti TC" w:hAnsi="Kaiti TC" w:cs="PingFang TC" w:hint="eastAsia"/>
          <w:color w:val="000000" w:themeColor="text1"/>
        </w:rPr>
        <w:t>這種</w:t>
      </w:r>
      <w:r w:rsidR="005B3F19" w:rsidRPr="006474A6">
        <w:rPr>
          <w:rFonts w:ascii="Kaiti TC" w:eastAsia="Kaiti TC" w:hAnsi="Kaiti TC" w:cs="PingFang TC"/>
          <w:color w:val="000000" w:themeColor="text1"/>
        </w:rPr>
        <w:t>技能可以用來想像偉大的事物。</w:t>
      </w:r>
    </w:p>
    <w:p w14:paraId="536EB3B9" w14:textId="6E733A67" w:rsidR="004552F6" w:rsidRDefault="004552F6" w:rsidP="0018408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84087">
        <w:rPr>
          <w:rStyle w:val="text-node"/>
          <w:rFonts w:ascii="Kaiti TC" w:eastAsia="Kaiti TC" w:hAnsi="Kaiti TC" w:hint="eastAsia"/>
          <w:color w:val="000000" w:themeColor="text1"/>
        </w:rPr>
        <w:t>變換</w:t>
      </w:r>
      <w:r w:rsidRPr="00184087">
        <w:rPr>
          <w:rStyle w:val="text-node"/>
          <w:rFonts w:ascii="Kaiti TC" w:eastAsia="Kaiti TC" w:hAnsi="Kaiti TC"/>
          <w:color w:val="000000" w:themeColor="text1"/>
        </w:rPr>
        <w:t>的能力（</w:t>
      </w:r>
      <w:r w:rsidR="001F7EC1" w:rsidRPr="00184087">
        <w:rPr>
          <w:rFonts w:ascii="Kaiti TC" w:eastAsia="Kaiti TC" w:hAnsi="Kaiti TC"/>
          <w:color w:val="000000" w:themeColor="text1"/>
        </w:rPr>
        <w:t>記住，如果沒有身體</w:t>
      </w:r>
      <w:r w:rsidRPr="00184087">
        <w:rPr>
          <w:rStyle w:val="text-node"/>
          <w:rFonts w:ascii="Kaiti TC" w:eastAsia="Kaiti TC" w:hAnsi="Kaiti TC"/>
          <w:color w:val="000000" w:themeColor="text1"/>
        </w:rPr>
        <w:t>）使我們能夠</w:t>
      </w:r>
      <w:r w:rsidRPr="00184087">
        <w:rPr>
          <w:rFonts w:ascii="Kaiti TC" w:eastAsia="Kaiti TC" w:hAnsi="Kaiti TC"/>
          <w:color w:val="000000" w:themeColor="text1"/>
        </w:rPr>
        <w:t>設身處地為別人著想</w:t>
      </w:r>
      <w:r w:rsidRPr="00184087">
        <w:rPr>
          <w:rStyle w:val="text-node"/>
          <w:rFonts w:ascii="Kaiti TC" w:eastAsia="Kaiti TC" w:hAnsi="Kaiti TC"/>
          <w:color w:val="000000" w:themeColor="text1"/>
        </w:rPr>
        <w:t>；感受他們的痛苦並理解他們的挑戰。</w:t>
      </w:r>
      <w:r w:rsidRPr="00184087">
        <w:rPr>
          <w:rFonts w:ascii="Kaiti TC" w:eastAsia="Kaiti TC" w:hAnsi="Kaiti TC"/>
          <w:color w:val="000000" w:themeColor="text1"/>
        </w:rPr>
        <w:t>為了鼓勵人們沉浸在你的世界裏，你必須首先沉浸在他們的世界裏。</w:t>
      </w:r>
    </w:p>
    <w:p w14:paraId="50C26E2D" w14:textId="5192800A" w:rsidR="00AA1A9B" w:rsidRDefault="00AA1A9B" w:rsidP="00184087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CA6A92">
        <w:rPr>
          <w:rStyle w:val="text-node"/>
          <w:rFonts w:ascii="Kaiti TC" w:eastAsia="Kaiti TC" w:hAnsi="Kaiti TC"/>
          <w:color w:val="000000" w:themeColor="text1"/>
        </w:rPr>
        <w:t>作為創意寫作班的孩子，我們被教導</w:t>
      </w:r>
      <w:r w:rsidRPr="00CA6A92">
        <w:rPr>
          <w:rStyle w:val="text-node"/>
          <w:rFonts w:ascii="Kaiti TC" w:eastAsia="Kaiti TC" w:hAnsi="Kaiti TC" w:hint="eastAsia"/>
          <w:color w:val="000000" w:themeColor="text1"/>
        </w:rPr>
        <w:t>如何解釋事情</w:t>
      </w:r>
      <w:r w:rsidRPr="00CA6A92">
        <w:rPr>
          <w:rFonts w:ascii="Kaiti TC" w:eastAsia="Kaiti TC" w:hAnsi="Kaiti TC" w:cs="PingFang TC" w:hint="eastAsia"/>
          <w:color w:val="000000" w:themeColor="text1"/>
        </w:rPr>
        <w:t>，</w:t>
      </w:r>
      <w:r w:rsidRPr="00CA6A92">
        <w:rPr>
          <w:rStyle w:val="text-node"/>
          <w:rFonts w:ascii="Kaiti TC" w:eastAsia="Kaiti TC" w:hAnsi="Kaiti TC"/>
          <w:color w:val="000000" w:themeColor="text1"/>
        </w:rPr>
        <w:t>就像</w:t>
      </w:r>
      <w:r w:rsidRPr="00CA6A92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CA6A92">
        <w:rPr>
          <w:rStyle w:val="text-node"/>
          <w:rFonts w:ascii="Kaiti TC" w:eastAsia="Kaiti TC" w:hAnsi="Kaiti TC"/>
          <w:color w:val="000000" w:themeColor="text1"/>
        </w:rPr>
        <w:t>在與一個外星人</w:t>
      </w:r>
      <w:r w:rsidRPr="00CA6A92">
        <w:rPr>
          <w:rStyle w:val="text-node"/>
          <w:rFonts w:ascii="Kaiti TC" w:eastAsia="Kaiti TC" w:hAnsi="Kaiti TC" w:hint="eastAsia"/>
          <w:color w:val="000000" w:themeColor="text1"/>
        </w:rPr>
        <w:t>交談</w:t>
      </w:r>
      <w:r w:rsidRPr="00CA6A92">
        <w:rPr>
          <w:rStyle w:val="text-node"/>
          <w:rFonts w:ascii="Kaiti TC" w:eastAsia="Kaiti TC" w:hAnsi="Kaiti TC"/>
          <w:color w:val="000000" w:themeColor="text1"/>
        </w:rPr>
        <w:t>一樣。</w:t>
      </w:r>
      <w:r w:rsidR="00C82729" w:rsidRPr="00CA6A92">
        <w:rPr>
          <w:rStyle w:val="text-node"/>
          <w:rFonts w:ascii="Kaiti TC" w:eastAsia="Kaiti TC" w:hAnsi="Kaiti TC"/>
          <w:color w:val="000000" w:themeColor="text1"/>
        </w:rPr>
        <w:t>這個人以前從未來過地球，也不知道</w:t>
      </w:r>
      <w:r w:rsidR="00C82729" w:rsidRPr="00CA6A92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="00C82729" w:rsidRPr="00CA6A92">
        <w:rPr>
          <w:rStyle w:val="text-node"/>
          <w:rFonts w:ascii="Kaiti TC" w:eastAsia="Kaiti TC" w:hAnsi="Kaiti TC"/>
          <w:color w:val="000000" w:themeColor="text1"/>
        </w:rPr>
        <w:t>在說什麼。</w:t>
      </w:r>
      <w:r w:rsidR="00CA6A92" w:rsidRPr="00CA6A92">
        <w:rPr>
          <w:rStyle w:val="text-node"/>
          <w:rFonts w:ascii="Kaiti TC" w:eastAsia="Kaiti TC" w:hAnsi="Kaiti TC"/>
          <w:color w:val="000000" w:themeColor="text1"/>
        </w:rPr>
        <w:t>我們的工作是成為那個外星人，每當我們醒來時</w:t>
      </w:r>
      <w:r w:rsidR="00CA6A92" w:rsidRPr="00CA6A92">
        <w:rPr>
          <w:rStyle w:val="text-node"/>
          <w:rFonts w:ascii="Kaiti TC" w:eastAsia="Kaiti TC" w:hAnsi="Kaiti TC" w:hint="eastAsia"/>
          <w:color w:val="000000" w:themeColor="text1"/>
        </w:rPr>
        <w:t>都要</w:t>
      </w:r>
      <w:r w:rsidR="00CA6A92" w:rsidRPr="00CA6A92">
        <w:rPr>
          <w:rStyle w:val="text-node"/>
          <w:rFonts w:ascii="Kaiti TC" w:eastAsia="Kaiti TC" w:hAnsi="Kaiti TC"/>
          <w:color w:val="000000" w:themeColor="text1"/>
        </w:rPr>
        <w:t>重新發現和了解</w:t>
      </w:r>
      <w:r w:rsidR="00CA6A92" w:rsidRPr="00CA6A92">
        <w:rPr>
          <w:rStyle w:val="text-node"/>
          <w:rFonts w:ascii="Kaiti TC" w:eastAsia="Kaiti TC" w:hAnsi="Kaiti TC" w:hint="eastAsia"/>
          <w:color w:val="000000" w:themeColor="text1"/>
        </w:rPr>
        <w:t>這個</w:t>
      </w:r>
      <w:r w:rsidR="00CA6A92" w:rsidRPr="00CA6A92">
        <w:rPr>
          <w:rStyle w:val="text-node"/>
          <w:rFonts w:ascii="Kaiti TC" w:eastAsia="Kaiti TC" w:hAnsi="Kaiti TC"/>
          <w:color w:val="000000" w:themeColor="text1"/>
        </w:rPr>
        <w:t>世界。</w:t>
      </w:r>
    </w:p>
    <w:p w14:paraId="0B5ED7D3" w14:textId="2A4B83E8" w:rsidR="004F7791" w:rsidRDefault="005979B1" w:rsidP="004F7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4F7791">
        <w:rPr>
          <w:rFonts w:ascii="Kaiti TC" w:eastAsia="Kaiti TC" w:hAnsi="Kaiti TC"/>
          <w:color w:val="000000" w:themeColor="text1"/>
        </w:rPr>
        <w:t>你已經獲得了成為變形</w:t>
      </w:r>
      <w:r w:rsidRPr="004F7791">
        <w:rPr>
          <w:rFonts w:ascii="Kaiti TC" w:eastAsia="Kaiti TC" w:hAnsi="Kaiti TC" w:hint="eastAsia"/>
          <w:color w:val="000000" w:themeColor="text1"/>
        </w:rPr>
        <w:t>獸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所需的所有工具</w:t>
      </w:r>
      <w:r w:rsidRPr="004F7791">
        <w:rPr>
          <w:rFonts w:ascii="Kaiti TC" w:eastAsia="Kaiti TC" w:hAnsi="Kaiti TC" w:cs="PingFang TC" w:hint="eastAsia"/>
          <w:color w:val="000000" w:themeColor="text1"/>
        </w:rPr>
        <w:t>；</w:t>
      </w:r>
      <w:r w:rsidRPr="004F7791">
        <w:rPr>
          <w:rStyle w:val="text-node"/>
          <w:rFonts w:ascii="Kaiti TC" w:eastAsia="Kaiti TC" w:hAnsi="Kaiti TC"/>
          <w:color w:val="000000" w:themeColor="text1"/>
        </w:rPr>
        <w:t>研究方法</w:t>
      </w:r>
      <w:r w:rsidRPr="004F7791">
        <w:rPr>
          <w:rFonts w:ascii="Kaiti TC" w:eastAsia="Kaiti TC" w:hAnsi="Kaiti TC" w:cs="PingFang TC" w:hint="eastAsia"/>
          <w:color w:val="000000" w:themeColor="text1"/>
        </w:rPr>
        <w:t>、</w:t>
      </w:r>
      <w:r w:rsidRPr="004F7791">
        <w:rPr>
          <w:rStyle w:val="text-node"/>
          <w:rFonts w:ascii="Kaiti TC" w:eastAsia="Kaiti TC" w:hAnsi="Kaiti TC"/>
          <w:color w:val="000000" w:themeColor="text1"/>
        </w:rPr>
        <w:t>人物角色的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構建</w:t>
      </w:r>
      <w:r w:rsidRPr="004F7791">
        <w:rPr>
          <w:rFonts w:ascii="Kaiti TC" w:eastAsia="Kaiti TC" w:hAnsi="Kaiti TC" w:cs="PingFang TC" w:hint="eastAsia"/>
          <w:color w:val="000000" w:themeColor="text1"/>
        </w:rPr>
        <w:t>、</w:t>
      </w:r>
      <w:r w:rsidRPr="004F7791">
        <w:rPr>
          <w:rStyle w:val="text-node"/>
          <w:rFonts w:ascii="Kaiti TC" w:eastAsia="Kaiti TC" w:hAnsi="Kaiti TC"/>
          <w:color w:val="000000" w:themeColor="text1"/>
        </w:rPr>
        <w:t>執行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偉</w:t>
      </w:r>
      <w:r w:rsidRPr="004F7791">
        <w:rPr>
          <w:rStyle w:val="text-node"/>
          <w:rFonts w:ascii="Kaiti TC" w:eastAsia="Kaiti TC" w:hAnsi="Kaiti TC"/>
          <w:color w:val="000000" w:themeColor="text1"/>
        </w:rPr>
        <w:t>大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想法</w:t>
      </w:r>
      <w:r w:rsidRPr="004F7791">
        <w:rPr>
          <w:rStyle w:val="text-node"/>
          <w:rFonts w:ascii="Kaiti TC" w:eastAsia="Kaiti TC" w:hAnsi="Kaiti TC"/>
          <w:color w:val="000000" w:themeColor="text1"/>
        </w:rPr>
        <w:t>的願景，但是只有沉浸在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受</w:t>
      </w:r>
      <w:r w:rsidRPr="004F7791">
        <w:rPr>
          <w:rStyle w:val="text-node"/>
          <w:rFonts w:ascii="Kaiti TC" w:eastAsia="Kaiti TC" w:hAnsi="Kaiti TC"/>
          <w:color w:val="000000" w:themeColor="text1"/>
        </w:rPr>
        <w:t>眾中，了解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什麼</w:t>
      </w:r>
      <w:r w:rsidRPr="004F7791">
        <w:rPr>
          <w:rStyle w:val="text-node"/>
          <w:rFonts w:ascii="Kaiti TC" w:eastAsia="Kaiti TC" w:hAnsi="Kaiti TC"/>
          <w:color w:val="000000" w:themeColor="text1"/>
        </w:rPr>
        <w:t>對他們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是</w:t>
      </w:r>
      <w:r w:rsidRPr="004F7791">
        <w:rPr>
          <w:rStyle w:val="text-node"/>
          <w:rFonts w:ascii="Kaiti TC" w:eastAsia="Kaiti TC" w:hAnsi="Kaiti TC"/>
          <w:color w:val="000000" w:themeColor="text1"/>
        </w:rPr>
        <w:t>重要的</w:t>
      </w:r>
      <w:r w:rsidRPr="004F7791">
        <w:rPr>
          <w:rFonts w:ascii="Kaiti TC" w:eastAsia="Kaiti TC" w:hAnsi="Kaiti TC"/>
          <w:color w:val="000000" w:themeColor="text1"/>
        </w:rPr>
        <w:t>（而不是你認為對他們重要的東西），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4F7791">
        <w:rPr>
          <w:rStyle w:val="text-node"/>
          <w:rFonts w:ascii="Kaiti TC" w:eastAsia="Kaiti TC" w:hAnsi="Kaiti TC"/>
          <w:color w:val="000000" w:themeColor="text1"/>
        </w:rPr>
        <w:t>才能真正與他們建立</w:t>
      </w:r>
      <w:r w:rsidR="004416D6">
        <w:rPr>
          <w:rStyle w:val="text-node"/>
          <w:rFonts w:ascii="Kaiti TC" w:eastAsia="Kaiti TC" w:hAnsi="Kaiti TC" w:hint="eastAsia"/>
          <w:color w:val="000000" w:themeColor="text1"/>
        </w:rPr>
        <w:t>良好關係</w:t>
      </w:r>
      <w:r w:rsidRPr="004F7791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3826B653" w14:textId="0AD0EA72" w:rsidR="00B13BF5" w:rsidRDefault="00A935E1" w:rsidP="004F779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4F7791">
        <w:rPr>
          <w:rFonts w:ascii="Kaiti TC" w:eastAsia="Kaiti TC" w:hAnsi="Kaiti TC"/>
          <w:color w:val="000000" w:themeColor="text1"/>
        </w:rPr>
        <w:t>人類是習慣性的生物：</w:t>
      </w:r>
      <w:r w:rsidRPr="004F7791">
        <w:rPr>
          <w:rStyle w:val="text-node"/>
          <w:rFonts w:ascii="Kaiti TC" w:eastAsia="Kaiti TC" w:hAnsi="Kaiti TC"/>
          <w:color w:val="000000" w:themeColor="text1"/>
        </w:rPr>
        <w:t>我們不喜歡改變，</w:t>
      </w:r>
      <w:r w:rsidRPr="004F7791">
        <w:rPr>
          <w:rStyle w:val="text-node"/>
          <w:rFonts w:ascii="Kaiti TC" w:eastAsia="Kaiti TC" w:hAnsi="Kaiti TC" w:hint="eastAsia"/>
          <w:color w:val="000000" w:themeColor="text1"/>
        </w:rPr>
        <w:t>也不喜歡</w:t>
      </w:r>
      <w:r w:rsidRPr="004F7791">
        <w:rPr>
          <w:rFonts w:ascii="Kaiti TC" w:eastAsia="Kaiti TC" w:hAnsi="Kaiti TC"/>
          <w:color w:val="000000" w:themeColor="text1"/>
        </w:rPr>
        <w:t>別人說我們錯了。你的目標受眾是由人類組成的</w:t>
      </w:r>
      <w:r w:rsidRPr="004F7791">
        <w:rPr>
          <w:rFonts w:ascii="Kaiti TC" w:eastAsia="Kaiti TC" w:hAnsi="Kaiti TC" w:cs="PingFang TC"/>
          <w:color w:val="000000" w:themeColor="text1"/>
        </w:rPr>
        <w:t>–</w:t>
      </w:r>
      <w:r w:rsidRPr="004F7791">
        <w:rPr>
          <w:rFonts w:ascii="Kaiti TC" w:eastAsia="Kaiti TC" w:hAnsi="Kaiti TC"/>
          <w:color w:val="000000" w:themeColor="text1"/>
        </w:rPr>
        <w:t>聽起來很</w:t>
      </w:r>
      <w:r w:rsidR="001808C6">
        <w:rPr>
          <w:rFonts w:ascii="Kaiti TC" w:eastAsia="Kaiti TC" w:hAnsi="Kaiti TC" w:hint="eastAsia"/>
          <w:color w:val="000000" w:themeColor="text1"/>
        </w:rPr>
        <w:t>愚蠢</w:t>
      </w:r>
      <w:r w:rsidRPr="004F7791">
        <w:rPr>
          <w:rFonts w:ascii="Kaiti TC" w:eastAsia="Kaiti TC" w:hAnsi="Kaiti TC"/>
          <w:color w:val="000000" w:themeColor="text1"/>
        </w:rPr>
        <w:t>，</w:t>
      </w:r>
      <w:r w:rsidR="00A85B0F" w:rsidRPr="004F7791">
        <w:rPr>
          <w:rFonts w:ascii="Kaiti TC" w:eastAsia="Kaiti TC" w:hAnsi="Kaiti TC"/>
          <w:color w:val="000000" w:themeColor="text1"/>
        </w:rPr>
        <w:t>但我們經常遇到忘記這一關鍵點的人。</w:t>
      </w:r>
      <w:r w:rsidR="004F7791" w:rsidRPr="004F7791">
        <w:rPr>
          <w:rStyle w:val="text-node"/>
          <w:rFonts w:ascii="Kaiti TC" w:eastAsia="Kaiti TC" w:hAnsi="Kaiti TC"/>
          <w:color w:val="000000" w:themeColor="text1"/>
        </w:rPr>
        <w:t>那麼，</w:t>
      </w:r>
      <w:r w:rsidR="004F7791" w:rsidRPr="004F7791">
        <w:rPr>
          <w:rFonts w:ascii="Kaiti TC" w:eastAsia="Kaiti TC" w:hAnsi="Kaiti TC"/>
          <w:color w:val="000000" w:themeColor="text1"/>
        </w:rPr>
        <w:t>你如何與人</w:t>
      </w:r>
      <w:r w:rsidR="004416D6" w:rsidRPr="004F7791">
        <w:rPr>
          <w:rStyle w:val="text-node"/>
          <w:rFonts w:ascii="Kaiti TC" w:eastAsia="Kaiti TC" w:hAnsi="Kaiti TC"/>
          <w:color w:val="000000" w:themeColor="text1"/>
        </w:rPr>
        <w:t>建立</w:t>
      </w:r>
      <w:r w:rsidR="004416D6">
        <w:rPr>
          <w:rStyle w:val="text-node"/>
          <w:rFonts w:ascii="Kaiti TC" w:eastAsia="Kaiti TC" w:hAnsi="Kaiti TC" w:hint="eastAsia"/>
          <w:color w:val="000000" w:themeColor="text1"/>
        </w:rPr>
        <w:t>良好關係</w:t>
      </w:r>
      <w:r w:rsidR="004F7791" w:rsidRPr="004F7791">
        <w:rPr>
          <w:rStyle w:val="text-node"/>
          <w:rFonts w:ascii="Kaiti TC" w:eastAsia="Kaiti TC" w:hAnsi="Kaiti TC"/>
          <w:color w:val="000000" w:themeColor="text1"/>
        </w:rPr>
        <w:t>？</w:t>
      </w:r>
      <w:r w:rsidR="004F7791" w:rsidRPr="004F7791">
        <w:rPr>
          <w:rFonts w:ascii="Kaiti TC" w:eastAsia="Kaiti TC" w:hAnsi="Kaiti TC"/>
          <w:color w:val="000000" w:themeColor="text1"/>
        </w:rPr>
        <w:t>你如何說服這些</w:t>
      </w:r>
      <w:r w:rsidR="004F7791" w:rsidRPr="004F7791">
        <w:rPr>
          <w:rStyle w:val="text-node"/>
          <w:rFonts w:ascii="Kaiti TC" w:eastAsia="Kaiti TC" w:hAnsi="Kaiti TC"/>
          <w:color w:val="000000" w:themeColor="text1"/>
        </w:rPr>
        <w:t>按照自己的方式</w:t>
      </w:r>
      <w:r w:rsidR="004F7791" w:rsidRPr="004F7791">
        <w:rPr>
          <w:rFonts w:ascii="Kaiti TC" w:eastAsia="Kaiti TC" w:hAnsi="Kaiti TC"/>
          <w:color w:val="000000" w:themeColor="text1"/>
        </w:rPr>
        <w:t>生活的生物</w:t>
      </w:r>
      <w:r w:rsidR="004F7791" w:rsidRPr="004F7791">
        <w:rPr>
          <w:rFonts w:ascii="Kaiti TC" w:eastAsia="Kaiti TC" w:hAnsi="Kaiti TC" w:hint="eastAsia"/>
          <w:color w:val="000000" w:themeColor="text1"/>
        </w:rPr>
        <w:t>把他們的路線</w:t>
      </w:r>
      <w:r w:rsidR="00D40823">
        <w:rPr>
          <w:rFonts w:ascii="Kaiti TC" w:eastAsia="Kaiti TC" w:hAnsi="Kaiti TC" w:hint="eastAsia"/>
          <w:color w:val="000000" w:themeColor="text1"/>
        </w:rPr>
        <w:t>朝</w:t>
      </w:r>
      <w:r w:rsidR="004F7791" w:rsidRPr="004F7791">
        <w:rPr>
          <w:rFonts w:ascii="Kaiti TC" w:eastAsia="Kaiti TC" w:hAnsi="Kaiti TC" w:hint="eastAsia"/>
          <w:color w:val="000000" w:themeColor="text1"/>
        </w:rPr>
        <w:t>向你的</w:t>
      </w:r>
      <w:r w:rsidR="004F7791" w:rsidRPr="004F7791">
        <w:rPr>
          <w:rFonts w:ascii="Kaiti TC" w:eastAsia="Kaiti TC" w:hAnsi="Kaiti TC"/>
          <w:color w:val="000000" w:themeColor="text1"/>
        </w:rPr>
        <w:t>方向？</w:t>
      </w:r>
      <w:r w:rsidR="00DE7195">
        <w:rPr>
          <w:rFonts w:ascii="Kaiti TC" w:eastAsia="Kaiti TC" w:hAnsi="Kaiti TC" w:hint="eastAsia"/>
          <w:color w:val="000000" w:themeColor="text1"/>
        </w:rPr>
        <w:t>這</w:t>
      </w:r>
      <w:r w:rsidR="004F7791" w:rsidRPr="004F7791">
        <w:rPr>
          <w:rFonts w:ascii="Kaiti TC" w:eastAsia="Kaiti TC" w:hAnsi="Kaiti TC"/>
          <w:color w:val="000000" w:themeColor="text1"/>
        </w:rPr>
        <w:t>全</w:t>
      </w:r>
      <w:r w:rsidR="004F7791" w:rsidRPr="004F7791">
        <w:rPr>
          <w:rFonts w:ascii="Kaiti TC" w:eastAsia="Kaiti TC" w:hAnsi="Kaiti TC" w:hint="eastAsia"/>
          <w:color w:val="000000" w:themeColor="text1"/>
        </w:rPr>
        <w:t>都</w:t>
      </w:r>
      <w:r w:rsidR="004F7791" w:rsidRPr="004F7791">
        <w:rPr>
          <w:rFonts w:ascii="Kaiti TC" w:eastAsia="Kaiti TC" w:hAnsi="Kaiti TC"/>
          <w:color w:val="000000" w:themeColor="text1"/>
        </w:rPr>
        <w:t>與變形有關</w:t>
      </w:r>
      <w:r w:rsidR="00B13BF5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06082943" w14:textId="4A0F0438" w:rsidR="00A935E1" w:rsidRDefault="00B13BF5" w:rsidP="004F7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DE7195">
        <w:rPr>
          <w:rStyle w:val="text-node"/>
          <w:rFonts w:ascii="Kaiti TC" w:eastAsia="Kaiti TC" w:hAnsi="Kaiti TC" w:hint="eastAsia"/>
          <w:color w:val="000000" w:themeColor="text1"/>
        </w:rPr>
        <w:t>傾</w:t>
      </w:r>
      <w:r w:rsidRPr="00DE7195">
        <w:rPr>
          <w:rStyle w:val="text-node"/>
          <w:rFonts w:ascii="Kaiti TC" w:eastAsia="Kaiti TC" w:hAnsi="Kaiti TC"/>
          <w:color w:val="000000" w:themeColor="text1"/>
        </w:rPr>
        <w:t>聽是至關重要的。我們有兩隻耳朵和一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張</w:t>
      </w:r>
      <w:r w:rsidRPr="00DE7195">
        <w:rPr>
          <w:rStyle w:val="text-node"/>
          <w:rFonts w:ascii="Kaiti TC" w:eastAsia="Kaiti TC" w:hAnsi="Kaiti TC"/>
          <w:color w:val="000000" w:themeColor="text1"/>
        </w:rPr>
        <w:t>嘴，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所以</w:t>
      </w:r>
      <w:r w:rsidRPr="00DE7195">
        <w:rPr>
          <w:rStyle w:val="text-node"/>
          <w:rFonts w:ascii="Kaiti TC" w:eastAsia="Kaiti TC" w:hAnsi="Kaiti TC"/>
          <w:color w:val="000000" w:themeColor="text1"/>
        </w:rPr>
        <w:t>理論上講，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傾</w:t>
      </w:r>
      <w:r w:rsidRPr="00DE7195">
        <w:rPr>
          <w:rStyle w:val="text-node"/>
          <w:rFonts w:ascii="Kaiti TC" w:eastAsia="Kaiti TC" w:hAnsi="Kaiti TC"/>
          <w:color w:val="000000" w:themeColor="text1"/>
        </w:rPr>
        <w:t>聽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的時間</w:t>
      </w:r>
      <w:r w:rsidRPr="00DE7195">
        <w:rPr>
          <w:rStyle w:val="text-node"/>
          <w:rFonts w:ascii="Kaiti TC" w:eastAsia="Kaiti TC" w:hAnsi="Kaiti TC"/>
          <w:color w:val="000000" w:themeColor="text1"/>
        </w:rPr>
        <w:t>應該是說話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時間</w:t>
      </w:r>
      <w:r w:rsidRPr="00DE7195">
        <w:rPr>
          <w:rStyle w:val="text-node"/>
          <w:rFonts w:ascii="Kaiti TC" w:eastAsia="Kaiti TC" w:hAnsi="Kaiti TC"/>
          <w:color w:val="000000" w:themeColor="text1"/>
        </w:rPr>
        <w:t>的兩倍。</w:t>
      </w:r>
      <w:r w:rsidRPr="00DE7195">
        <w:rPr>
          <w:rFonts w:ascii="Kaiti TC" w:eastAsia="Kaiti TC" w:hAnsi="Kaiti TC"/>
          <w:color w:val="000000" w:themeColor="text1"/>
        </w:rPr>
        <w:t>只有這樣做，</w:t>
      </w:r>
      <w:r w:rsidRPr="00DE7195">
        <w:rPr>
          <w:rStyle w:val="text-node"/>
          <w:rFonts w:ascii="Kaiti TC" w:eastAsia="Kaiti TC" w:hAnsi="Kaiti TC"/>
          <w:color w:val="000000" w:themeColor="text1"/>
        </w:rPr>
        <w:t>並將我們的想像力應用到另一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個</w:t>
      </w:r>
      <w:r w:rsidRPr="00DE7195">
        <w:rPr>
          <w:rStyle w:val="text-node"/>
          <w:rFonts w:ascii="Kaiti TC" w:eastAsia="Kaiti TC" w:hAnsi="Kaiti TC"/>
          <w:color w:val="000000" w:themeColor="text1"/>
        </w:rPr>
        <w:t>層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面</w:t>
      </w:r>
      <w:r w:rsidRPr="00DE7195">
        <w:rPr>
          <w:rStyle w:val="text-node"/>
          <w:rFonts w:ascii="Kaiti TC" w:eastAsia="Kaiti TC" w:hAnsi="Kaiti TC"/>
          <w:color w:val="000000" w:themeColor="text1"/>
        </w:rPr>
        <w:t>，才能開始解決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我們的</w:t>
      </w:r>
      <w:r w:rsidRPr="00DE7195">
        <w:rPr>
          <w:rStyle w:val="text-node"/>
          <w:rFonts w:ascii="Kaiti TC" w:eastAsia="Kaiti TC" w:hAnsi="Kaiti TC"/>
          <w:color w:val="000000" w:themeColor="text1"/>
        </w:rPr>
        <w:t>受眾甚至</w:t>
      </w:r>
      <w:r w:rsidRPr="00DE7195">
        <w:rPr>
          <w:rStyle w:val="text-node"/>
          <w:rFonts w:ascii="Kaiti TC" w:eastAsia="Kaiti TC" w:hAnsi="Kaiti TC" w:hint="eastAsia"/>
          <w:color w:val="000000" w:themeColor="text1"/>
        </w:rPr>
        <w:t>還</w:t>
      </w:r>
      <w:r w:rsidRPr="00DE7195">
        <w:rPr>
          <w:rStyle w:val="text-node"/>
          <w:rFonts w:ascii="Kaiti TC" w:eastAsia="Kaiti TC" w:hAnsi="Kaiti TC"/>
          <w:color w:val="000000" w:themeColor="text1"/>
        </w:rPr>
        <w:t>沒有意識到的問題。</w:t>
      </w:r>
    </w:p>
    <w:p w14:paraId="3D21B28F" w14:textId="3A0DAB07" w:rsidR="00DE7195" w:rsidRPr="00923756" w:rsidRDefault="00DE7195" w:rsidP="004F7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923756">
        <w:rPr>
          <w:rStyle w:val="text-node"/>
          <w:rFonts w:ascii="Kaiti TC" w:eastAsia="Kaiti TC" w:hAnsi="Kaiti TC" w:hint="eastAsia"/>
          <w:color w:val="000000" w:themeColor="text1"/>
        </w:rPr>
        <w:t>溝通是根據聽眾的條件</w:t>
      </w:r>
      <w:r w:rsidRPr="00923756">
        <w:rPr>
          <w:rStyle w:val="text-node"/>
          <w:rFonts w:ascii="Kaiti TC" w:eastAsia="Kaiti TC" w:hAnsi="Kaiti TC"/>
          <w:color w:val="000000" w:themeColor="text1"/>
        </w:rPr>
        <w:t>進行的。</w:t>
      </w:r>
      <w:r w:rsidRPr="00923756">
        <w:rPr>
          <w:rFonts w:ascii="Kaiti TC" w:eastAsia="Kaiti TC" w:hAnsi="Kaiti TC"/>
          <w:color w:val="000000" w:themeColor="text1"/>
        </w:rPr>
        <w:t>在日常生活和在市場行銷中都是</w:t>
      </w:r>
      <w:r w:rsidRPr="00923756">
        <w:rPr>
          <w:rFonts w:ascii="Kaiti TC" w:eastAsia="Kaiti TC" w:hAnsi="Kaiti TC" w:hint="eastAsia"/>
          <w:color w:val="000000" w:themeColor="text1"/>
        </w:rPr>
        <w:t>如此</w:t>
      </w:r>
      <w:r w:rsidRPr="00923756">
        <w:rPr>
          <w:rFonts w:ascii="Kaiti TC" w:eastAsia="Kaiti TC" w:hAnsi="Kaiti TC"/>
          <w:color w:val="000000" w:themeColor="text1"/>
        </w:rPr>
        <w:t>。</w:t>
      </w:r>
      <w:r w:rsidR="00D40823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923756">
        <w:rPr>
          <w:rStyle w:val="text-node"/>
          <w:rFonts w:ascii="Kaiti TC" w:eastAsia="Kaiti TC" w:hAnsi="Kaiti TC"/>
          <w:color w:val="000000" w:themeColor="text1"/>
        </w:rPr>
        <w:t>可能不想承認這一點，但是除非人們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願意聽</w:t>
      </w:r>
      <w:r w:rsidRPr="00923756">
        <w:rPr>
          <w:rStyle w:val="text-node"/>
          <w:rFonts w:ascii="Kaiti TC" w:eastAsia="Kaiti TC" w:hAnsi="Kaiti TC"/>
          <w:color w:val="000000" w:themeColor="text1"/>
        </w:rPr>
        <w:t>（或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者</w:t>
      </w:r>
      <w:r w:rsidRPr="00923756">
        <w:rPr>
          <w:rFonts w:ascii="Kaiti TC" w:eastAsia="Kaiti TC" w:hAnsi="Kaiti TC" w:cs="PingFang TC" w:hint="eastAsia"/>
          <w:color w:val="000000" w:themeColor="text1"/>
        </w:rPr>
        <w:t>，</w:t>
      </w:r>
      <w:r w:rsidRPr="00923756">
        <w:rPr>
          <w:rStyle w:val="text-node"/>
          <w:rFonts w:ascii="Kaiti TC" w:eastAsia="Kaiti TC" w:hAnsi="Kaiti TC"/>
          <w:color w:val="000000" w:themeColor="text1"/>
        </w:rPr>
        <w:t>更重要的是，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923756">
        <w:rPr>
          <w:rStyle w:val="text-node"/>
          <w:rFonts w:ascii="Kaiti TC" w:eastAsia="Kaiti TC" w:hAnsi="Kaiti TC"/>
          <w:color w:val="000000" w:themeColor="text1"/>
        </w:rPr>
        <w:t>給他們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一個聽的</w:t>
      </w:r>
      <w:r w:rsidRPr="00923756">
        <w:rPr>
          <w:rStyle w:val="text-node"/>
          <w:rFonts w:ascii="Kaiti TC" w:eastAsia="Kaiti TC" w:hAnsi="Kaiti TC"/>
          <w:color w:val="000000" w:themeColor="text1"/>
        </w:rPr>
        <w:t>理由），否則他們不會。</w:t>
      </w:r>
    </w:p>
    <w:p w14:paraId="0E36585E" w14:textId="3966F652" w:rsidR="000F17B8" w:rsidRPr="00923756" w:rsidRDefault="000F17B8" w:rsidP="004F7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923756">
        <w:rPr>
          <w:rStyle w:val="text-node"/>
          <w:rFonts w:ascii="Kaiti TC" w:eastAsia="Kaiti TC" w:hAnsi="Kaiti TC" w:hint="eastAsia"/>
          <w:color w:val="000000" w:themeColor="text1"/>
        </w:rPr>
        <w:t>讓自己</w:t>
      </w:r>
      <w:r w:rsidRPr="00923756">
        <w:rPr>
          <w:rStyle w:val="text-node"/>
          <w:rFonts w:ascii="Kaiti TC" w:eastAsia="Kaiti TC" w:hAnsi="Kaiti TC"/>
          <w:color w:val="000000" w:themeColor="text1"/>
        </w:rPr>
        <w:t>沉浸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在受</w:t>
      </w:r>
      <w:r w:rsidRPr="00923756">
        <w:rPr>
          <w:rStyle w:val="text-node"/>
          <w:rFonts w:ascii="Kaiti TC" w:eastAsia="Kaiti TC" w:hAnsi="Kaiti TC"/>
          <w:color w:val="000000" w:themeColor="text1"/>
        </w:rPr>
        <w:t>眾世界的過程</w:t>
      </w:r>
      <w:r w:rsidRPr="00923756">
        <w:rPr>
          <w:rFonts w:ascii="Kaiti TC" w:eastAsia="Kaiti TC" w:hAnsi="Kaiti TC" w:cs="PingFang TC" w:hint="eastAsia"/>
          <w:color w:val="000000" w:themeColor="text1"/>
        </w:rPr>
        <w:t>，會讓你準確地</w:t>
      </w:r>
      <w:r w:rsidRPr="00923756">
        <w:rPr>
          <w:rStyle w:val="text-node"/>
          <w:rFonts w:ascii="Kaiti TC" w:eastAsia="Kaiti TC" w:hAnsi="Kaiti TC"/>
          <w:color w:val="000000" w:themeColor="text1"/>
        </w:rPr>
        <w:t>洞悉他們想要聽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到什麼</w:t>
      </w:r>
      <w:r w:rsidRPr="00923756">
        <w:rPr>
          <w:rFonts w:ascii="Kaiti TC" w:eastAsia="Kaiti TC" w:hAnsi="Kaiti TC" w:cs="PingFang TC" w:hint="eastAsia"/>
          <w:color w:val="000000" w:themeColor="text1"/>
        </w:rPr>
        <w:t>，以及他們</w:t>
      </w:r>
      <w:r w:rsidRPr="00923756">
        <w:rPr>
          <w:rFonts w:ascii="Kaiti TC" w:eastAsia="Kaiti TC" w:hAnsi="Kaiti TC"/>
          <w:color w:val="000000" w:themeColor="text1"/>
        </w:rPr>
        <w:t>希望如何聽到，</w:t>
      </w:r>
      <w:r w:rsidRPr="00923756">
        <w:rPr>
          <w:rStyle w:val="text-node"/>
          <w:rFonts w:ascii="Kaiti TC" w:eastAsia="Kaiti TC" w:hAnsi="Kaiti TC"/>
          <w:color w:val="000000" w:themeColor="text1"/>
        </w:rPr>
        <w:t>我們稱之為</w:t>
      </w:r>
      <w:r w:rsidRPr="00923756">
        <w:rPr>
          <w:rStyle w:val="text-node"/>
          <w:rFonts w:ascii="Kaiti TC" w:eastAsia="Kaiti TC" w:hAnsi="Kaiti TC" w:hint="eastAsia"/>
          <w:color w:val="000000" w:themeColor="text1"/>
        </w:rPr>
        <w:t>主動思</w:t>
      </w:r>
      <w:r w:rsidRPr="00923756">
        <w:rPr>
          <w:rStyle w:val="text-node"/>
          <w:rFonts w:ascii="Kaiti TC" w:eastAsia="Kaiti TC" w:hAnsi="Kaiti TC"/>
          <w:color w:val="000000" w:themeColor="text1"/>
        </w:rPr>
        <w:t>考。</w:t>
      </w:r>
    </w:p>
    <w:p w14:paraId="61A7E940" w14:textId="7B417EE7" w:rsidR="00B94EEC" w:rsidRDefault="00B94EEC" w:rsidP="004F7791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2E0F8C">
        <w:rPr>
          <w:rStyle w:val="text-node"/>
          <w:rFonts w:ascii="Kaiti TC" w:eastAsia="Kaiti TC" w:hAnsi="Kaiti TC"/>
          <w:color w:val="000000" w:themeColor="text1"/>
        </w:rPr>
        <w:lastRenderedPageBreak/>
        <w:t>你怎麼</w:t>
      </w:r>
      <w:r w:rsidR="002E0F8C" w:rsidRPr="002E0F8C">
        <w:rPr>
          <w:rStyle w:val="text-node"/>
          <w:rFonts w:ascii="Kaiti TC" w:eastAsia="Kaiti TC" w:hAnsi="Kaiti TC" w:hint="eastAsia"/>
          <w:color w:val="000000" w:themeColor="text1"/>
        </w:rPr>
        <w:t>做</w:t>
      </w:r>
      <w:r w:rsidRPr="002E0F8C">
        <w:rPr>
          <w:rStyle w:val="text-node"/>
          <w:rFonts w:ascii="Kaiti TC" w:eastAsia="Kaiti TC" w:hAnsi="Kaiti TC" w:hint="eastAsia"/>
          <w:color w:val="000000" w:themeColor="text1"/>
        </w:rPr>
        <w:t>呢</w:t>
      </w:r>
      <w:r w:rsidRPr="002E0F8C">
        <w:rPr>
          <w:rStyle w:val="text-node"/>
          <w:rFonts w:ascii="Kaiti TC" w:eastAsia="Kaiti TC" w:hAnsi="Kaiti TC"/>
          <w:color w:val="000000" w:themeColor="text1"/>
        </w:rPr>
        <w:t>？簡單地說，</w:t>
      </w:r>
      <w:r w:rsidRPr="002E0F8C">
        <w:rPr>
          <w:rStyle w:val="text-node"/>
          <w:rFonts w:ascii="Kaiti TC" w:eastAsia="Kaiti TC" w:hAnsi="Kaiti TC" w:hint="eastAsia"/>
          <w:color w:val="000000" w:themeColor="text1"/>
        </w:rPr>
        <w:t>就是</w:t>
      </w:r>
      <w:r w:rsidRPr="002E0F8C">
        <w:rPr>
          <w:rFonts w:ascii="Kaiti TC" w:eastAsia="Kaiti TC" w:hAnsi="Kaiti TC"/>
          <w:color w:val="000000" w:themeColor="text1"/>
        </w:rPr>
        <w:t>練習，但這並不容易</w:t>
      </w:r>
      <w:r w:rsidR="00326A23" w:rsidRPr="002E0F8C">
        <w:rPr>
          <w:rFonts w:ascii="Kaiti TC" w:eastAsia="Kaiti TC" w:hAnsi="Kaiti TC" w:cs="PingFang TC"/>
          <w:color w:val="000000" w:themeColor="text1"/>
        </w:rPr>
        <w:t>–</w:t>
      </w:r>
      <w:r w:rsidR="002E0F8C" w:rsidRPr="002E0F8C">
        <w:rPr>
          <w:rStyle w:val="text-node"/>
          <w:rFonts w:ascii="Kaiti TC" w:eastAsia="Kaiti TC" w:hAnsi="Kaiti TC"/>
          <w:color w:val="000000" w:themeColor="text1"/>
        </w:rPr>
        <w:t>我們知道這一點。</w:t>
      </w:r>
      <w:r w:rsidR="002E0F8C" w:rsidRPr="002E0F8C">
        <w:rPr>
          <w:rFonts w:ascii="Kaiti TC" w:eastAsia="Kaiti TC" w:hAnsi="Kaiti TC"/>
          <w:color w:val="000000" w:themeColor="text1"/>
        </w:rPr>
        <w:t>但是，</w:t>
      </w:r>
      <w:r w:rsidR="002E0F8C" w:rsidRPr="002E0F8C">
        <w:rPr>
          <w:rFonts w:ascii="Kaiti TC" w:eastAsia="Kaiti TC" w:hAnsi="Kaiti TC" w:hint="eastAsia"/>
          <w:color w:val="000000" w:themeColor="text1"/>
        </w:rPr>
        <w:t>透</w:t>
      </w:r>
      <w:r w:rsidR="002E0F8C" w:rsidRPr="002E0F8C">
        <w:rPr>
          <w:rFonts w:ascii="Kaiti TC" w:eastAsia="Kaiti TC" w:hAnsi="Kaiti TC"/>
          <w:color w:val="000000" w:themeColor="text1"/>
        </w:rPr>
        <w:t>過練習這三個步驟，</w:t>
      </w:r>
      <w:r w:rsidR="002E0F8C" w:rsidRPr="002E0F8C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="002E0F8C" w:rsidRPr="002E0F8C">
        <w:rPr>
          <w:rStyle w:val="text-node"/>
          <w:rFonts w:ascii="Kaiti TC" w:eastAsia="Kaiti TC" w:hAnsi="Kaiti TC"/>
          <w:color w:val="000000" w:themeColor="text1"/>
        </w:rPr>
        <w:t>將可以順利成為</w:t>
      </w:r>
      <w:r w:rsidR="002E0F8C" w:rsidRPr="002E0F8C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="002E0F8C" w:rsidRPr="002E0F8C">
        <w:rPr>
          <w:rStyle w:val="text-node"/>
          <w:rFonts w:ascii="Kaiti TC" w:eastAsia="Kaiti TC" w:hAnsi="Kaiti TC"/>
          <w:color w:val="000000" w:themeColor="text1"/>
        </w:rPr>
        <w:t>想要成為的神</w:t>
      </w:r>
      <w:r w:rsidR="001E50DE">
        <w:rPr>
          <w:rStyle w:val="text-node"/>
          <w:rFonts w:ascii="Kaiti TC" w:eastAsia="Kaiti TC" w:hAnsi="Kaiti TC" w:hint="eastAsia"/>
          <w:color w:val="000000" w:themeColor="text1"/>
        </w:rPr>
        <w:t>獸</w:t>
      </w:r>
      <w:r w:rsidR="002E0F8C" w:rsidRPr="002E0F8C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60B75B2D" w14:textId="51EDE242" w:rsidR="002D00EC" w:rsidRPr="00E16609" w:rsidRDefault="002D00EC" w:rsidP="002D00EC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  <w:rPr>
          <w:rStyle w:val="text-node"/>
          <w:b/>
          <w:bCs/>
        </w:rPr>
      </w:pPr>
      <w:r w:rsidRPr="00E16609">
        <w:rPr>
          <w:rStyle w:val="text-node"/>
          <w:rFonts w:ascii="Helvetica Neue" w:hAnsi="Helvetica Neue"/>
          <w:b/>
          <w:bCs/>
          <w:color w:val="222222"/>
        </w:rPr>
        <w:t>洞察力</w:t>
      </w:r>
    </w:p>
    <w:p w14:paraId="2E0DE06F" w14:textId="6BC736C5" w:rsidR="001657A4" w:rsidRDefault="001657A4" w:rsidP="001657A4">
      <w:pPr>
        <w:spacing w:before="12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1657A4">
        <w:rPr>
          <w:rStyle w:val="text-node"/>
          <w:rFonts w:ascii="Kaiti TC" w:eastAsia="Kaiti TC" w:hAnsi="Kaiti TC"/>
          <w:color w:val="000000" w:themeColor="text1"/>
        </w:rPr>
        <w:t>需要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知道你</w:t>
      </w:r>
      <w:r w:rsidRPr="001657A4">
        <w:rPr>
          <w:rStyle w:val="text-node"/>
          <w:rFonts w:ascii="Kaiti TC" w:eastAsia="Kaiti TC" w:hAnsi="Kaiti TC"/>
          <w:color w:val="000000" w:themeColor="text1"/>
        </w:rPr>
        <w:t>想要成為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什麼樣</w:t>
      </w:r>
      <w:r w:rsidRPr="001657A4">
        <w:rPr>
          <w:rStyle w:val="text-node"/>
          <w:rFonts w:ascii="Kaiti TC" w:eastAsia="Kaiti TC" w:hAnsi="Kaiti TC"/>
          <w:color w:val="000000" w:themeColor="text1"/>
        </w:rPr>
        <w:t>的人。這不僅僅是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一個</w:t>
      </w:r>
      <w:r w:rsidRPr="001657A4">
        <w:rPr>
          <w:rStyle w:val="text-node"/>
          <w:rFonts w:ascii="Kaiti TC" w:eastAsia="Kaiti TC" w:hAnsi="Kaiti TC"/>
          <w:color w:val="000000" w:themeColor="text1"/>
        </w:rPr>
        <w:t>快速Google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搜尋</w:t>
      </w:r>
      <w:r w:rsidRPr="001657A4">
        <w:rPr>
          <w:rStyle w:val="text-node"/>
          <w:rFonts w:ascii="Kaiti TC" w:eastAsia="Kaiti TC" w:hAnsi="Kaiti TC"/>
          <w:color w:val="000000" w:themeColor="text1"/>
        </w:rPr>
        <w:t>的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例子</w:t>
      </w:r>
      <w:r w:rsidRPr="001657A4">
        <w:rPr>
          <w:rStyle w:val="text-node"/>
          <w:rFonts w:ascii="Kaiti TC" w:eastAsia="Kaiti TC" w:hAnsi="Kaiti TC"/>
          <w:color w:val="000000" w:themeColor="text1"/>
        </w:rPr>
        <w:t>。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走出去，融入你想要融入的人群中，</w:t>
      </w:r>
      <w:r w:rsidRPr="001657A4">
        <w:rPr>
          <w:rStyle w:val="text-node"/>
          <w:rFonts w:ascii="Kaiti TC" w:eastAsia="Kaiti TC" w:hAnsi="Kaiti TC"/>
          <w:color w:val="000000" w:themeColor="text1"/>
        </w:rPr>
        <w:t>很快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1657A4">
        <w:rPr>
          <w:rStyle w:val="text-node"/>
          <w:rFonts w:ascii="Kaiti TC" w:eastAsia="Kaiti TC" w:hAnsi="Kaiti TC"/>
          <w:color w:val="000000" w:themeColor="text1"/>
        </w:rPr>
        <w:t>就會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明白你</w:t>
      </w:r>
      <w:r w:rsidRPr="001657A4">
        <w:rPr>
          <w:rStyle w:val="text-node"/>
          <w:rFonts w:ascii="Kaiti TC" w:eastAsia="Kaiti TC" w:hAnsi="Kaiti TC"/>
          <w:color w:val="000000" w:themeColor="text1"/>
        </w:rPr>
        <w:t>需要做</w:t>
      </w:r>
      <w:r w:rsidRPr="001657A4">
        <w:rPr>
          <w:rStyle w:val="text-node"/>
          <w:rFonts w:ascii="Kaiti TC" w:eastAsia="Kaiti TC" w:hAnsi="Kaiti TC" w:hint="eastAsia"/>
          <w:color w:val="000000" w:themeColor="text1"/>
        </w:rPr>
        <w:t>什麼</w:t>
      </w:r>
      <w:r w:rsidRPr="001657A4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548D0B91" w14:textId="56CC6B54" w:rsidR="00345E33" w:rsidRPr="00E16609" w:rsidRDefault="00345E33" w:rsidP="00345E33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  <w:rPr>
          <w:rStyle w:val="text-node"/>
          <w:b/>
          <w:bCs/>
        </w:rPr>
      </w:pPr>
      <w:r w:rsidRPr="00E16609">
        <w:rPr>
          <w:rStyle w:val="text-node"/>
          <w:rFonts w:ascii="Helvetica Neue" w:hAnsi="Helvetica Neue"/>
          <w:b/>
          <w:bCs/>
          <w:color w:val="222222"/>
        </w:rPr>
        <w:t>確認偏</w:t>
      </w:r>
      <w:r w:rsidRPr="00E16609">
        <w:rPr>
          <w:rStyle w:val="text-node"/>
          <w:rFonts w:ascii="Helvetica Neue" w:hAnsi="Helvetica Neue" w:hint="eastAsia"/>
          <w:b/>
          <w:bCs/>
          <w:color w:val="222222"/>
        </w:rPr>
        <w:t>見</w:t>
      </w:r>
    </w:p>
    <w:p w14:paraId="7B3E538C" w14:textId="0D51FC73" w:rsidR="00345E33" w:rsidRDefault="00345E33" w:rsidP="00345E33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算了</w:t>
      </w:r>
      <w:r w:rsidRPr="00345E33">
        <w:rPr>
          <w:rFonts w:ascii="Kaiti TC" w:eastAsia="Kaiti TC" w:hAnsi="Kaiti TC"/>
          <w:color w:val="000000" w:themeColor="text1"/>
        </w:rPr>
        <w:t>吧</w:t>
      </w:r>
      <w:r w:rsidRPr="00345E33">
        <w:rPr>
          <w:rFonts w:ascii="Kaiti TC" w:eastAsia="Kaiti TC" w:hAnsi="Kaiti TC" w:cs="PingFang TC" w:hint="eastAsia"/>
          <w:color w:val="000000" w:themeColor="text1"/>
        </w:rPr>
        <w:t>。</w:t>
      </w:r>
      <w:r w:rsidRPr="00345E33">
        <w:rPr>
          <w:rStyle w:val="text-node"/>
          <w:rFonts w:ascii="Kaiti TC" w:eastAsia="Kaiti TC" w:hAnsi="Kaiti TC" w:hint="eastAsia"/>
          <w:color w:val="000000" w:themeColor="text1"/>
        </w:rPr>
        <w:t>行銷</w:t>
      </w:r>
      <w:r w:rsidRPr="00345E33">
        <w:rPr>
          <w:rStyle w:val="text-node"/>
          <w:rFonts w:ascii="Kaiti TC" w:eastAsia="Kaiti TC" w:hAnsi="Kaiti TC"/>
          <w:color w:val="000000" w:themeColor="text1"/>
        </w:rPr>
        <w:t>人員</w:t>
      </w:r>
      <w:r w:rsidRPr="00345E33">
        <w:rPr>
          <w:rStyle w:val="text-node"/>
          <w:rFonts w:ascii="Kaiti TC" w:eastAsia="Kaiti TC" w:hAnsi="Kaiti TC" w:hint="eastAsia"/>
          <w:color w:val="000000" w:themeColor="text1"/>
        </w:rPr>
        <w:t>總是考慮確認偏見</w:t>
      </w:r>
      <w:r w:rsidRPr="00345E33">
        <w:rPr>
          <w:rStyle w:val="text-node"/>
          <w:rFonts w:ascii="Kaiti TC" w:eastAsia="Kaiti TC" w:hAnsi="Kaiti TC"/>
          <w:color w:val="000000" w:themeColor="text1"/>
        </w:rPr>
        <w:t>；他們的經歷如何影響他們看待世界的方式。為了充分了解</w:t>
      </w:r>
      <w:r w:rsidRPr="00345E33">
        <w:rPr>
          <w:rStyle w:val="text-node"/>
          <w:rFonts w:ascii="Kaiti TC" w:eastAsia="Kaiti TC" w:hAnsi="Kaiti TC" w:hint="eastAsia"/>
          <w:color w:val="000000" w:themeColor="text1"/>
        </w:rPr>
        <w:t>你</w:t>
      </w:r>
      <w:r w:rsidRPr="00345E33">
        <w:rPr>
          <w:rStyle w:val="text-node"/>
          <w:rFonts w:ascii="Kaiti TC" w:eastAsia="Kaiti TC" w:hAnsi="Kaiti TC"/>
          <w:color w:val="000000" w:themeColor="text1"/>
        </w:rPr>
        <w:t>的</w:t>
      </w:r>
      <w:r w:rsidRPr="00345E33">
        <w:rPr>
          <w:rStyle w:val="text-node"/>
          <w:rFonts w:ascii="Kaiti TC" w:eastAsia="Kaiti TC" w:hAnsi="Kaiti TC" w:hint="eastAsia"/>
          <w:color w:val="000000" w:themeColor="text1"/>
        </w:rPr>
        <w:t>受</w:t>
      </w:r>
      <w:r w:rsidRPr="00345E33">
        <w:rPr>
          <w:rStyle w:val="text-node"/>
          <w:rFonts w:ascii="Kaiti TC" w:eastAsia="Kaiti TC" w:hAnsi="Kaiti TC"/>
          <w:color w:val="000000" w:themeColor="text1"/>
        </w:rPr>
        <w:t>眾，</w:t>
      </w:r>
      <w:r w:rsidRPr="00345E33">
        <w:rPr>
          <w:rStyle w:val="text-node"/>
          <w:rFonts w:ascii="Kaiti TC" w:eastAsia="Kaiti TC" w:hAnsi="Kaiti TC" w:hint="eastAsia"/>
          <w:color w:val="000000" w:themeColor="text1"/>
        </w:rPr>
        <w:t>你需要把確認偏見放在一邊</w:t>
      </w:r>
      <w:r w:rsidRPr="00345E33">
        <w:rPr>
          <w:rFonts w:ascii="Kaiti TC" w:eastAsia="Kaiti TC" w:hAnsi="Kaiti TC" w:cs="PingFang TC" w:hint="eastAsia"/>
          <w:color w:val="000000" w:themeColor="text1"/>
        </w:rPr>
        <w:t>。</w:t>
      </w:r>
      <w:r w:rsidRPr="00345E33">
        <w:rPr>
          <w:rFonts w:ascii="Kaiti TC" w:eastAsia="Kaiti TC" w:hAnsi="Kaiti TC"/>
          <w:color w:val="000000" w:themeColor="text1"/>
        </w:rPr>
        <w:t>如果你不這</w:t>
      </w:r>
      <w:r w:rsidRPr="00345E33">
        <w:rPr>
          <w:rFonts w:ascii="Kaiti TC" w:eastAsia="Kaiti TC" w:hAnsi="Kaiti TC" w:hint="eastAsia"/>
          <w:color w:val="000000" w:themeColor="text1"/>
        </w:rPr>
        <w:t>樣做</w:t>
      </w:r>
      <w:r w:rsidRPr="00345E33">
        <w:rPr>
          <w:rFonts w:ascii="Kaiti TC" w:eastAsia="Kaiti TC" w:hAnsi="Kaiti TC"/>
          <w:color w:val="000000" w:themeColor="text1"/>
        </w:rPr>
        <w:t>，</w:t>
      </w:r>
      <w:r w:rsidRPr="00345E33">
        <w:rPr>
          <w:rFonts w:ascii="Kaiti TC" w:eastAsia="Kaiti TC" w:hAnsi="Kaiti TC" w:hint="eastAsia"/>
          <w:color w:val="000000" w:themeColor="text1"/>
        </w:rPr>
        <w:t>你只會從自己的角度看問題</w:t>
      </w:r>
      <w:r w:rsidRPr="00345E3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D4E7470" w14:textId="32E6F585" w:rsidR="00DB2F37" w:rsidRPr="00E16609" w:rsidRDefault="00DB2F37" w:rsidP="00DB2F37">
      <w:pPr>
        <w:pStyle w:val="a7"/>
        <w:numPr>
          <w:ilvl w:val="0"/>
          <w:numId w:val="26"/>
        </w:numPr>
        <w:spacing w:before="180" w:line="0" w:lineRule="atLeast"/>
        <w:ind w:leftChars="0"/>
        <w:jc w:val="both"/>
        <w:rPr>
          <w:b/>
          <w:bCs/>
        </w:rPr>
      </w:pPr>
      <w:r w:rsidRPr="00E16609">
        <w:rPr>
          <w:rFonts w:hint="eastAsia"/>
          <w:b/>
          <w:bCs/>
        </w:rPr>
        <w:t>沈浸</w:t>
      </w:r>
    </w:p>
    <w:p w14:paraId="6165B97E" w14:textId="01B3F793" w:rsidR="003E6C19" w:rsidRDefault="003E6C19" w:rsidP="00A63A2E">
      <w:pPr>
        <w:spacing w:before="12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A63A2E">
        <w:rPr>
          <w:rStyle w:val="text-node"/>
          <w:rFonts w:ascii="Kaiti TC" w:eastAsia="Kaiti TC" w:hAnsi="Kaiti TC"/>
          <w:color w:val="000000" w:themeColor="text1"/>
        </w:rPr>
        <w:t>當孩子很小的時候，他們</w:t>
      </w:r>
      <w:r w:rsidRPr="00A63A2E">
        <w:rPr>
          <w:rStyle w:val="text-node"/>
          <w:rFonts w:ascii="Kaiti TC" w:eastAsia="Kaiti TC" w:hAnsi="Kaiti TC" w:hint="eastAsia"/>
          <w:color w:val="000000" w:themeColor="text1"/>
        </w:rPr>
        <w:t>透</w:t>
      </w:r>
      <w:r w:rsidRPr="00A63A2E">
        <w:rPr>
          <w:rStyle w:val="text-node"/>
          <w:rFonts w:ascii="Kaiti TC" w:eastAsia="Kaiti TC" w:hAnsi="Kaiti TC"/>
          <w:color w:val="000000" w:themeColor="text1"/>
        </w:rPr>
        <w:t>過模仿來學習。這是一項我們失去的技能</w:t>
      </w:r>
      <w:r w:rsidRPr="00A63A2E">
        <w:rPr>
          <w:rFonts w:ascii="Kaiti TC" w:eastAsia="Kaiti TC" w:hAnsi="Kaiti TC" w:cs="PingFang TC"/>
          <w:color w:val="000000" w:themeColor="text1"/>
        </w:rPr>
        <w:t>–</w:t>
      </w:r>
      <w:r w:rsidRPr="00A63A2E">
        <w:rPr>
          <w:rFonts w:ascii="Kaiti TC" w:eastAsia="Kaiti TC" w:hAnsi="Kaiti TC" w:cs="PingFang TC" w:hint="eastAsia"/>
          <w:color w:val="000000" w:themeColor="text1"/>
        </w:rPr>
        <w:t>由於想得太多</w:t>
      </w:r>
      <w:r w:rsidRPr="00A63A2E">
        <w:rPr>
          <w:rFonts w:ascii="Kaiti TC" w:eastAsia="Kaiti TC" w:hAnsi="Kaiti TC" w:cs="PingFang TC"/>
          <w:color w:val="000000" w:themeColor="text1"/>
        </w:rPr>
        <w:t>–</w:t>
      </w:r>
      <w:r w:rsidRPr="00A63A2E">
        <w:rPr>
          <w:rStyle w:val="text-node"/>
          <w:rFonts w:ascii="Kaiti TC" w:eastAsia="Kaiti TC" w:hAnsi="Kaiti TC"/>
          <w:color w:val="000000" w:themeColor="text1"/>
        </w:rPr>
        <w:t>但我們需要重新學習這項技能，以確保我們能夠將自己的</w:t>
      </w:r>
      <w:r w:rsidRPr="00A63A2E">
        <w:rPr>
          <w:rStyle w:val="text-node"/>
          <w:rFonts w:ascii="Kaiti TC" w:eastAsia="Kaiti TC" w:hAnsi="Kaiti TC" w:hint="eastAsia"/>
          <w:color w:val="000000" w:themeColor="text1"/>
        </w:rPr>
        <w:t>心</w:t>
      </w:r>
      <w:r w:rsidRPr="00A63A2E">
        <w:rPr>
          <w:rStyle w:val="text-node"/>
          <w:rFonts w:ascii="Kaiti TC" w:eastAsia="Kaiti TC" w:hAnsi="Kaiti TC"/>
          <w:color w:val="000000" w:themeColor="text1"/>
        </w:rPr>
        <w:t>思</w:t>
      </w:r>
      <w:r w:rsidRPr="00A63A2E">
        <w:rPr>
          <w:rStyle w:val="text-node"/>
          <w:rFonts w:ascii="Kaiti TC" w:eastAsia="Kaiti TC" w:hAnsi="Kaiti TC" w:hint="eastAsia"/>
          <w:color w:val="000000" w:themeColor="text1"/>
        </w:rPr>
        <w:t>放在別人的思想上。</w:t>
      </w:r>
      <w:r w:rsidR="005C6A04" w:rsidRPr="00A63A2E">
        <w:rPr>
          <w:rStyle w:val="text-node"/>
          <w:rFonts w:ascii="Kaiti TC" w:eastAsia="Kaiti TC" w:hAnsi="Kaiti TC"/>
          <w:color w:val="000000" w:themeColor="text1"/>
        </w:rPr>
        <w:t>受眾</w:t>
      </w:r>
      <w:r w:rsidR="005C6A04" w:rsidRPr="00A63A2E">
        <w:rPr>
          <w:rStyle w:val="text-node"/>
          <w:rFonts w:ascii="Kaiti TC" w:eastAsia="Kaiti TC" w:hAnsi="Kaiti TC" w:hint="eastAsia"/>
          <w:color w:val="000000" w:themeColor="text1"/>
        </w:rPr>
        <w:t>是會進化的</w:t>
      </w:r>
      <w:r w:rsidR="005C6A04" w:rsidRPr="00A63A2E">
        <w:rPr>
          <w:rStyle w:val="text-node"/>
          <w:rFonts w:ascii="Kaiti TC" w:eastAsia="Kaiti TC" w:hAnsi="Kaiti TC"/>
          <w:color w:val="000000" w:themeColor="text1"/>
        </w:rPr>
        <w:t>，</w:t>
      </w:r>
      <w:r w:rsidR="005C6A04" w:rsidRPr="00A63A2E">
        <w:rPr>
          <w:rStyle w:val="text-node"/>
          <w:rFonts w:ascii="Kaiti TC" w:eastAsia="Kaiti TC" w:hAnsi="Kaiti TC" w:hint="eastAsia"/>
          <w:color w:val="000000" w:themeColor="text1"/>
        </w:rPr>
        <w:t>所以沈浸其中一次</w:t>
      </w:r>
      <w:r w:rsidR="005C6A04" w:rsidRPr="00A63A2E">
        <w:rPr>
          <w:rStyle w:val="text-node"/>
          <w:rFonts w:ascii="Kaiti TC" w:eastAsia="Kaiti TC" w:hAnsi="Kaiti TC"/>
          <w:color w:val="000000" w:themeColor="text1"/>
        </w:rPr>
        <w:t>然後</w:t>
      </w:r>
      <w:r w:rsidR="00EA33C7" w:rsidRPr="00A63A2E">
        <w:rPr>
          <w:rStyle w:val="text-node"/>
          <w:rFonts w:ascii="Kaiti TC" w:eastAsia="Kaiti TC" w:hAnsi="Kaiti TC" w:hint="eastAsia"/>
          <w:color w:val="000000" w:themeColor="text1"/>
        </w:rPr>
        <w:t>一走了之不是很好</w:t>
      </w:r>
      <w:r w:rsidR="005C6A04" w:rsidRPr="00A63A2E">
        <w:rPr>
          <w:rStyle w:val="text-node"/>
          <w:rFonts w:ascii="Kaiti TC" w:eastAsia="Kaiti TC" w:hAnsi="Kaiti TC"/>
          <w:color w:val="000000" w:themeColor="text1"/>
        </w:rPr>
        <w:t>；</w:t>
      </w:r>
      <w:r w:rsidR="00EA33C7" w:rsidRPr="00A63A2E">
        <w:rPr>
          <w:rStyle w:val="text-node"/>
          <w:rFonts w:ascii="Kaiti TC" w:eastAsia="Kaiti TC" w:hAnsi="Kaiti TC"/>
          <w:color w:val="000000" w:themeColor="text1"/>
        </w:rPr>
        <w:t>如果</w:t>
      </w:r>
      <w:r w:rsidR="00A63A2E" w:rsidRPr="00A63A2E">
        <w:rPr>
          <w:rStyle w:val="text-node"/>
          <w:rFonts w:ascii="Kaiti TC" w:eastAsia="Kaiti TC" w:hAnsi="Kaiti TC" w:hint="eastAsia"/>
          <w:color w:val="000000" w:themeColor="text1"/>
        </w:rPr>
        <w:t>仍然有</w:t>
      </w:r>
      <w:r w:rsidR="00EA33C7" w:rsidRPr="00A63A2E">
        <w:rPr>
          <w:rStyle w:val="text-node"/>
          <w:rFonts w:ascii="Kaiti TC" w:eastAsia="Kaiti TC" w:hAnsi="Kaiti TC"/>
          <w:color w:val="000000" w:themeColor="text1"/>
        </w:rPr>
        <w:t>相關性，我們需要確保我們跟</w:t>
      </w:r>
      <w:r w:rsidR="00EA33C7" w:rsidRPr="00A63A2E">
        <w:rPr>
          <w:rStyle w:val="text-node"/>
          <w:rFonts w:ascii="Kaiti TC" w:eastAsia="Kaiti TC" w:hAnsi="Kaiti TC" w:hint="eastAsia"/>
          <w:color w:val="000000" w:themeColor="text1"/>
        </w:rPr>
        <w:t>得</w:t>
      </w:r>
      <w:r w:rsidR="00EA33C7" w:rsidRPr="00A63A2E">
        <w:rPr>
          <w:rStyle w:val="text-node"/>
          <w:rFonts w:ascii="Kaiti TC" w:eastAsia="Kaiti TC" w:hAnsi="Kaiti TC"/>
          <w:color w:val="000000" w:themeColor="text1"/>
        </w:rPr>
        <w:t>上他們的世界</w:t>
      </w:r>
      <w:r w:rsidR="00EA33C7" w:rsidRPr="00A63A2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A0CB5B2" w14:textId="75B83B55" w:rsidR="00724609" w:rsidRPr="0044168F" w:rsidRDefault="00007E56" w:rsidP="0044168F">
      <w:pPr>
        <w:spacing w:beforeLines="50" w:before="180" w:line="0" w:lineRule="atLeast"/>
        <w:ind w:firstLineChars="100" w:firstLine="322"/>
        <w:jc w:val="both"/>
        <w:rPr>
          <w:rFonts w:ascii="Kaiti TC" w:eastAsia="Kaiti TC" w:hAnsi="Kaiti TC"/>
          <w:color w:val="000000" w:themeColor="text1"/>
        </w:rPr>
      </w:pPr>
      <w:r w:rsidRPr="0044168F">
        <w:rPr>
          <w:rFonts w:ascii="Kaiti TC" w:eastAsia="Kaiti TC" w:hAnsi="Kaiti TC" w:hint="eastAsia"/>
          <w:color w:val="000000" w:themeColor="text1"/>
          <w:spacing w:val="41"/>
        </w:rPr>
        <w:t>蕭伯納</w:t>
      </w:r>
      <w:r w:rsidRPr="0044168F">
        <w:rPr>
          <w:rStyle w:val="text-node"/>
          <w:rFonts w:ascii="Kaiti TC" w:eastAsia="Kaiti TC" w:hAnsi="Kaiti TC"/>
          <w:color w:val="000000" w:themeColor="text1"/>
        </w:rPr>
        <w:t>在《人與超人》一書中寫道：</w:t>
      </w:r>
      <w:r w:rsidR="0044168F" w:rsidRPr="0044168F">
        <w:rPr>
          <w:rFonts w:ascii="Kaiti TC" w:eastAsia="Kaiti TC" w:hAnsi="Kaiti TC" w:cs="PingFang TC" w:hint="eastAsia"/>
          <w:color w:val="000000" w:themeColor="text1"/>
        </w:rPr>
        <w:t>「</w:t>
      </w:r>
      <w:r w:rsidR="0044168F" w:rsidRPr="0044168F">
        <w:rPr>
          <w:rFonts w:ascii="Kaiti TC" w:eastAsia="Kaiti TC" w:hAnsi="Kaiti TC" w:cs="Arial"/>
          <w:color w:val="000000" w:themeColor="text1"/>
        </w:rPr>
        <w:t>我唯一認識言行通情達理的人是我的裁縫師</w:t>
      </w:r>
      <w:r w:rsidR="0044168F" w:rsidRPr="0044168F">
        <w:rPr>
          <w:rFonts w:ascii="Kaiti TC" w:eastAsia="Kaiti TC" w:hAnsi="Kaiti TC" w:cs="PingFang TC" w:hint="eastAsia"/>
          <w:color w:val="000000" w:themeColor="text1"/>
        </w:rPr>
        <w:t>；</w:t>
      </w:r>
      <w:r w:rsidR="0044168F" w:rsidRPr="0044168F">
        <w:rPr>
          <w:rFonts w:ascii="Kaiti TC" w:eastAsia="Kaiti TC" w:hAnsi="Kaiti TC" w:cs="Tahoma"/>
          <w:color w:val="000000" w:themeColor="text1"/>
        </w:rPr>
        <w:t>每次我們見面他都翻新我的衡量標準。其餘人則配著它們的老成見識，而期待我符合它。」</w:t>
      </w:r>
      <w:r w:rsidR="0044168F" w:rsidRPr="0044168F">
        <w:rPr>
          <w:rFonts w:ascii="Kaiti TC" w:eastAsia="Kaiti TC" w:hAnsi="Kaiti TC"/>
          <w:color w:val="000000" w:themeColor="text1"/>
        </w:rPr>
        <w:t>人們每天都在變化；他們對世界的看法</w:t>
      </w:r>
      <w:r w:rsidR="0044168F" w:rsidRPr="00D455E5">
        <w:rPr>
          <w:rFonts w:ascii="Kaiti TC" w:eastAsia="Kaiti TC" w:hAnsi="Kaiti TC" w:cs="PingFang TC" w:hint="eastAsia"/>
          <w:color w:val="000000"/>
        </w:rPr>
        <w:t>、</w:t>
      </w:r>
      <w:r w:rsidR="0044168F" w:rsidRPr="0044168F">
        <w:rPr>
          <w:rFonts w:ascii="Kaiti TC" w:eastAsia="Kaiti TC" w:hAnsi="Kaiti TC"/>
          <w:color w:val="000000" w:themeColor="text1"/>
        </w:rPr>
        <w:t>面臨的問題以及對品牌和產品的看法</w:t>
      </w:r>
      <w:r w:rsidR="0044168F" w:rsidRPr="00D455E5">
        <w:rPr>
          <w:rFonts w:ascii="Kaiti TC" w:eastAsia="Kaiti TC" w:hAnsi="Kaiti TC" w:cs="PingFang TC" w:hint="eastAsia"/>
          <w:color w:val="000000"/>
        </w:rPr>
        <w:t>。</w:t>
      </w:r>
    </w:p>
    <w:p w14:paraId="2E53CA41" w14:textId="2E7331C6" w:rsidR="00BE472E" w:rsidRPr="00BE472E" w:rsidRDefault="00BE472E" w:rsidP="00BE472E">
      <w:pPr>
        <w:spacing w:beforeLines="50" w:before="180" w:line="0" w:lineRule="atLeast"/>
        <w:rPr>
          <w:rFonts w:ascii="Meiryo" w:eastAsia="Meiryo" w:hAnsi="Meiryo"/>
          <w:color w:val="333333"/>
        </w:rPr>
      </w:pPr>
      <w:r w:rsidRPr="00D9707F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Pr="00D9707F">
        <w:rPr>
          <w:rFonts w:ascii="Kaiti TC" w:eastAsia="Kaiti TC" w:hAnsi="Kaiti TC" w:cs="Arial" w:hint="eastAsia"/>
          <w:color w:val="000000" w:themeColor="text1"/>
          <w:lang w:eastAsia="zh-CN"/>
        </w:rPr>
        <w:t>取材</w:t>
      </w:r>
      <w:r>
        <w:rPr>
          <w:rFonts w:ascii="Kaiti TC" w:eastAsia="Kaiti TC" w:hAnsi="Kaiti TC" w:cs="Arial" w:hint="eastAsia"/>
          <w:color w:val="000000" w:themeColor="text1"/>
        </w:rPr>
        <w:t>自</w:t>
      </w:r>
      <w:r>
        <w:rPr>
          <w:rFonts w:ascii="Kaiti TC" w:eastAsia="Kaiti TC" w:hAnsi="Kaiti TC" w:cs="Arial"/>
          <w:color w:val="000000" w:themeColor="text1"/>
        </w:rPr>
        <w:t>P</w:t>
      </w:r>
      <w:bookmarkStart w:id="0" w:name="_GoBack"/>
      <w:bookmarkEnd w:id="0"/>
      <w:r>
        <w:rPr>
          <w:rFonts w:ascii="Kaiti TC" w:eastAsia="Kaiti TC" w:hAnsi="Kaiti TC" w:cs="Arial"/>
          <w:color w:val="000000" w:themeColor="text1"/>
        </w:rPr>
        <w:t>MLiVE)</w:t>
      </w:r>
    </w:p>
    <w:p w14:paraId="49313050" w14:textId="6ABC9A59" w:rsidR="00B23683" w:rsidRPr="00BA60E0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BA60E0">
        <w:rPr>
          <w:rFonts w:ascii="Kaiti TC" w:eastAsia="Kaiti TC" w:hAnsi="Kaiti TC" w:cs="RyuminPro-Light"/>
          <w:color w:val="000000" w:themeColor="text1"/>
        </w:rPr>
        <w:t>–</w:t>
      </w:r>
      <w:r w:rsidRPr="00BA60E0">
        <w:rPr>
          <w:rFonts w:ascii="Kaiti TC" w:eastAsia="Kaiti TC" w:hAnsi="Kaiti TC" w:cs="RyuminPro-Light" w:hint="eastAsia"/>
          <w:color w:val="000000" w:themeColor="text1"/>
        </w:rPr>
        <w:t>End</w:t>
      </w:r>
      <w:r w:rsidRPr="00BA60E0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BA60E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031C" w14:textId="77777777" w:rsidR="00D962B9" w:rsidRDefault="00D962B9" w:rsidP="00D432A3">
      <w:pPr>
        <w:spacing w:before="120"/>
      </w:pPr>
      <w:r>
        <w:separator/>
      </w:r>
    </w:p>
  </w:endnote>
  <w:endnote w:type="continuationSeparator" w:id="0">
    <w:p w14:paraId="785BF9CD" w14:textId="77777777" w:rsidR="00D962B9" w:rsidRDefault="00D962B9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A6E3" w14:textId="77777777" w:rsidR="00D962B9" w:rsidRDefault="00D962B9" w:rsidP="00D432A3">
      <w:pPr>
        <w:spacing w:before="120"/>
      </w:pPr>
      <w:r>
        <w:separator/>
      </w:r>
    </w:p>
  </w:footnote>
  <w:footnote w:type="continuationSeparator" w:id="0">
    <w:p w14:paraId="5FFEAA7F" w14:textId="77777777" w:rsidR="00D962B9" w:rsidRDefault="00D962B9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A37"/>
    <w:multiLevelType w:val="multilevel"/>
    <w:tmpl w:val="BCA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7567F"/>
    <w:multiLevelType w:val="multilevel"/>
    <w:tmpl w:val="41D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5301101"/>
    <w:multiLevelType w:val="hybridMultilevel"/>
    <w:tmpl w:val="1B04E8C6"/>
    <w:lvl w:ilvl="0" w:tplc="1702F48A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5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23"/>
  </w:num>
  <w:num w:numId="17">
    <w:abstractNumId w:val="24"/>
  </w:num>
  <w:num w:numId="18">
    <w:abstractNumId w:val="6"/>
  </w:num>
  <w:num w:numId="19">
    <w:abstractNumId w:val="7"/>
  </w:num>
  <w:num w:numId="20">
    <w:abstractNumId w:val="21"/>
  </w:num>
  <w:num w:numId="21">
    <w:abstractNumId w:val="4"/>
  </w:num>
  <w:num w:numId="22">
    <w:abstractNumId w:val="13"/>
  </w:num>
  <w:num w:numId="23">
    <w:abstractNumId w:val="5"/>
  </w:num>
  <w:num w:numId="24">
    <w:abstractNumId w:val="1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A2C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4CD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56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C4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A78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69A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15"/>
    <w:rsid w:val="00086A5D"/>
    <w:rsid w:val="00086ADF"/>
    <w:rsid w:val="00086C44"/>
    <w:rsid w:val="00086E00"/>
    <w:rsid w:val="00086E8F"/>
    <w:rsid w:val="00086F33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64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A6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798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0FC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E1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B8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7D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4D4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EDC"/>
    <w:rsid w:val="00121F98"/>
    <w:rsid w:val="00121FEB"/>
    <w:rsid w:val="00122045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5C5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2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14D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A4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41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92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8C6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087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9D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2F7B"/>
    <w:rsid w:val="001D3038"/>
    <w:rsid w:val="001D313C"/>
    <w:rsid w:val="001D33C1"/>
    <w:rsid w:val="001D3747"/>
    <w:rsid w:val="001D37D8"/>
    <w:rsid w:val="001D37E8"/>
    <w:rsid w:val="001D3869"/>
    <w:rsid w:val="001D3ADD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0DE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4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C1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A3C"/>
    <w:rsid w:val="00211F5E"/>
    <w:rsid w:val="0021208E"/>
    <w:rsid w:val="002120A5"/>
    <w:rsid w:val="00212220"/>
    <w:rsid w:val="002122CE"/>
    <w:rsid w:val="002126D3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1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6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A07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4A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F1"/>
    <w:rsid w:val="002865CD"/>
    <w:rsid w:val="00286663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782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1D9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0EC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0F8C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869"/>
    <w:rsid w:val="00300BAF"/>
    <w:rsid w:val="00300C04"/>
    <w:rsid w:val="00300CAF"/>
    <w:rsid w:val="00300D4C"/>
    <w:rsid w:val="00300EB6"/>
    <w:rsid w:val="00300FF8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C7A"/>
    <w:rsid w:val="00301CC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78"/>
    <w:rsid w:val="00302EDE"/>
    <w:rsid w:val="00302FA3"/>
    <w:rsid w:val="00302FB5"/>
    <w:rsid w:val="00302FE2"/>
    <w:rsid w:val="00303106"/>
    <w:rsid w:val="00303630"/>
    <w:rsid w:val="003036DD"/>
    <w:rsid w:val="003036E7"/>
    <w:rsid w:val="003036FD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E95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31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0E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02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23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86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51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A2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E3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951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6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84A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9F1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A55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0C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8D2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304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B0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BF8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2C0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B5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35E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19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9F7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4F1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89F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79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68F"/>
    <w:rsid w:val="004416D6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03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2F6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40D"/>
    <w:rsid w:val="004745DE"/>
    <w:rsid w:val="004746BB"/>
    <w:rsid w:val="00474761"/>
    <w:rsid w:val="00474799"/>
    <w:rsid w:val="004747B9"/>
    <w:rsid w:val="00474C09"/>
    <w:rsid w:val="00474C8F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40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77B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0C6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DEC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0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857"/>
    <w:rsid w:val="004C6A34"/>
    <w:rsid w:val="004C6AE8"/>
    <w:rsid w:val="004C6CAD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E9E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66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A8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791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7ED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89A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CBB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CF5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DBA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B1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5A5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867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3F19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9E3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0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47A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630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779"/>
    <w:rsid w:val="00610ABD"/>
    <w:rsid w:val="00610B6E"/>
    <w:rsid w:val="00610BD9"/>
    <w:rsid w:val="00610BF5"/>
    <w:rsid w:val="00610C54"/>
    <w:rsid w:val="00610C9A"/>
    <w:rsid w:val="00610DFC"/>
    <w:rsid w:val="00610DFE"/>
    <w:rsid w:val="00610F4B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1D0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15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ABB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4A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66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8C0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1EC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EC6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0B3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21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290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CA7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2F"/>
    <w:rsid w:val="006C329A"/>
    <w:rsid w:val="006C352E"/>
    <w:rsid w:val="006C3936"/>
    <w:rsid w:val="006C3B59"/>
    <w:rsid w:val="006C3D54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A09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36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496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94A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0FB9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7DA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5F6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3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4FF9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725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C5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67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2C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B3E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129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8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607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32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4AF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B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A12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30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1F32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808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3F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C7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972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58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8C7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B4C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0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41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142"/>
    <w:rsid w:val="0091520E"/>
    <w:rsid w:val="00915292"/>
    <w:rsid w:val="00915328"/>
    <w:rsid w:val="0091546F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56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E69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6C2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1BE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16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4D15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F6D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80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C17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29C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0A68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78A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6E7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8D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58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A2E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37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0F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5E1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A9B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40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67D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9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1B0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20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09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498"/>
    <w:rsid w:val="00B1353F"/>
    <w:rsid w:val="00B138FC"/>
    <w:rsid w:val="00B13992"/>
    <w:rsid w:val="00B13ABE"/>
    <w:rsid w:val="00B13B17"/>
    <w:rsid w:val="00B13BF5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77C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9B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69D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9F5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3F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35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164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4EEC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75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EFC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4E"/>
    <w:rsid w:val="00BA5C8D"/>
    <w:rsid w:val="00BA5DA2"/>
    <w:rsid w:val="00BA5DF0"/>
    <w:rsid w:val="00BA5E29"/>
    <w:rsid w:val="00BA60E0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2AD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7E6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C7FB9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29A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7DE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5AF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B2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2E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A3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3F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CF4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2E6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9"/>
    <w:rsid w:val="00C31A6F"/>
    <w:rsid w:val="00C31A85"/>
    <w:rsid w:val="00C31EE8"/>
    <w:rsid w:val="00C31EFA"/>
    <w:rsid w:val="00C31FE7"/>
    <w:rsid w:val="00C32622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55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47F06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B63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2D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AAE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257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729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46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744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B3A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A92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DCC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9B0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358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903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823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E3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3A3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0D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8D6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2B9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7F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0FEF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1C5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8DE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2F37"/>
    <w:rsid w:val="00DB32D3"/>
    <w:rsid w:val="00DB3684"/>
    <w:rsid w:val="00DB3730"/>
    <w:rsid w:val="00DB3889"/>
    <w:rsid w:val="00DB38EA"/>
    <w:rsid w:val="00DB3CDA"/>
    <w:rsid w:val="00DB3E71"/>
    <w:rsid w:val="00DB4486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4A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CCB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30C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195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DAE"/>
    <w:rsid w:val="00DF2E57"/>
    <w:rsid w:val="00DF2F02"/>
    <w:rsid w:val="00DF2F2F"/>
    <w:rsid w:val="00DF3065"/>
    <w:rsid w:val="00DF310A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609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AC9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39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38B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A5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8C1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3C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4E2C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83B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7EF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40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CD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26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078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0C7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6C2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929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3F3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413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5E"/>
    <w:rsid w:val="00F7119E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DF6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2BC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8ED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90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919"/>
    <w:rsid w:val="00FD7A42"/>
    <w:rsid w:val="00FD7B25"/>
    <w:rsid w:val="00FD7DB3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8E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45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68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  <w:style w:type="character" w:customStyle="1" w:styleId="hs-cta-wrapper">
    <w:name w:val="hs-cta-wrapper"/>
    <w:basedOn w:val="a0"/>
    <w:rsid w:val="0012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27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7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A7EE-923A-8C42-81FC-0A657E94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39</cp:revision>
  <cp:lastPrinted>2020-02-15T05:38:00Z</cp:lastPrinted>
  <dcterms:created xsi:type="dcterms:W3CDTF">2020-01-09T09:05:00Z</dcterms:created>
  <dcterms:modified xsi:type="dcterms:W3CDTF">2020-02-15T06:03:00Z</dcterms:modified>
</cp:coreProperties>
</file>