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7FFD5F35" w:rsidR="00345C13" w:rsidRPr="003908AE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3908AE">
        <w:rPr>
          <w:rFonts w:ascii="Kaiti TC" w:eastAsia="Kaiti TC" w:hAnsi="Kaiti TC" w:hint="eastAsia"/>
          <w:color w:val="000000" w:themeColor="text1"/>
        </w:rPr>
        <w:t>201</w:t>
      </w:r>
      <w:r w:rsidR="004D7C1F" w:rsidRPr="003908AE">
        <w:rPr>
          <w:rFonts w:ascii="Kaiti TC" w:eastAsia="Kaiti TC" w:hAnsi="Kaiti TC"/>
          <w:color w:val="000000" w:themeColor="text1"/>
        </w:rPr>
        <w:t>9</w:t>
      </w:r>
      <w:r w:rsidRPr="003908AE">
        <w:rPr>
          <w:rFonts w:ascii="Kaiti TC" w:eastAsia="Kaiti TC" w:hAnsi="Kaiti TC" w:hint="eastAsia"/>
          <w:color w:val="000000" w:themeColor="text1"/>
        </w:rPr>
        <w:t>-</w:t>
      </w:r>
      <w:r w:rsidR="004D7C1F" w:rsidRPr="003908AE">
        <w:rPr>
          <w:rFonts w:ascii="Kaiti TC" w:eastAsia="Kaiti TC" w:hAnsi="Kaiti TC"/>
          <w:color w:val="000000" w:themeColor="text1"/>
        </w:rPr>
        <w:t>0</w:t>
      </w:r>
      <w:r w:rsidR="00FD56D6" w:rsidRPr="003908AE">
        <w:rPr>
          <w:rFonts w:ascii="Kaiti TC" w:eastAsia="Kaiti TC" w:hAnsi="Kaiti TC"/>
          <w:color w:val="000000" w:themeColor="text1"/>
        </w:rPr>
        <w:t>9</w:t>
      </w:r>
      <w:r w:rsidR="00C649C7" w:rsidRPr="003908AE">
        <w:rPr>
          <w:rFonts w:ascii="Kaiti TC" w:eastAsia="Kaiti TC" w:hAnsi="Kaiti TC" w:hint="eastAsia"/>
          <w:color w:val="000000" w:themeColor="text1"/>
        </w:rPr>
        <w:t>-</w:t>
      </w:r>
      <w:r w:rsidR="00FD56D6" w:rsidRPr="003908AE">
        <w:rPr>
          <w:rFonts w:ascii="Kaiti TC" w:eastAsia="Kaiti TC" w:hAnsi="Kaiti TC"/>
          <w:color w:val="000000" w:themeColor="text1"/>
        </w:rPr>
        <w:t>3</w:t>
      </w:r>
      <w:r w:rsidR="006F29D1" w:rsidRPr="003908AE">
        <w:rPr>
          <w:rFonts w:ascii="Kaiti TC" w:eastAsia="Kaiti TC" w:hAnsi="Kaiti TC"/>
          <w:color w:val="000000" w:themeColor="text1"/>
        </w:rPr>
        <w:t>0</w:t>
      </w:r>
    </w:p>
    <w:p w14:paraId="13CB33E9" w14:textId="77777777" w:rsidR="000D6011" w:rsidRPr="003908AE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3908AE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AF8E3E1" w14:textId="583C8D78" w:rsidR="00CD645C" w:rsidRPr="003908AE" w:rsidRDefault="00FF3C56" w:rsidP="00BA0C8B">
      <w:pPr>
        <w:spacing w:beforeLines="100" w:before="360" w:line="0" w:lineRule="atLeast"/>
        <w:jc w:val="both"/>
        <w:rPr>
          <w:rFonts w:ascii="Kaiti TC" w:eastAsia="Kaiti TC" w:hAnsi="Kaiti TC" w:cs="Songti SC"/>
          <w:b/>
          <w:color w:val="000000" w:themeColor="text1"/>
          <w:sz w:val="32"/>
          <w:szCs w:val="32"/>
        </w:rPr>
      </w:pPr>
      <w:r w:rsidRPr="003908AE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品牌迴響曲</w:t>
      </w:r>
    </w:p>
    <w:p w14:paraId="0F63BCF1" w14:textId="656EE350" w:rsidR="0009660C" w:rsidRPr="003908AE" w:rsidRDefault="00F678FB" w:rsidP="00CF5180">
      <w:pPr>
        <w:pStyle w:val="Web"/>
        <w:spacing w:beforeLines="100" w:before="360" w:beforeAutospacing="0" w:after="0" w:afterAutospacing="0" w:line="0" w:lineRule="atLeast"/>
        <w:ind w:firstLineChars="100" w:firstLine="240"/>
        <w:jc w:val="both"/>
        <w:rPr>
          <w:rFonts w:cs="Helvetica"/>
        </w:rPr>
      </w:pPr>
      <w:r w:rsidRPr="003908AE">
        <w:rPr>
          <w:rFonts w:cs="Helvetica"/>
        </w:rPr>
        <w:t>無論你</w:t>
      </w:r>
      <w:bookmarkStart w:id="0" w:name="_GoBack"/>
      <w:bookmarkEnd w:id="0"/>
      <w:r w:rsidRPr="003908AE">
        <w:rPr>
          <w:rFonts w:cs="Helvetica"/>
        </w:rPr>
        <w:t>是</w:t>
      </w:r>
      <w:r w:rsidRPr="003908AE">
        <w:rPr>
          <w:rFonts w:cs="Arial"/>
        </w:rPr>
        <w:t>Nike</w:t>
      </w:r>
      <w:r w:rsidRPr="003908AE">
        <w:rPr>
          <w:rFonts w:cs="PingFang TC" w:hint="eastAsia"/>
        </w:rPr>
        <w:t>、</w:t>
      </w:r>
      <w:r w:rsidRPr="003908AE">
        <w:rPr>
          <w:rFonts w:cs="Arial"/>
        </w:rPr>
        <w:t>Starbucks</w:t>
      </w:r>
      <w:r w:rsidRPr="003908AE">
        <w:rPr>
          <w:rFonts w:cs="PingFang TC" w:hint="eastAsia"/>
        </w:rPr>
        <w:t>，</w:t>
      </w:r>
      <w:r w:rsidRPr="003908AE">
        <w:rPr>
          <w:rFonts w:cs="Helvetica"/>
        </w:rPr>
        <w:t>還是生命科學</w:t>
      </w:r>
      <w:r w:rsidRPr="003908AE">
        <w:rPr>
          <w:rFonts w:cs="Helvetica" w:hint="eastAsia"/>
        </w:rPr>
        <w:t>新</w:t>
      </w:r>
      <w:r w:rsidRPr="003908AE">
        <w:rPr>
          <w:rFonts w:cs="Helvetica"/>
        </w:rPr>
        <w:t>創公司，你都有</w:t>
      </w:r>
      <w:r w:rsidRPr="003908AE">
        <w:rPr>
          <w:rFonts w:cs="Helvetica" w:hint="eastAsia"/>
        </w:rPr>
        <w:t>自己的</w:t>
      </w:r>
      <w:r w:rsidRPr="003908AE">
        <w:rPr>
          <w:rFonts w:cs="Helvetica"/>
        </w:rPr>
        <w:t>故事要講。</w:t>
      </w:r>
      <w:r w:rsidR="000971AA" w:rsidRPr="003908AE">
        <w:rPr>
          <w:rFonts w:cs="Helvetica" w:hint="eastAsia"/>
        </w:rPr>
        <w:t>這是</w:t>
      </w:r>
      <w:r w:rsidR="000971AA" w:rsidRPr="003908AE">
        <w:rPr>
          <w:rFonts w:cs="Helvetica"/>
        </w:rPr>
        <w:t>一個關於靈感和發現的火花</w:t>
      </w:r>
      <w:r w:rsidR="000971AA" w:rsidRPr="003908AE">
        <w:rPr>
          <w:rFonts w:cs="Helvetica" w:hint="eastAsia"/>
        </w:rPr>
        <w:t>形成了</w:t>
      </w:r>
      <w:r w:rsidR="000971AA" w:rsidRPr="003908AE">
        <w:rPr>
          <w:rFonts w:cs="Helvetica"/>
        </w:rPr>
        <w:t>一</w:t>
      </w:r>
      <w:r w:rsidR="000971AA" w:rsidRPr="003908AE">
        <w:rPr>
          <w:rFonts w:cs="Helvetica" w:hint="eastAsia"/>
        </w:rPr>
        <w:t>種</w:t>
      </w:r>
      <w:r w:rsidR="000971AA" w:rsidRPr="003908AE">
        <w:rPr>
          <w:rFonts w:cs="Helvetica"/>
        </w:rPr>
        <w:t>可以</w:t>
      </w:r>
      <w:r w:rsidR="000971AA" w:rsidRPr="003908AE">
        <w:rPr>
          <w:rFonts w:cs="Helvetica" w:hint="eastAsia"/>
        </w:rPr>
        <w:t>幫助改變生活的破壞</w:t>
      </w:r>
      <w:r w:rsidR="000971AA" w:rsidRPr="003908AE">
        <w:rPr>
          <w:rFonts w:cs="Helvetica"/>
        </w:rPr>
        <w:t>性</w:t>
      </w:r>
      <w:r w:rsidR="000971AA" w:rsidRPr="003908AE">
        <w:rPr>
          <w:rFonts w:cs="Helvetica" w:hint="eastAsia"/>
        </w:rPr>
        <w:t>療法的時刻的故事</w:t>
      </w:r>
      <w:r w:rsidR="000971AA" w:rsidRPr="003908AE">
        <w:rPr>
          <w:rFonts w:cs="PingFang TC" w:hint="eastAsia"/>
        </w:rPr>
        <w:t>。</w:t>
      </w:r>
      <w:r w:rsidR="000971AA" w:rsidRPr="003908AE">
        <w:rPr>
          <w:rFonts w:cs="Helvetica" w:hint="eastAsia"/>
        </w:rPr>
        <w:t>但事實是，許多新創公司仍處於研究階段，或商業化前。</w:t>
      </w:r>
      <w:r w:rsidR="00D709BF" w:rsidRPr="003908AE">
        <w:rPr>
          <w:rFonts w:cs="Helvetica" w:hint="eastAsia"/>
        </w:rPr>
        <w:t>他們全都是科學家或工程師</w:t>
      </w:r>
      <w:r w:rsidR="00D709BF" w:rsidRPr="003908AE">
        <w:rPr>
          <w:rFonts w:cs="PingFang TC" w:hint="eastAsia"/>
        </w:rPr>
        <w:t>，</w:t>
      </w:r>
      <w:r w:rsidR="000655A8" w:rsidRPr="003908AE">
        <w:rPr>
          <w:rFonts w:cs="PingFang TC" w:hint="eastAsia"/>
        </w:rPr>
        <w:t>急於將</w:t>
      </w:r>
      <w:r w:rsidR="000655A8" w:rsidRPr="003908AE">
        <w:rPr>
          <w:rFonts w:cs="Helvetica" w:hint="eastAsia"/>
        </w:rPr>
        <w:t>事實和數據讓投資者或</w:t>
      </w:r>
      <w:r w:rsidR="004D04AB" w:rsidRPr="003908AE">
        <w:rPr>
          <w:rFonts w:cs="Helvetica" w:hint="eastAsia"/>
        </w:rPr>
        <w:t>關鍵</w:t>
      </w:r>
      <w:r w:rsidR="000655A8" w:rsidRPr="003908AE">
        <w:rPr>
          <w:rFonts w:cs="Helvetica" w:hint="eastAsia"/>
        </w:rPr>
        <w:t>醫師影響者知道</w:t>
      </w:r>
      <w:r w:rsidR="000655A8" w:rsidRPr="003908AE">
        <w:rPr>
          <w:rFonts w:cs="PingFang TC" w:hint="eastAsia"/>
        </w:rPr>
        <w:t>。</w:t>
      </w:r>
      <w:r w:rsidR="000655A8" w:rsidRPr="003908AE">
        <w:rPr>
          <w:rFonts w:cs="Helvetica" w:hint="eastAsia"/>
        </w:rPr>
        <w:t>因此，建立一個品牌故事可能看起來為時過早，</w:t>
      </w:r>
      <w:r w:rsidR="00222E53" w:rsidRPr="003908AE">
        <w:rPr>
          <w:rFonts w:cs="Helvetica" w:hint="eastAsia"/>
        </w:rPr>
        <w:t>坦白說</w:t>
      </w:r>
      <w:r w:rsidR="00222E53" w:rsidRPr="003908AE">
        <w:rPr>
          <w:rFonts w:cs="PingFang TC" w:hint="eastAsia"/>
        </w:rPr>
        <w:t>，</w:t>
      </w:r>
      <w:r w:rsidR="00222E53" w:rsidRPr="003908AE">
        <w:rPr>
          <w:rFonts w:cs="Helvetica" w:hint="eastAsia"/>
        </w:rPr>
        <w:t>有點空洞。然而，品牌故事是成功的關鍵。</w:t>
      </w:r>
      <w:r w:rsidR="004D04AB" w:rsidRPr="003908AE">
        <w:rPr>
          <w:rFonts w:cs="Helvetica" w:hint="eastAsia"/>
        </w:rPr>
        <w:t>如果你把這四個關鍵的品牌特徵牢記於心</w:t>
      </w:r>
      <w:r w:rsidR="004D04AB" w:rsidRPr="003908AE">
        <w:rPr>
          <w:rFonts w:cs="PingFang TC" w:hint="eastAsia"/>
        </w:rPr>
        <w:t>，那麼</w:t>
      </w:r>
      <w:r w:rsidR="00AD7662" w:rsidRPr="003908AE">
        <w:rPr>
          <w:rFonts w:cs="PingFang TC" w:hint="eastAsia"/>
        </w:rPr>
        <w:t>它</w:t>
      </w:r>
      <w:r w:rsidR="004D04AB" w:rsidRPr="003908AE">
        <w:rPr>
          <w:rFonts w:cs="PingFang TC" w:hint="eastAsia"/>
        </w:rPr>
        <w:t>們就會出現：</w:t>
      </w:r>
      <w:r w:rsidR="004D04AB" w:rsidRPr="003908AE">
        <w:rPr>
          <w:rFonts w:cs="Helvetica" w:hint="eastAsia"/>
        </w:rPr>
        <w:t>簡單</w:t>
      </w:r>
      <w:r w:rsidR="004D04AB" w:rsidRPr="003908AE">
        <w:rPr>
          <w:rFonts w:cs="PingFang TC" w:hint="eastAsia"/>
        </w:rPr>
        <w:t>、</w:t>
      </w:r>
      <w:r w:rsidR="004D04AB" w:rsidRPr="003908AE">
        <w:rPr>
          <w:rFonts w:cs="Helvetica" w:hint="eastAsia"/>
        </w:rPr>
        <w:t>個性</w:t>
      </w:r>
      <w:r w:rsidR="004D04AB" w:rsidRPr="003908AE">
        <w:rPr>
          <w:rFonts w:cs="PingFang TC" w:hint="eastAsia"/>
        </w:rPr>
        <w:t>、</w:t>
      </w:r>
      <w:r w:rsidR="004D04AB" w:rsidRPr="003908AE">
        <w:rPr>
          <w:rFonts w:cs="Helvetica" w:hint="eastAsia"/>
        </w:rPr>
        <w:t>一致性和</w:t>
      </w:r>
      <w:r w:rsidR="001915D6" w:rsidRPr="003908AE">
        <w:rPr>
          <w:rFonts w:cs="Helvetica" w:hint="eastAsia"/>
        </w:rPr>
        <w:t>本</w:t>
      </w:r>
      <w:r w:rsidR="004D04AB" w:rsidRPr="003908AE">
        <w:rPr>
          <w:rFonts w:cs="Helvetica" w:hint="eastAsia"/>
        </w:rPr>
        <w:t>真性。</w:t>
      </w:r>
    </w:p>
    <w:p w14:paraId="260C1D0C" w14:textId="0D1A839A" w:rsidR="00F678FB" w:rsidRPr="003908AE" w:rsidRDefault="0009660C" w:rsidP="00DE1BC2">
      <w:pPr>
        <w:pStyle w:val="Web"/>
        <w:numPr>
          <w:ilvl w:val="0"/>
          <w:numId w:val="20"/>
        </w:numPr>
        <w:spacing w:beforeLines="50" w:before="180" w:beforeAutospacing="0" w:after="0" w:afterAutospacing="0" w:line="0" w:lineRule="atLeast"/>
        <w:ind w:left="482" w:hanging="482"/>
        <w:rPr>
          <w:rFonts w:cs="Arial"/>
          <w:b/>
          <w:bCs/>
        </w:rPr>
      </w:pPr>
      <w:r w:rsidRPr="003908AE">
        <w:rPr>
          <w:rFonts w:cs="Arial"/>
          <w:b/>
          <w:bCs/>
        </w:rPr>
        <w:t>簡單</w:t>
      </w:r>
    </w:p>
    <w:p w14:paraId="4D376145" w14:textId="412EB4F7" w:rsidR="005B3D36" w:rsidRPr="003908AE" w:rsidRDefault="005B3D36" w:rsidP="00DE1BC2">
      <w:pPr>
        <w:pStyle w:val="Web"/>
        <w:spacing w:beforeLines="50" w:before="180" w:beforeAutospacing="0" w:after="0" w:afterAutospacing="0" w:line="0" w:lineRule="atLeast"/>
        <w:jc w:val="both"/>
        <w:rPr>
          <w:rFonts w:cs="Arial"/>
        </w:rPr>
      </w:pPr>
      <w:r w:rsidRPr="003908AE">
        <w:rPr>
          <w:rFonts w:cs="Arial" w:hint="eastAsia"/>
        </w:rPr>
        <w:t xml:space="preserve"> </w:t>
      </w:r>
      <w:r w:rsidRPr="003908AE">
        <w:rPr>
          <w:rFonts w:cs="Arial"/>
        </w:rPr>
        <w:t xml:space="preserve"> </w:t>
      </w:r>
      <w:r w:rsidRPr="003908AE">
        <w:rPr>
          <w:rFonts w:cs="Arial" w:hint="eastAsia"/>
        </w:rPr>
        <w:t>對於公司來說</w:t>
      </w:r>
      <w:r w:rsidRPr="003908AE">
        <w:rPr>
          <w:rFonts w:cs="PingFang TC" w:hint="eastAsia"/>
        </w:rPr>
        <w:t>，</w:t>
      </w:r>
      <w:r w:rsidRPr="003908AE">
        <w:rPr>
          <w:rFonts w:cs="Arial"/>
        </w:rPr>
        <w:t>用</w:t>
      </w:r>
      <w:r w:rsidRPr="003908AE">
        <w:rPr>
          <w:rFonts w:cs="Arial" w:hint="eastAsia"/>
        </w:rPr>
        <w:t>成千上萬的詞</w:t>
      </w:r>
      <w:r w:rsidRPr="003908AE">
        <w:rPr>
          <w:rFonts w:cs="Arial"/>
        </w:rPr>
        <w:t>來描述</w:t>
      </w:r>
      <w:r w:rsidR="004303CE" w:rsidRPr="003908AE">
        <w:rPr>
          <w:rFonts w:cs="Arial" w:hint="eastAsia"/>
        </w:rPr>
        <w:t>它</w:t>
      </w:r>
      <w:r w:rsidRPr="003908AE">
        <w:rPr>
          <w:rFonts w:cs="Arial"/>
        </w:rPr>
        <w:t>們來自哪裡</w:t>
      </w:r>
      <w:r w:rsidRPr="003908AE">
        <w:rPr>
          <w:rFonts w:cs="PingFang TC" w:hint="eastAsia"/>
        </w:rPr>
        <w:t>、</w:t>
      </w:r>
      <w:r w:rsidRPr="003908AE">
        <w:rPr>
          <w:rFonts w:cs="Arial"/>
        </w:rPr>
        <w:t>做什麼</w:t>
      </w:r>
      <w:r w:rsidR="00DE1BC2" w:rsidRPr="003908AE">
        <w:rPr>
          <w:rFonts w:cs="PingFang TC" w:hint="eastAsia"/>
        </w:rPr>
        <w:t>，</w:t>
      </w:r>
      <w:r w:rsidRPr="003908AE">
        <w:rPr>
          <w:rFonts w:cs="Arial"/>
        </w:rPr>
        <w:t>是很常見的。但它背後的概念其實很簡單：</w:t>
      </w:r>
    </w:p>
    <w:p w14:paraId="7D2CDB63" w14:textId="77777777" w:rsidR="00182AF7" w:rsidRPr="003908AE" w:rsidRDefault="00182AF7" w:rsidP="00182AF7">
      <w:pPr>
        <w:numPr>
          <w:ilvl w:val="0"/>
          <w:numId w:val="21"/>
        </w:num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 w:rsidRPr="003908AE">
        <w:rPr>
          <w:rFonts w:ascii="Kaiti TC" w:eastAsia="Kaiti TC" w:hAnsi="Kaiti TC" w:cs="Arial"/>
          <w:color w:val="000000" w:themeColor="text1"/>
        </w:rPr>
        <w:t>有</w:t>
      </w:r>
      <w:r w:rsidRPr="003908AE">
        <w:rPr>
          <w:rFonts w:ascii="Kaiti TC" w:eastAsia="Kaiti TC" w:hAnsi="Kaiti TC" w:cs="Arial" w:hint="eastAsia"/>
          <w:color w:val="000000" w:themeColor="text1"/>
        </w:rPr>
        <w:t>個</w:t>
      </w:r>
      <w:r w:rsidRPr="003908AE">
        <w:rPr>
          <w:rFonts w:ascii="Kaiti TC" w:eastAsia="Kaiti TC" w:hAnsi="Kaiti TC" w:cs="Arial"/>
          <w:color w:val="000000" w:themeColor="text1"/>
        </w:rPr>
        <w:t>問題</w:t>
      </w:r>
    </w:p>
    <w:p w14:paraId="4A841631" w14:textId="77777777" w:rsidR="00182AF7" w:rsidRPr="003908AE" w:rsidRDefault="00182AF7" w:rsidP="00CD25D4">
      <w:pPr>
        <w:pStyle w:val="a7"/>
        <w:numPr>
          <w:ilvl w:val="0"/>
          <w:numId w:val="21"/>
        </w:numPr>
        <w:spacing w:beforeLines="0" w:line="0" w:lineRule="atLeast"/>
        <w:ind w:leftChars="0" w:hanging="482"/>
        <w:jc w:val="both"/>
        <w:rPr>
          <w:rFonts w:cs="Arial"/>
        </w:rPr>
      </w:pPr>
      <w:r w:rsidRPr="003908AE">
        <w:rPr>
          <w:rFonts w:cs="Arial"/>
        </w:rPr>
        <w:t>我們解決了</w:t>
      </w:r>
    </w:p>
    <w:p w14:paraId="73D8CD30" w14:textId="77777777" w:rsidR="00182AF7" w:rsidRPr="003908AE" w:rsidRDefault="00182AF7" w:rsidP="00CD25D4">
      <w:pPr>
        <w:pStyle w:val="a7"/>
        <w:numPr>
          <w:ilvl w:val="0"/>
          <w:numId w:val="21"/>
        </w:numPr>
        <w:spacing w:beforeLines="0" w:line="0" w:lineRule="atLeast"/>
        <w:ind w:leftChars="0" w:hanging="482"/>
        <w:jc w:val="both"/>
        <w:rPr>
          <w:rFonts w:cs="Arial"/>
        </w:rPr>
      </w:pPr>
      <w:r w:rsidRPr="003908AE">
        <w:rPr>
          <w:rFonts w:cs="Arial"/>
        </w:rPr>
        <w:t>成功是因為它</w:t>
      </w:r>
    </w:p>
    <w:p w14:paraId="052D661C" w14:textId="6AB747F8" w:rsidR="00182AF7" w:rsidRPr="003908AE" w:rsidRDefault="00A47E3A" w:rsidP="00224C2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3908AE">
        <w:rPr>
          <w:rFonts w:ascii="Kaiti TC" w:eastAsia="Kaiti TC" w:hAnsi="Kaiti TC" w:cs="Arial"/>
          <w:color w:val="000000" w:themeColor="text1"/>
        </w:rPr>
        <w:t>簡而言之，你的品牌故事應該簡單</w:t>
      </w:r>
      <w:r w:rsidR="00323D0A" w:rsidRPr="003908AE">
        <w:rPr>
          <w:rFonts w:ascii="Kaiti TC" w:eastAsia="Kaiti TC" w:hAnsi="Kaiti TC" w:cs="Arial" w:hint="eastAsia"/>
          <w:color w:val="000000" w:themeColor="text1"/>
        </w:rPr>
        <w:t>與</w:t>
      </w:r>
      <w:r w:rsidRPr="003908AE">
        <w:rPr>
          <w:rFonts w:ascii="Kaiti TC" w:eastAsia="Kaiti TC" w:hAnsi="Kaiti TC" w:cs="Arial" w:hint="eastAsia"/>
          <w:color w:val="000000" w:themeColor="text1"/>
        </w:rPr>
        <w:t>清晰地講述出來</w:t>
      </w:r>
      <w:r w:rsidR="00223F5B" w:rsidRPr="003908AE">
        <w:rPr>
          <w:rFonts w:ascii="Kaiti TC" w:eastAsia="Kaiti TC" w:hAnsi="Kaiti TC" w:cs="Arial"/>
          <w:color w:val="000000" w:themeColor="text1"/>
        </w:rPr>
        <w:t xml:space="preserve"> </w:t>
      </w:r>
      <w:r w:rsidR="00223F5B" w:rsidRPr="003908AE">
        <w:rPr>
          <w:rFonts w:ascii="Kaiti TC" w:eastAsia="Kaiti TC" w:hAnsi="Kaiti TC" w:cs="Times"/>
          <w:color w:val="000000" w:themeColor="text1"/>
        </w:rPr>
        <w:t>—</w:t>
      </w:r>
      <w:r w:rsidR="00223F5B" w:rsidRPr="003908AE">
        <w:rPr>
          <w:rFonts w:ascii="Kaiti TC" w:eastAsia="Kaiti TC" w:hAnsi="Kaiti TC" w:cs="Times"/>
          <w:color w:val="000000" w:themeColor="text1"/>
        </w:rPr>
        <w:t xml:space="preserve">  </w:t>
      </w:r>
      <w:r w:rsidRPr="003908AE">
        <w:rPr>
          <w:rFonts w:ascii="Kaiti TC" w:eastAsia="Kaiti TC" w:hAnsi="Kaiti TC" w:cs="Arial"/>
          <w:color w:val="000000" w:themeColor="text1"/>
        </w:rPr>
        <w:t>"一個可以在乘坐電梯</w:t>
      </w:r>
      <w:r w:rsidRPr="003908AE">
        <w:rPr>
          <w:rFonts w:ascii="Kaiti TC" w:eastAsia="Kaiti TC" w:hAnsi="Kaiti TC" w:cs="Arial" w:hint="eastAsia"/>
          <w:color w:val="000000" w:themeColor="text1"/>
        </w:rPr>
        <w:t>過程</w:t>
      </w:r>
      <w:r w:rsidRPr="003908AE">
        <w:rPr>
          <w:rFonts w:ascii="Kaiti TC" w:eastAsia="Kaiti TC" w:hAnsi="Kaiti TC" w:cs="Arial"/>
          <w:color w:val="000000" w:themeColor="text1"/>
        </w:rPr>
        <w:t>講述的簡短敘述。"但對於許多</w:t>
      </w:r>
      <w:r w:rsidRPr="003908AE">
        <w:rPr>
          <w:rFonts w:ascii="Kaiti TC" w:eastAsia="Kaiti TC" w:hAnsi="Kaiti TC" w:cs="Arial" w:hint="eastAsia"/>
          <w:color w:val="000000" w:themeColor="text1"/>
        </w:rPr>
        <w:t>新</w:t>
      </w:r>
      <w:r w:rsidRPr="003908AE">
        <w:rPr>
          <w:rFonts w:ascii="Kaiti TC" w:eastAsia="Kaiti TC" w:hAnsi="Kaiti TC" w:cs="Arial"/>
          <w:color w:val="000000" w:themeColor="text1"/>
        </w:rPr>
        <w:t>創公司來說，挑戰在於</w:t>
      </w:r>
      <w:r w:rsidRPr="003908AE">
        <w:rPr>
          <w:rFonts w:ascii="Kaiti TC" w:eastAsia="Kaiti TC" w:hAnsi="Kaiti TC" w:cs="Arial" w:hint="eastAsia"/>
          <w:color w:val="000000" w:themeColor="text1"/>
        </w:rPr>
        <w:t>確定敘事中哪些內容應該被忽略</w:t>
      </w:r>
      <w:r w:rsidRPr="003908AE">
        <w:rPr>
          <w:rFonts w:ascii="Kaiti TC" w:eastAsia="Kaiti TC" w:hAnsi="Kaiti TC" w:cs="Arial"/>
          <w:color w:val="000000" w:themeColor="text1"/>
        </w:rPr>
        <w:t>。</w:t>
      </w:r>
      <w:r w:rsidR="00604552" w:rsidRPr="003908AE">
        <w:rPr>
          <w:rFonts w:ascii="Kaiti TC" w:eastAsia="Kaiti TC" w:hAnsi="Kaiti TC" w:cs="Arial"/>
          <w:color w:val="000000" w:themeColor="text1"/>
        </w:rPr>
        <w:t>關鍵是只包</w:t>
      </w:r>
      <w:r w:rsidR="00604552" w:rsidRPr="003908AE">
        <w:rPr>
          <w:rFonts w:ascii="Kaiti TC" w:eastAsia="Kaiti TC" w:hAnsi="Kaiti TC" w:cs="Arial" w:hint="eastAsia"/>
          <w:color w:val="000000" w:themeColor="text1"/>
        </w:rPr>
        <w:t>含保持故事發展的</w:t>
      </w:r>
      <w:r w:rsidR="00604552" w:rsidRPr="003908AE">
        <w:rPr>
          <w:rFonts w:ascii="Kaiti TC" w:eastAsia="Kaiti TC" w:hAnsi="Kaiti TC" w:cs="Arial"/>
          <w:color w:val="000000" w:themeColor="text1"/>
        </w:rPr>
        <w:t>引人注目的和</w:t>
      </w:r>
      <w:r w:rsidR="00604552" w:rsidRPr="003908AE">
        <w:rPr>
          <w:rFonts w:ascii="Kaiti TC" w:eastAsia="Kaiti TC" w:hAnsi="Kaiti TC" w:cs="Arial" w:hint="eastAsia"/>
          <w:color w:val="000000" w:themeColor="text1"/>
        </w:rPr>
        <w:t>差異化</w:t>
      </w:r>
      <w:r w:rsidR="00604552" w:rsidRPr="003908AE">
        <w:rPr>
          <w:rFonts w:ascii="Kaiti TC" w:eastAsia="Kaiti TC" w:hAnsi="Kaiti TC" w:cs="Arial"/>
          <w:color w:val="000000" w:themeColor="text1"/>
        </w:rPr>
        <w:t>的點</w:t>
      </w:r>
      <w:r w:rsidR="00604552" w:rsidRPr="003908AE">
        <w:rPr>
          <w:rFonts w:ascii="Kaiti TC" w:eastAsia="Kaiti TC" w:hAnsi="Kaiti TC" w:cs="PingFang TC" w:hint="eastAsia"/>
          <w:color w:val="000000" w:themeColor="text1"/>
        </w:rPr>
        <w:t>。</w:t>
      </w:r>
      <w:r w:rsidR="00323D0A" w:rsidRPr="003908AE">
        <w:rPr>
          <w:rFonts w:ascii="Kaiti TC" w:eastAsia="Kaiti TC" w:hAnsi="Kaiti TC" w:cs="Arial"/>
          <w:color w:val="000000" w:themeColor="text1"/>
        </w:rPr>
        <w:t>簡單孕育清晰，清晰滋生願景，</w:t>
      </w:r>
      <w:r w:rsidR="00323D0A" w:rsidRPr="003908AE">
        <w:rPr>
          <w:rFonts w:ascii="Kaiti TC" w:eastAsia="Kaiti TC" w:hAnsi="Kaiti TC" w:cs="Arial" w:hint="eastAsia"/>
          <w:color w:val="000000" w:themeColor="text1"/>
        </w:rPr>
        <w:t>而</w:t>
      </w:r>
      <w:r w:rsidR="00323D0A" w:rsidRPr="003908AE">
        <w:rPr>
          <w:rFonts w:ascii="Kaiti TC" w:eastAsia="Kaiti TC" w:hAnsi="Kaiti TC" w:cs="Arial"/>
          <w:color w:val="000000" w:themeColor="text1"/>
        </w:rPr>
        <w:t>願景</w:t>
      </w:r>
      <w:r w:rsidR="00323D0A" w:rsidRPr="003908AE">
        <w:rPr>
          <w:rFonts w:ascii="Kaiti TC" w:eastAsia="Kaiti TC" w:hAnsi="Kaiti TC"/>
          <w:color w:val="000000" w:themeColor="text1"/>
        </w:rPr>
        <w:t>激發了多個利</w:t>
      </w:r>
      <w:r w:rsidR="00323D0A" w:rsidRPr="003908AE">
        <w:rPr>
          <w:rFonts w:ascii="Kaiti TC" w:eastAsia="Kaiti TC" w:hAnsi="Kaiti TC" w:hint="eastAsia"/>
          <w:color w:val="000000" w:themeColor="text1"/>
        </w:rPr>
        <w:t>害</w:t>
      </w:r>
      <w:r w:rsidR="00323D0A" w:rsidRPr="003908AE">
        <w:rPr>
          <w:rFonts w:ascii="Kaiti TC" w:eastAsia="Kaiti TC" w:hAnsi="Kaiti TC"/>
          <w:color w:val="000000" w:themeColor="text1"/>
        </w:rPr>
        <w:t>關</w:t>
      </w:r>
      <w:r w:rsidR="00323D0A" w:rsidRPr="003908AE">
        <w:rPr>
          <w:rFonts w:ascii="Kaiti TC" w:eastAsia="Kaiti TC" w:hAnsi="Kaiti TC" w:hint="eastAsia"/>
          <w:color w:val="000000" w:themeColor="text1"/>
        </w:rPr>
        <w:t>係人</w:t>
      </w:r>
      <w:r w:rsidR="00323D0A" w:rsidRPr="003908AE">
        <w:rPr>
          <w:rFonts w:ascii="Kaiti TC" w:eastAsia="Kaiti TC" w:hAnsi="Kaiti TC"/>
          <w:color w:val="000000" w:themeColor="text1"/>
        </w:rPr>
        <w:t>受眾想要成為故事的“一部分”。</w:t>
      </w:r>
    </w:p>
    <w:p w14:paraId="0A7BAE7D" w14:textId="25792520" w:rsidR="00323D0A" w:rsidRPr="003908AE" w:rsidRDefault="00323D0A" w:rsidP="00323D0A">
      <w:pPr>
        <w:pStyle w:val="a7"/>
        <w:numPr>
          <w:ilvl w:val="0"/>
          <w:numId w:val="20"/>
        </w:numPr>
        <w:spacing w:before="180" w:line="0" w:lineRule="atLeast"/>
        <w:ind w:leftChars="0"/>
        <w:jc w:val="both"/>
        <w:rPr>
          <w:b/>
          <w:bCs/>
        </w:rPr>
      </w:pPr>
      <w:r w:rsidRPr="003908AE">
        <w:rPr>
          <w:rFonts w:cs="Helvetica" w:hint="eastAsia"/>
          <w:b/>
          <w:bCs/>
        </w:rPr>
        <w:t>個性</w:t>
      </w:r>
    </w:p>
    <w:p w14:paraId="3391FF9D" w14:textId="396DF455" w:rsidR="000E37EF" w:rsidRPr="003908AE" w:rsidRDefault="000E37EF" w:rsidP="000E37EF">
      <w:pPr>
        <w:spacing w:before="12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 w:rsidRPr="003908AE">
        <w:rPr>
          <w:rFonts w:ascii="Kaiti TC" w:eastAsia="Kaiti TC" w:hAnsi="Kaiti TC" w:hint="eastAsia"/>
          <w:color w:val="000000" w:themeColor="text1"/>
        </w:rPr>
        <w:t xml:space="preserve"> </w:t>
      </w:r>
      <w:r w:rsidRPr="003908AE">
        <w:rPr>
          <w:rFonts w:ascii="Kaiti TC" w:eastAsia="Kaiti TC" w:hAnsi="Kaiti TC"/>
          <w:color w:val="000000" w:themeColor="text1"/>
        </w:rPr>
        <w:t xml:space="preserve"> </w:t>
      </w:r>
      <w:r w:rsidRPr="003908AE">
        <w:rPr>
          <w:rFonts w:ascii="Kaiti TC" w:eastAsia="Kaiti TC" w:hAnsi="Kaiti TC" w:cs="Arial"/>
          <w:color w:val="000000" w:themeColor="text1"/>
        </w:rPr>
        <w:t>我們都</w:t>
      </w:r>
      <w:r w:rsidRPr="003908AE">
        <w:rPr>
          <w:rFonts w:ascii="Kaiti TC" w:eastAsia="Kaiti TC" w:hAnsi="Kaiti TC" w:cs="Arial" w:hint="eastAsia"/>
          <w:color w:val="000000" w:themeColor="text1"/>
        </w:rPr>
        <w:t>目睹</w:t>
      </w:r>
      <w:r w:rsidRPr="003908AE">
        <w:rPr>
          <w:rFonts w:ascii="Kaiti TC" w:eastAsia="Kaiti TC" w:hAnsi="Kaiti TC" w:cs="Arial"/>
          <w:color w:val="000000" w:themeColor="text1"/>
        </w:rPr>
        <w:t>了生命科學公司向投資者</w:t>
      </w:r>
      <w:r w:rsidR="00B67508" w:rsidRPr="003908AE">
        <w:rPr>
          <w:rFonts w:ascii="Kaiti TC" w:eastAsia="Kaiti TC" w:hAnsi="Kaiti TC" w:cs="Arial" w:hint="eastAsia"/>
          <w:color w:val="000000" w:themeColor="text1"/>
        </w:rPr>
        <w:t>做</w:t>
      </w:r>
      <w:r w:rsidR="000B5849" w:rsidRPr="003908AE">
        <w:rPr>
          <w:rFonts w:ascii="Kaiti TC" w:eastAsia="Kaiti TC" w:hAnsi="Kaiti TC" w:cs="Arial"/>
          <w:color w:val="000000" w:themeColor="text1"/>
        </w:rPr>
        <w:t>的</w:t>
      </w:r>
      <w:r w:rsidR="00B67508" w:rsidRPr="003908AE">
        <w:rPr>
          <w:rFonts w:ascii="Kaiti TC" w:eastAsia="Kaiti TC" w:hAnsi="Kaiti TC" w:cs="Arial" w:hint="eastAsia"/>
          <w:color w:val="000000" w:themeColor="text1"/>
        </w:rPr>
        <w:t>陳述</w:t>
      </w:r>
      <w:r w:rsidR="000B5849" w:rsidRPr="003908AE">
        <w:rPr>
          <w:rFonts w:ascii="Kaiti TC" w:eastAsia="Kaiti TC" w:hAnsi="Kaiti TC" w:cs="Arial"/>
          <w:color w:val="000000" w:themeColor="text1"/>
        </w:rPr>
        <w:t>，</w:t>
      </w:r>
      <w:r w:rsidR="00B67508" w:rsidRPr="003908AE">
        <w:rPr>
          <w:rFonts w:ascii="Kaiti TC" w:eastAsia="Kaiti TC" w:hAnsi="Kaiti TC" w:cs="Arial" w:hint="eastAsia"/>
          <w:color w:val="000000" w:themeColor="text1"/>
        </w:rPr>
        <w:t>這些陳述</w:t>
      </w:r>
      <w:r w:rsidR="00B67508" w:rsidRPr="003908AE">
        <w:rPr>
          <w:rFonts w:ascii="Kaiti TC" w:eastAsia="Kaiti TC" w:hAnsi="Kaiti TC" w:cs="Arial"/>
          <w:color w:val="000000" w:themeColor="text1"/>
        </w:rPr>
        <w:t>通常是充滿事實和</w:t>
      </w:r>
      <w:r w:rsidR="004303CE" w:rsidRPr="003908AE">
        <w:rPr>
          <w:rFonts w:ascii="Kaiti TC" w:eastAsia="Kaiti TC" w:hAnsi="Kaiti TC" w:cs="Arial" w:hint="eastAsia"/>
          <w:color w:val="000000" w:themeColor="text1"/>
        </w:rPr>
        <w:t>數據</w:t>
      </w:r>
      <w:r w:rsidR="00B67508" w:rsidRPr="003908AE">
        <w:rPr>
          <w:rFonts w:ascii="Kaiti TC" w:eastAsia="Kaiti TC" w:hAnsi="Kaiti TC" w:cs="Arial"/>
          <w:color w:val="000000" w:themeColor="text1"/>
        </w:rPr>
        <w:t>驅動的。但有時，</w:t>
      </w:r>
      <w:r w:rsidR="00B67508" w:rsidRPr="003908AE">
        <w:rPr>
          <w:rFonts w:ascii="Kaiti TC" w:eastAsia="Kaiti TC" w:hAnsi="Kaiti TC" w:cs="Arial" w:hint="eastAsia"/>
          <w:color w:val="000000" w:themeColor="text1"/>
        </w:rPr>
        <w:t>演講者會以一種引人入勝的方式</w:t>
      </w:r>
      <w:r w:rsidR="00B67508" w:rsidRPr="003908AE">
        <w:rPr>
          <w:rFonts w:ascii="Kaiti TC" w:eastAsia="Kaiti TC" w:hAnsi="Kaiti TC" w:cs="PingFang TC" w:hint="eastAsia"/>
          <w:color w:val="000000" w:themeColor="text1"/>
        </w:rPr>
        <w:t>，用自己獨特的詞彙把事實</w:t>
      </w:r>
      <w:r w:rsidR="00B67508" w:rsidRPr="003908AE">
        <w:rPr>
          <w:rFonts w:ascii="Kaiti TC" w:eastAsia="Kaiti TC" w:hAnsi="Kaiti TC" w:cs="Arial"/>
          <w:color w:val="000000" w:themeColor="text1"/>
        </w:rPr>
        <w:t>和科學</w:t>
      </w:r>
      <w:r w:rsidR="00B67508" w:rsidRPr="003908AE">
        <w:rPr>
          <w:rFonts w:ascii="Kaiti TC" w:eastAsia="Kaiti TC" w:hAnsi="Kaiti TC" w:cs="Arial" w:hint="eastAsia"/>
          <w:color w:val="000000" w:themeColor="text1"/>
        </w:rPr>
        <w:t>上的差</w:t>
      </w:r>
      <w:r w:rsidR="00990CA2" w:rsidRPr="003908AE">
        <w:rPr>
          <w:rFonts w:ascii="Kaiti TC" w:eastAsia="Kaiti TC" w:hAnsi="Kaiti TC" w:cs="Arial" w:hint="eastAsia"/>
          <w:color w:val="000000" w:themeColor="text1"/>
        </w:rPr>
        <w:t>異</w:t>
      </w:r>
      <w:r w:rsidR="00B67508" w:rsidRPr="003908AE">
        <w:rPr>
          <w:rFonts w:ascii="Kaiti TC" w:eastAsia="Kaiti TC" w:hAnsi="Kaiti TC" w:cs="Arial" w:hint="eastAsia"/>
          <w:color w:val="000000" w:themeColor="text1"/>
        </w:rPr>
        <w:t>點聯繫起來</w:t>
      </w:r>
      <w:r w:rsidR="00B67508" w:rsidRPr="003908AE">
        <w:rPr>
          <w:rFonts w:ascii="Kaiti TC" w:eastAsia="Kaiti TC" w:hAnsi="Kaiti TC" w:cs="PingFang TC" w:hint="eastAsia"/>
          <w:color w:val="000000" w:themeColor="text1"/>
        </w:rPr>
        <w:t>。</w:t>
      </w:r>
      <w:r w:rsidR="00796916" w:rsidRPr="003908AE">
        <w:rPr>
          <w:rFonts w:ascii="Kaiti TC" w:eastAsia="Kaiti TC" w:hAnsi="Kaiti TC" w:cs="Arial"/>
          <w:color w:val="000000" w:themeColor="text1"/>
        </w:rPr>
        <w:t>這為</w:t>
      </w:r>
      <w:r w:rsidR="00796916" w:rsidRPr="003908AE">
        <w:rPr>
          <w:rFonts w:ascii="Kaiti TC" w:eastAsia="Kaiti TC" w:hAnsi="Kaiti TC" w:cs="Arial" w:hint="eastAsia"/>
          <w:color w:val="000000" w:themeColor="text1"/>
        </w:rPr>
        <w:t>你</w:t>
      </w:r>
      <w:r w:rsidR="00796916" w:rsidRPr="003908AE">
        <w:rPr>
          <w:rFonts w:ascii="Kaiti TC" w:eastAsia="Kaiti TC" w:hAnsi="Kaiti TC" w:cs="Arial"/>
          <w:color w:val="000000" w:themeColor="text1"/>
        </w:rPr>
        <w:t>的品牌創造了</w:t>
      </w:r>
      <w:r w:rsidR="00796916" w:rsidRPr="003908AE">
        <w:rPr>
          <w:rFonts w:ascii="Kaiti TC" w:eastAsia="Kaiti TC" w:hAnsi="Kaiti TC" w:cs="Arial" w:hint="eastAsia"/>
          <w:color w:val="000000" w:themeColor="text1"/>
        </w:rPr>
        <w:t>一種</w:t>
      </w:r>
      <w:r w:rsidR="00796916" w:rsidRPr="003908AE">
        <w:rPr>
          <w:rFonts w:ascii="Kaiti TC" w:eastAsia="Kaiti TC" w:hAnsi="Kaiti TC" w:cs="Arial"/>
          <w:color w:val="000000" w:themeColor="text1"/>
        </w:rPr>
        <w:t>個性</w:t>
      </w:r>
      <w:r w:rsidR="00796916" w:rsidRPr="003908AE">
        <w:rPr>
          <w:rFonts w:ascii="Kaiti TC" w:eastAsia="Kaiti TC" w:hAnsi="Kaiti TC" w:cs="PingFang TC" w:hint="eastAsia"/>
          <w:color w:val="000000" w:themeColor="text1"/>
        </w:rPr>
        <w:t>，</w:t>
      </w:r>
      <w:r w:rsidR="00796916" w:rsidRPr="003908AE">
        <w:rPr>
          <w:rFonts w:ascii="Kaiti TC" w:eastAsia="Kaiti TC" w:hAnsi="Kaiti TC" w:cs="Arial" w:hint="eastAsia"/>
          <w:color w:val="000000" w:themeColor="text1"/>
        </w:rPr>
        <w:t>一種</w:t>
      </w:r>
      <w:r w:rsidR="00796916" w:rsidRPr="003908AE">
        <w:rPr>
          <w:rFonts w:ascii="Kaiti TC" w:eastAsia="Kaiti TC" w:hAnsi="Kaiti TC" w:cs="Arial"/>
          <w:color w:val="000000" w:themeColor="text1"/>
        </w:rPr>
        <w:t>個</w:t>
      </w:r>
      <w:r w:rsidR="00796916" w:rsidRPr="003908AE">
        <w:rPr>
          <w:rFonts w:ascii="Kaiti TC" w:eastAsia="Kaiti TC" w:hAnsi="Kaiti TC" w:cs="Arial" w:hint="eastAsia"/>
          <w:color w:val="000000" w:themeColor="text1"/>
        </w:rPr>
        <w:t>人的聲音</w:t>
      </w:r>
      <w:r w:rsidR="00796916" w:rsidRPr="003908AE">
        <w:rPr>
          <w:rFonts w:ascii="Kaiti TC" w:eastAsia="Kaiti TC" w:hAnsi="Kaiti TC" w:cs="PingFang TC" w:hint="eastAsia"/>
          <w:color w:val="000000" w:themeColor="text1"/>
        </w:rPr>
        <w:t>。</w:t>
      </w:r>
      <w:r w:rsidR="00D964D7" w:rsidRPr="003908AE">
        <w:rPr>
          <w:rFonts w:ascii="Kaiti TC" w:eastAsia="Kaiti TC" w:hAnsi="Kaiti TC" w:cs="Arial"/>
          <w:color w:val="000000" w:themeColor="text1"/>
        </w:rPr>
        <w:t>越來越多的公司意識到有效</w:t>
      </w:r>
      <w:r w:rsidR="00D964D7" w:rsidRPr="003908AE">
        <w:rPr>
          <w:rFonts w:ascii="Kaiti TC" w:eastAsia="Kaiti TC" w:hAnsi="Kaiti TC" w:cs="Arial" w:hint="eastAsia"/>
          <w:color w:val="000000" w:themeColor="text1"/>
        </w:rPr>
        <w:t>溝通</w:t>
      </w:r>
      <w:r w:rsidR="00D964D7" w:rsidRPr="003908AE">
        <w:rPr>
          <w:rFonts w:ascii="Kaiti TC" w:eastAsia="Kaiti TC" w:hAnsi="Kaiti TC" w:cs="Arial"/>
          <w:color w:val="000000" w:themeColor="text1"/>
        </w:rPr>
        <w:t>故事的緊迫性。</w:t>
      </w:r>
      <w:r w:rsidR="00D964D7" w:rsidRPr="003908AE">
        <w:rPr>
          <w:rFonts w:ascii="Kaiti TC" w:eastAsia="Kaiti TC" w:hAnsi="Kaiti TC" w:cs="Arial" w:hint="eastAsia"/>
          <w:color w:val="000000" w:themeColor="text1"/>
        </w:rPr>
        <w:t>值得注意的是，</w:t>
      </w:r>
      <w:r w:rsidR="00D964D7" w:rsidRPr="003908AE">
        <w:rPr>
          <w:rFonts w:ascii="Kaiti TC" w:eastAsia="Kaiti TC" w:hAnsi="Kaiti TC" w:cs="Arial"/>
          <w:color w:val="000000" w:themeColor="text1"/>
        </w:rPr>
        <w:t xml:space="preserve">資深演員Alan </w:t>
      </w:r>
      <w:proofErr w:type="spellStart"/>
      <w:r w:rsidR="00D964D7" w:rsidRPr="003908AE">
        <w:rPr>
          <w:rFonts w:ascii="Kaiti TC" w:eastAsia="Kaiti TC" w:hAnsi="Kaiti TC" w:cs="Arial"/>
          <w:color w:val="000000" w:themeColor="text1"/>
        </w:rPr>
        <w:t>Alda</w:t>
      </w:r>
      <w:proofErr w:type="spellEnd"/>
      <w:r w:rsidR="00D964D7" w:rsidRPr="003908AE">
        <w:rPr>
          <w:rFonts w:ascii="Kaiti TC" w:eastAsia="Kaiti TC" w:hAnsi="Kaiti TC" w:cs="Arial"/>
          <w:color w:val="000000" w:themeColor="text1"/>
        </w:rPr>
        <w:t>正在</w:t>
      </w:r>
      <w:r w:rsidR="00D964D7" w:rsidRPr="003908AE">
        <w:rPr>
          <w:rFonts w:ascii="Kaiti TC" w:eastAsia="Kaiti TC" w:hAnsi="Kaiti TC" w:cs="Arial" w:hint="eastAsia"/>
          <w:color w:val="000000" w:themeColor="text1"/>
        </w:rPr>
        <w:t>幫助科學專業人士</w:t>
      </w:r>
      <w:r w:rsidR="00D964D7" w:rsidRPr="003908AE">
        <w:rPr>
          <w:rFonts w:ascii="Kaiti TC" w:eastAsia="Kaiti TC" w:hAnsi="Kaiti TC" w:cs="Arial"/>
          <w:color w:val="000000" w:themeColor="text1"/>
        </w:rPr>
        <w:t>"以清晰、生動和引人入勝的方式傳達複雜的主題"。</w:t>
      </w:r>
      <w:r w:rsidR="00990CA2" w:rsidRPr="003908AE">
        <w:rPr>
          <w:rFonts w:ascii="Kaiti TC" w:eastAsia="Kaiti TC" w:hAnsi="Kaiti TC" w:cs="Arial"/>
          <w:color w:val="000000" w:themeColor="text1"/>
        </w:rPr>
        <w:t>記住，你自己</w:t>
      </w:r>
      <w:r w:rsidR="00990CA2" w:rsidRPr="003908AE">
        <w:rPr>
          <w:rFonts w:ascii="Kaiti TC" w:eastAsia="Kaiti TC" w:hAnsi="Kaiti TC" w:cs="Arial" w:hint="eastAsia"/>
          <w:color w:val="000000" w:themeColor="text1"/>
        </w:rPr>
        <w:t>並</w:t>
      </w:r>
      <w:r w:rsidR="00990CA2" w:rsidRPr="003908AE">
        <w:rPr>
          <w:rFonts w:ascii="Kaiti TC" w:eastAsia="Kaiti TC" w:hAnsi="Kaiti TC" w:cs="Arial"/>
          <w:color w:val="000000" w:themeColor="text1"/>
        </w:rPr>
        <w:t>不</w:t>
      </w:r>
      <w:r w:rsidR="00990CA2" w:rsidRPr="003908AE">
        <w:rPr>
          <w:rFonts w:ascii="Kaiti TC" w:eastAsia="Kaiti TC" w:hAnsi="Kaiti TC" w:cs="Arial" w:hint="eastAsia"/>
          <w:color w:val="000000" w:themeColor="text1"/>
        </w:rPr>
        <w:t>需要成為</w:t>
      </w:r>
      <w:r w:rsidR="00990CA2" w:rsidRPr="003908AE">
        <w:rPr>
          <w:rFonts w:ascii="Kaiti TC" w:eastAsia="Kaiti TC" w:hAnsi="Kaiti TC" w:cs="Arial"/>
          <w:color w:val="000000" w:themeColor="text1"/>
        </w:rPr>
        <w:t>一個"大"</w:t>
      </w:r>
      <w:r w:rsidR="00990CA2" w:rsidRPr="003908AE">
        <w:rPr>
          <w:rFonts w:ascii="Kaiti TC" w:eastAsia="Kaiti TC" w:hAnsi="Kaiti TC" w:cs="Arial" w:hint="eastAsia"/>
          <w:color w:val="000000" w:themeColor="text1"/>
        </w:rPr>
        <w:t>人物</w:t>
      </w:r>
      <w:r w:rsidR="00990CA2" w:rsidRPr="003908AE">
        <w:rPr>
          <w:rFonts w:ascii="Kaiti TC" w:eastAsia="Kaiti TC" w:hAnsi="Kaiti TC" w:cs="Arial"/>
          <w:color w:val="000000" w:themeColor="text1"/>
        </w:rPr>
        <w:t>，</w:t>
      </w:r>
      <w:r w:rsidR="00990CA2" w:rsidRPr="003908AE">
        <w:rPr>
          <w:rFonts w:ascii="Kaiti TC" w:eastAsia="Kaiti TC" w:hAnsi="Kaiti TC" w:cs="Arial" w:hint="eastAsia"/>
          <w:color w:val="000000" w:themeColor="text1"/>
        </w:rPr>
        <w:t>才能建立一個有個性的品牌故事</w:t>
      </w:r>
      <w:r w:rsidR="00990CA2" w:rsidRPr="003908AE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4D2D916F" w14:textId="77777777" w:rsidR="00ED6379" w:rsidRPr="003908AE" w:rsidRDefault="00ED6379" w:rsidP="00ED6379">
      <w:pPr>
        <w:pStyle w:val="3"/>
        <w:numPr>
          <w:ilvl w:val="0"/>
          <w:numId w:val="22"/>
        </w:numPr>
        <w:spacing w:beforeLines="50" w:before="180" w:beforeAutospacing="0" w:after="0" w:afterAutospacing="0" w:line="0" w:lineRule="atLeast"/>
        <w:rPr>
          <w:rFonts w:cs="Arial"/>
          <w:sz w:val="24"/>
          <w:szCs w:val="24"/>
          <w:lang w:eastAsia="zh-CN"/>
        </w:rPr>
      </w:pPr>
      <w:r w:rsidRPr="003908AE">
        <w:rPr>
          <w:rFonts w:cs="Arial"/>
          <w:sz w:val="24"/>
          <w:szCs w:val="24"/>
          <w:lang w:eastAsia="zh-CN"/>
        </w:rPr>
        <w:lastRenderedPageBreak/>
        <w:t>一致性</w:t>
      </w:r>
    </w:p>
    <w:p w14:paraId="3589849B" w14:textId="4773A284" w:rsidR="00ED6379" w:rsidRPr="003908AE" w:rsidRDefault="00487712" w:rsidP="007B4CBD">
      <w:pPr>
        <w:spacing w:before="12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 w:rsidRPr="003908AE">
        <w:rPr>
          <w:rFonts w:ascii="Kaiti TC" w:eastAsia="Kaiti TC" w:hAnsi="Kaiti TC" w:hint="eastAsia"/>
          <w:color w:val="000000" w:themeColor="text1"/>
        </w:rPr>
        <w:t xml:space="preserve"> </w:t>
      </w:r>
      <w:r w:rsidRPr="003908AE">
        <w:rPr>
          <w:rFonts w:ascii="Kaiti TC" w:eastAsia="Kaiti TC" w:hAnsi="Kaiti TC"/>
          <w:color w:val="000000" w:themeColor="text1"/>
        </w:rPr>
        <w:t xml:space="preserve"> </w:t>
      </w:r>
      <w:r w:rsidRPr="003908AE">
        <w:rPr>
          <w:rFonts w:ascii="Kaiti TC" w:eastAsia="Kaiti TC" w:hAnsi="Kaiti TC" w:cs="Arial" w:hint="eastAsia"/>
          <w:color w:val="000000" w:themeColor="text1"/>
        </w:rPr>
        <w:t>你</w:t>
      </w:r>
      <w:r w:rsidRPr="003908AE">
        <w:rPr>
          <w:rFonts w:ascii="Kaiti TC" w:eastAsia="Kaiti TC" w:hAnsi="Kaiti TC" w:cs="Arial"/>
          <w:color w:val="000000" w:themeColor="text1"/>
        </w:rPr>
        <w:t>可能會驚訝地發現，即使所有的上市前準備</w:t>
      </w:r>
      <w:r w:rsidRPr="003908AE">
        <w:rPr>
          <w:rFonts w:ascii="Kaiti TC" w:eastAsia="Kaiti TC" w:hAnsi="Kaiti TC" w:cs="Arial" w:hint="eastAsia"/>
          <w:color w:val="000000" w:themeColor="text1"/>
        </w:rPr>
        <w:t>都是為了</w:t>
      </w:r>
      <w:r w:rsidRPr="003908AE">
        <w:rPr>
          <w:rFonts w:ascii="Kaiti TC" w:eastAsia="Kaiti TC" w:hAnsi="Kaiti TC" w:cs="Arial"/>
          <w:color w:val="000000" w:themeColor="text1"/>
        </w:rPr>
        <w:t>吸引投資者、解決KOL</w:t>
      </w:r>
      <w:r w:rsidR="00710E53" w:rsidRPr="003908AE">
        <w:rPr>
          <w:rFonts w:ascii="Kaiti TC" w:eastAsia="Kaiti TC" w:hAnsi="Kaiti TC" w:cs="Arial" w:hint="eastAsia"/>
          <w:color w:val="000000" w:themeColor="text1"/>
        </w:rPr>
        <w:t>的</w:t>
      </w:r>
      <w:r w:rsidRPr="003908AE">
        <w:rPr>
          <w:rFonts w:ascii="Kaiti TC" w:eastAsia="Kaiti TC" w:hAnsi="Kaiti TC" w:cs="Arial"/>
          <w:color w:val="000000" w:themeColor="text1"/>
        </w:rPr>
        <w:t>問題以及吸引</w:t>
      </w:r>
      <w:r w:rsidR="009031D0" w:rsidRPr="003908AE">
        <w:rPr>
          <w:rFonts w:ascii="Kaiti TC" w:eastAsia="Kaiti TC" w:hAnsi="Kaiti TC" w:cs="Arial" w:hint="eastAsia"/>
          <w:color w:val="000000" w:themeColor="text1"/>
        </w:rPr>
        <w:t>醫師</w:t>
      </w:r>
      <w:r w:rsidRPr="003908AE">
        <w:rPr>
          <w:rFonts w:ascii="Kaiti TC" w:eastAsia="Kaiti TC" w:hAnsi="Kaiti TC" w:cs="Arial"/>
          <w:color w:val="000000" w:themeColor="text1"/>
        </w:rPr>
        <w:t>和患者，</w:t>
      </w:r>
      <w:r w:rsidR="00710E53" w:rsidRPr="003908AE">
        <w:rPr>
          <w:rFonts w:ascii="Kaiti TC" w:eastAsia="Kaiti TC" w:hAnsi="Kaiti TC" w:cs="Arial" w:hint="eastAsia"/>
          <w:color w:val="000000" w:themeColor="text1"/>
        </w:rPr>
        <w:t>但</w:t>
      </w:r>
      <w:r w:rsidR="009031D0" w:rsidRPr="003908AE">
        <w:rPr>
          <w:rFonts w:ascii="Kaiti TC" w:eastAsia="Kaiti TC" w:hAnsi="Kaiti TC" w:cs="Arial"/>
          <w:color w:val="000000" w:themeColor="text1"/>
        </w:rPr>
        <w:t>產品品牌故事</w:t>
      </w:r>
      <w:r w:rsidR="009031D0" w:rsidRPr="003908AE">
        <w:rPr>
          <w:rFonts w:ascii="Kaiti TC" w:eastAsia="Kaiti TC" w:hAnsi="Kaiti TC" w:cs="Arial" w:hint="eastAsia"/>
          <w:color w:val="000000" w:themeColor="text1"/>
        </w:rPr>
        <w:t>的</w:t>
      </w:r>
      <w:r w:rsidR="009031D0" w:rsidRPr="003908AE">
        <w:rPr>
          <w:rFonts w:ascii="Kaiti TC" w:eastAsia="Kaiti TC" w:hAnsi="Kaiti TC" w:cs="Arial"/>
          <w:color w:val="000000" w:themeColor="text1"/>
        </w:rPr>
        <w:t>情節</w:t>
      </w:r>
      <w:r w:rsidR="00224C2E" w:rsidRPr="003908AE">
        <w:rPr>
          <w:rFonts w:ascii="Kaiti TC" w:eastAsia="Kaiti TC" w:hAnsi="Kaiti TC" w:cs="Arial" w:hint="eastAsia"/>
          <w:color w:val="000000" w:themeColor="text1"/>
        </w:rPr>
        <w:t>往</w:t>
      </w:r>
      <w:r w:rsidR="009031D0" w:rsidRPr="003908AE">
        <w:rPr>
          <w:rFonts w:ascii="Kaiti TC" w:eastAsia="Kaiti TC" w:hAnsi="Kaiti TC" w:cs="Arial" w:hint="eastAsia"/>
          <w:color w:val="000000" w:themeColor="text1"/>
        </w:rPr>
        <w:t>往是不一致的，</w:t>
      </w:r>
      <w:r w:rsidR="009031D0" w:rsidRPr="003908AE">
        <w:rPr>
          <w:rFonts w:ascii="Kaiti TC" w:eastAsia="Kaiti TC" w:hAnsi="Kaiti TC" w:cs="Arial"/>
          <w:color w:val="000000" w:themeColor="text1"/>
        </w:rPr>
        <w:t>用</w:t>
      </w:r>
      <w:r w:rsidR="009031D0" w:rsidRPr="003908AE">
        <w:rPr>
          <w:rFonts w:ascii="Kaiti TC" w:eastAsia="Kaiti TC" w:hAnsi="Kaiti TC" w:cs="Arial" w:hint="eastAsia"/>
          <w:color w:val="000000" w:themeColor="text1"/>
        </w:rPr>
        <w:t>來</w:t>
      </w:r>
      <w:r w:rsidR="009031D0" w:rsidRPr="003908AE">
        <w:rPr>
          <w:rFonts w:ascii="Kaiti TC" w:eastAsia="Kaiti TC" w:hAnsi="Kaiti TC" w:cs="Arial"/>
          <w:color w:val="000000" w:themeColor="text1"/>
        </w:rPr>
        <w:t>表達關鍵想法的語言</w:t>
      </w:r>
      <w:r w:rsidR="009031D0" w:rsidRPr="003908AE">
        <w:rPr>
          <w:rFonts w:ascii="Kaiti TC" w:eastAsia="Kaiti TC" w:hAnsi="Kaiti TC" w:cs="Arial" w:hint="eastAsia"/>
          <w:color w:val="000000" w:themeColor="text1"/>
        </w:rPr>
        <w:t>也沒有敲定</w:t>
      </w:r>
      <w:r w:rsidR="009031D0" w:rsidRPr="003908AE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35028E7E" w14:textId="44940D33" w:rsidR="001A0A78" w:rsidRPr="003908AE" w:rsidRDefault="001A0A78" w:rsidP="007B4CBD">
      <w:pPr>
        <w:pStyle w:val="Web"/>
        <w:spacing w:beforeLines="50" w:before="180" w:beforeAutospacing="0" w:after="0" w:afterAutospacing="0" w:line="0" w:lineRule="atLeast"/>
        <w:jc w:val="both"/>
        <w:rPr>
          <w:rFonts w:cs="Arial"/>
        </w:rPr>
      </w:pPr>
      <w:r w:rsidRPr="003908AE">
        <w:rPr>
          <w:rFonts w:cs="PingFang TC" w:hint="eastAsia"/>
        </w:rPr>
        <w:t xml:space="preserve"> </w:t>
      </w:r>
      <w:r w:rsidRPr="003908AE">
        <w:rPr>
          <w:rFonts w:cs="PingFang TC"/>
        </w:rPr>
        <w:t xml:space="preserve"> </w:t>
      </w:r>
      <w:r w:rsidRPr="003908AE">
        <w:rPr>
          <w:rFonts w:cs="Arial"/>
        </w:rPr>
        <w:t>這是因為，在生命科學</w:t>
      </w:r>
      <w:r w:rsidRPr="003908AE">
        <w:rPr>
          <w:rFonts w:cs="Arial" w:hint="eastAsia"/>
        </w:rPr>
        <w:t>新</w:t>
      </w:r>
      <w:r w:rsidRPr="003908AE">
        <w:rPr>
          <w:rFonts w:cs="Arial"/>
        </w:rPr>
        <w:t>創公司中，經常有不同的人在不同的時間</w:t>
      </w:r>
      <w:r w:rsidRPr="003908AE">
        <w:rPr>
          <w:rFonts w:cs="Arial" w:hint="eastAsia"/>
        </w:rPr>
        <w:t>出現</w:t>
      </w:r>
      <w:r w:rsidRPr="003908AE">
        <w:rPr>
          <w:rFonts w:cs="PingFang TC" w:hint="eastAsia"/>
        </w:rPr>
        <w:t>，從執行長到財務長</w:t>
      </w:r>
      <w:r w:rsidRPr="003908AE">
        <w:rPr>
          <w:rFonts w:cs="Arial"/>
        </w:rPr>
        <w:t>到首席科學家</w:t>
      </w:r>
      <w:r w:rsidR="00270C3E" w:rsidRPr="003908AE">
        <w:rPr>
          <w:rFonts w:cs="PingFang TC" w:hint="eastAsia"/>
        </w:rPr>
        <w:t>。</w:t>
      </w:r>
      <w:r w:rsidR="00B25746" w:rsidRPr="003908AE">
        <w:rPr>
          <w:rFonts w:cs="Arial"/>
        </w:rPr>
        <w:t>如果沒有品牌故事的界限，每當有人描述品牌時，他們</w:t>
      </w:r>
      <w:r w:rsidR="00491021" w:rsidRPr="003908AE">
        <w:rPr>
          <w:rFonts w:cs="PingFang TC" w:hint="eastAsia"/>
        </w:rPr>
        <w:t>的</w:t>
      </w:r>
      <w:r w:rsidR="00B25746" w:rsidRPr="003908AE">
        <w:rPr>
          <w:rFonts w:cs="Arial"/>
        </w:rPr>
        <w:t>描述</w:t>
      </w:r>
      <w:r w:rsidR="00B25746" w:rsidRPr="003908AE">
        <w:rPr>
          <w:rFonts w:cs="Arial" w:hint="eastAsia"/>
        </w:rPr>
        <w:t>都與同一家公司的其他人</w:t>
      </w:r>
      <w:r w:rsidR="00B25746" w:rsidRPr="003908AE">
        <w:rPr>
          <w:rFonts w:cs="Arial"/>
        </w:rPr>
        <w:t>不同</w:t>
      </w:r>
      <w:r w:rsidRPr="003908AE">
        <w:rPr>
          <w:rFonts w:cs="Arial"/>
        </w:rPr>
        <w:t>，</w:t>
      </w:r>
      <w:r w:rsidR="00B25746" w:rsidRPr="003908AE">
        <w:rPr>
          <w:rFonts w:cs="Arial" w:hint="eastAsia"/>
        </w:rPr>
        <w:t>這是很</w:t>
      </w:r>
      <w:r w:rsidR="00B25746" w:rsidRPr="003908AE">
        <w:rPr>
          <w:rFonts w:cs="Arial"/>
        </w:rPr>
        <w:t>危險</w:t>
      </w:r>
      <w:r w:rsidR="00B25746" w:rsidRPr="003908AE">
        <w:rPr>
          <w:rFonts w:cs="Arial" w:hint="eastAsia"/>
        </w:rPr>
        <w:t>的</w:t>
      </w:r>
      <w:r w:rsidR="00B25746" w:rsidRPr="003908AE">
        <w:rPr>
          <w:rFonts w:cs="Arial"/>
        </w:rPr>
        <w:t>。</w:t>
      </w:r>
      <w:r w:rsidR="00976C11" w:rsidRPr="003908AE">
        <w:rPr>
          <w:rFonts w:cs="Arial"/>
        </w:rPr>
        <w:t>他們可能使用不同的詞</w:t>
      </w:r>
      <w:r w:rsidR="00976C11" w:rsidRPr="003908AE">
        <w:rPr>
          <w:rFonts w:cs="Arial" w:hint="eastAsia"/>
        </w:rPr>
        <w:t>彙</w:t>
      </w:r>
      <w:r w:rsidR="00976C11" w:rsidRPr="003908AE">
        <w:rPr>
          <w:rFonts w:cs="PingFang TC" w:hint="eastAsia"/>
        </w:rPr>
        <w:t>，</w:t>
      </w:r>
      <w:r w:rsidR="00976C11" w:rsidRPr="003908AE">
        <w:rPr>
          <w:rFonts w:cs="Arial"/>
        </w:rPr>
        <w:t>不同的關鍵點，而不是</w:t>
      </w:r>
      <w:r w:rsidR="00976C11" w:rsidRPr="003908AE">
        <w:rPr>
          <w:rFonts w:cs="Arial" w:hint="eastAsia"/>
        </w:rPr>
        <w:t>用</w:t>
      </w:r>
      <w:r w:rsidR="00976C11" w:rsidRPr="003908AE">
        <w:rPr>
          <w:rFonts w:cs="Arial"/>
        </w:rPr>
        <w:t>同樣的方式敘述故事。</w:t>
      </w:r>
      <w:r w:rsidR="00F62A59" w:rsidRPr="003908AE">
        <w:rPr>
          <w:rFonts w:cs="Arial"/>
        </w:rPr>
        <w:t>不一致會導致品牌及其目的的</w:t>
      </w:r>
      <w:r w:rsidR="00F62A59" w:rsidRPr="003908AE">
        <w:rPr>
          <w:rFonts w:cs="Arial" w:hint="eastAsia"/>
        </w:rPr>
        <w:t>混淆。</w:t>
      </w:r>
      <w:r w:rsidR="007B4CBD" w:rsidRPr="003908AE">
        <w:rPr>
          <w:rFonts w:cs="Arial"/>
        </w:rPr>
        <w:t>要構建一致的故事，團隊必須"定義"和"</w:t>
      </w:r>
      <w:r w:rsidR="007B4CBD" w:rsidRPr="003908AE">
        <w:rPr>
          <w:rFonts w:cs="Arial" w:hint="eastAsia"/>
        </w:rPr>
        <w:t>校準</w:t>
      </w:r>
      <w:r w:rsidR="007B4CBD" w:rsidRPr="003908AE">
        <w:rPr>
          <w:rFonts w:cs="Arial"/>
        </w:rPr>
        <w:t>"。</w:t>
      </w:r>
    </w:p>
    <w:p w14:paraId="1694116A" w14:textId="68FC5A44" w:rsidR="00FB7AE6" w:rsidRPr="003908AE" w:rsidRDefault="00224C2E" w:rsidP="009E1E88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 w:rsidRPr="003908AE">
        <w:rPr>
          <w:rFonts w:ascii="Kaiti TC" w:eastAsia="Kaiti TC" w:hAnsi="Kaiti TC" w:cs="Arial" w:hint="eastAsia"/>
          <w:color w:val="000000" w:themeColor="text1"/>
        </w:rPr>
        <w:t xml:space="preserve"> </w:t>
      </w:r>
      <w:r w:rsidRPr="003908AE">
        <w:rPr>
          <w:rFonts w:ascii="Kaiti TC" w:eastAsia="Kaiti TC" w:hAnsi="Kaiti TC" w:cs="Arial"/>
          <w:color w:val="000000" w:themeColor="text1"/>
        </w:rPr>
        <w:t xml:space="preserve"> 雖然生命科學公司擅長解釋科學，但他們通常不會使用定義</w:t>
      </w:r>
      <w:r w:rsidRPr="003908AE">
        <w:rPr>
          <w:rFonts w:ascii="Kaiti TC" w:eastAsia="Kaiti TC" w:hAnsi="Kaiti TC" w:cs="Arial" w:hint="eastAsia"/>
          <w:color w:val="000000" w:themeColor="text1"/>
        </w:rPr>
        <w:t>好</w:t>
      </w:r>
      <w:r w:rsidRPr="003908AE">
        <w:rPr>
          <w:rFonts w:ascii="Kaiti TC" w:eastAsia="Kaiti TC" w:hAnsi="Kaiti TC" w:cs="Arial"/>
          <w:color w:val="000000" w:themeColor="text1"/>
        </w:rPr>
        <w:t>的品牌來微調</w:t>
      </w:r>
      <w:r w:rsidRPr="003908AE">
        <w:rPr>
          <w:rFonts w:ascii="Kaiti TC" w:eastAsia="Kaiti TC" w:hAnsi="Kaiti TC" w:cs="Arial" w:hint="eastAsia"/>
          <w:color w:val="000000" w:themeColor="text1"/>
        </w:rPr>
        <w:t>他們</w:t>
      </w:r>
      <w:r w:rsidRPr="003908AE">
        <w:rPr>
          <w:rFonts w:ascii="Kaiti TC" w:eastAsia="Kaiti TC" w:hAnsi="Kaiti TC" w:cs="Arial"/>
          <w:color w:val="000000" w:themeColor="text1"/>
        </w:rPr>
        <w:t>的訊</w:t>
      </w:r>
      <w:r w:rsidRPr="003908AE">
        <w:rPr>
          <w:rFonts w:ascii="Kaiti TC" w:eastAsia="Kaiti TC" w:hAnsi="Kaiti TC" w:cs="Arial" w:hint="eastAsia"/>
          <w:color w:val="000000" w:themeColor="text1"/>
        </w:rPr>
        <w:t>息</w:t>
      </w:r>
      <w:r w:rsidR="00223F5B" w:rsidRPr="003908AE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223F5B" w:rsidRPr="003908AE">
        <w:rPr>
          <w:rFonts w:ascii="Kaiti TC" w:eastAsia="Kaiti TC" w:hAnsi="Kaiti TC" w:cs="Times"/>
          <w:color w:val="000000" w:themeColor="text1"/>
        </w:rPr>
        <w:t>—</w:t>
      </w:r>
      <w:r w:rsidR="00223F5B" w:rsidRPr="003908AE">
        <w:rPr>
          <w:rFonts w:ascii="Kaiti TC" w:eastAsia="Kaiti TC" w:hAnsi="Kaiti TC" w:cs="Times"/>
          <w:color w:val="000000" w:themeColor="text1"/>
        </w:rPr>
        <w:t xml:space="preserve"> </w:t>
      </w:r>
      <w:r w:rsidRPr="003908AE">
        <w:rPr>
          <w:rFonts w:ascii="Kaiti TC" w:eastAsia="Kaiti TC" w:hAnsi="Kaiti TC" w:cs="Arial"/>
          <w:color w:val="000000" w:themeColor="text1"/>
        </w:rPr>
        <w:t>這</w:t>
      </w:r>
      <w:r w:rsidR="009E1E88" w:rsidRPr="003908AE">
        <w:rPr>
          <w:rFonts w:ascii="Kaiti TC" w:eastAsia="Kaiti TC" w:hAnsi="Kaiti TC" w:cs="Arial" w:hint="eastAsia"/>
          <w:color w:val="000000" w:themeColor="text1"/>
        </w:rPr>
        <w:t>是</w:t>
      </w:r>
      <w:r w:rsidRPr="003908AE">
        <w:rPr>
          <w:rFonts w:ascii="Kaiti TC" w:eastAsia="Kaiti TC" w:hAnsi="Kaiti TC" w:cs="Arial"/>
          <w:color w:val="000000" w:themeColor="text1"/>
        </w:rPr>
        <w:t>更適合廣告公司</w:t>
      </w:r>
      <w:r w:rsidR="009E1E88" w:rsidRPr="003908AE">
        <w:rPr>
          <w:rFonts w:ascii="Kaiti TC" w:eastAsia="Kaiti TC" w:hAnsi="Kaiti TC" w:cs="Arial" w:hint="eastAsia"/>
          <w:color w:val="000000" w:themeColor="text1"/>
        </w:rPr>
        <w:t>的</w:t>
      </w:r>
      <w:r w:rsidR="009E1E88" w:rsidRPr="003908AE">
        <w:rPr>
          <w:rFonts w:ascii="Kaiti TC" w:eastAsia="Kaiti TC" w:hAnsi="Kaiti TC" w:cs="Arial"/>
          <w:color w:val="000000" w:themeColor="text1"/>
        </w:rPr>
        <w:t>技能</w:t>
      </w:r>
      <w:r w:rsidRPr="003908AE">
        <w:rPr>
          <w:rFonts w:ascii="Kaiti TC" w:eastAsia="Kaiti TC" w:hAnsi="Kaiti TC" w:cs="Arial"/>
          <w:color w:val="000000" w:themeColor="text1"/>
        </w:rPr>
        <w:t>。相反，</w:t>
      </w:r>
      <w:r w:rsidR="00CE4313" w:rsidRPr="003908AE">
        <w:rPr>
          <w:rFonts w:ascii="Kaiti TC" w:eastAsia="Kaiti TC" w:hAnsi="Kaiti TC"/>
          <w:color w:val="000000" w:themeColor="text1"/>
        </w:rPr>
        <w:t>他們傾向於依賴行業的</w:t>
      </w:r>
      <w:r w:rsidR="00CE4313" w:rsidRPr="003908AE">
        <w:rPr>
          <w:rFonts w:ascii="Kaiti TC" w:eastAsia="Kaiti TC" w:hAnsi="Kaiti TC" w:hint="eastAsia"/>
          <w:color w:val="000000" w:themeColor="text1"/>
        </w:rPr>
        <w:t>老套</w:t>
      </w:r>
      <w:r w:rsidR="00CE4313" w:rsidRPr="003908AE">
        <w:rPr>
          <w:rFonts w:ascii="Kaiti TC" w:eastAsia="Kaiti TC" w:hAnsi="Kaiti TC"/>
          <w:color w:val="000000" w:themeColor="text1"/>
        </w:rPr>
        <w:t>和不精確的</w:t>
      </w:r>
      <w:r w:rsidR="00CE4313" w:rsidRPr="003908AE">
        <w:rPr>
          <w:rFonts w:ascii="Kaiti TC" w:eastAsia="Kaiti TC" w:hAnsi="Kaiti TC" w:hint="eastAsia"/>
          <w:color w:val="000000" w:themeColor="text1"/>
        </w:rPr>
        <w:t>流行用</w:t>
      </w:r>
      <w:r w:rsidR="00CE4313" w:rsidRPr="003908AE">
        <w:rPr>
          <w:rFonts w:ascii="Kaiti TC" w:eastAsia="Kaiti TC" w:hAnsi="Kaiti TC"/>
          <w:color w:val="000000" w:themeColor="text1"/>
        </w:rPr>
        <w:t>語，例如"目標</w:t>
      </w:r>
      <w:r w:rsidR="004D1D4F" w:rsidRPr="003908AE">
        <w:rPr>
          <w:rFonts w:ascii="Kaiti TC" w:eastAsia="Kaiti TC" w:hAnsi="Kaiti TC" w:hint="eastAsia"/>
          <w:color w:val="000000" w:themeColor="text1"/>
        </w:rPr>
        <w:t>多元化</w:t>
      </w:r>
      <w:r w:rsidR="00CE4313" w:rsidRPr="003908AE">
        <w:rPr>
          <w:rFonts w:ascii="Kaiti TC" w:eastAsia="Kaiti TC" w:hAnsi="Kaiti TC"/>
          <w:color w:val="000000" w:themeColor="text1"/>
        </w:rPr>
        <w:t>"</w:t>
      </w:r>
      <w:r w:rsidR="00FA7131" w:rsidRPr="003908AE">
        <w:rPr>
          <w:rFonts w:ascii="Kaiti TC" w:eastAsia="Kaiti TC" w:hAnsi="Kaiti TC" w:cs="PingFang TC" w:hint="eastAsia"/>
          <w:color w:val="000000" w:themeColor="text1"/>
        </w:rPr>
        <w:t>。</w:t>
      </w:r>
      <w:r w:rsidR="001E70DA" w:rsidRPr="003908AE">
        <w:rPr>
          <w:rFonts w:ascii="Kaiti TC" w:eastAsia="Kaiti TC" w:hAnsi="Kaiti TC" w:cs="Arial"/>
          <w:color w:val="000000" w:themeColor="text1"/>
        </w:rPr>
        <w:t>因此，</w:t>
      </w:r>
      <w:r w:rsidR="001E70DA" w:rsidRPr="003908AE">
        <w:rPr>
          <w:rFonts w:ascii="Kaiti TC" w:eastAsia="Kaiti TC" w:hAnsi="Kaiti TC" w:cs="Arial" w:hint="eastAsia"/>
          <w:color w:val="000000" w:themeColor="text1"/>
        </w:rPr>
        <w:t>在大</w:t>
      </w:r>
      <w:r w:rsidR="001E70DA" w:rsidRPr="003908AE">
        <w:rPr>
          <w:rFonts w:ascii="Kaiti TC" w:eastAsia="Kaiti TC" w:hAnsi="Kaiti TC" w:cs="Arial" w:hint="eastAsia"/>
          <w:color w:val="000000" w:themeColor="text1"/>
        </w:rPr>
        <w:t>量的</w:t>
      </w:r>
      <w:r w:rsidR="001E70DA" w:rsidRPr="003908AE">
        <w:rPr>
          <w:rFonts w:ascii="Kaiti TC" w:eastAsia="Kaiti TC" w:hAnsi="Kaiti TC" w:hint="eastAsia"/>
          <w:color w:val="000000" w:themeColor="text1"/>
        </w:rPr>
        <w:t>流行用</w:t>
      </w:r>
      <w:r w:rsidR="001E70DA" w:rsidRPr="003908AE">
        <w:rPr>
          <w:rFonts w:ascii="Kaiti TC" w:eastAsia="Kaiti TC" w:hAnsi="Kaiti TC"/>
          <w:color w:val="000000" w:themeColor="text1"/>
        </w:rPr>
        <w:t>語</w:t>
      </w:r>
      <w:r w:rsidR="001E70DA" w:rsidRPr="003908AE">
        <w:rPr>
          <w:rFonts w:ascii="Kaiti TC" w:eastAsia="Kaiti TC" w:hAnsi="Kaiti TC" w:hint="eastAsia"/>
          <w:color w:val="000000" w:themeColor="text1"/>
        </w:rPr>
        <w:t>中</w:t>
      </w:r>
      <w:r w:rsidR="001E70DA" w:rsidRPr="003908AE">
        <w:rPr>
          <w:rFonts w:ascii="Kaiti TC" w:eastAsia="Kaiti TC" w:hAnsi="Kaiti TC" w:cs="Arial"/>
          <w:color w:val="000000" w:themeColor="text1"/>
        </w:rPr>
        <w:t>，關鍵</w:t>
      </w:r>
      <w:r w:rsidR="001E70DA" w:rsidRPr="003908AE">
        <w:rPr>
          <w:rFonts w:ascii="Kaiti TC" w:eastAsia="Kaiti TC" w:hAnsi="Kaiti TC" w:cs="Arial" w:hint="eastAsia"/>
          <w:color w:val="000000" w:themeColor="text1"/>
        </w:rPr>
        <w:t>是要</w:t>
      </w:r>
      <w:r w:rsidR="001E70DA" w:rsidRPr="003908AE">
        <w:rPr>
          <w:rFonts w:ascii="Kaiti TC" w:eastAsia="Kaiti TC" w:hAnsi="Kaiti TC" w:cs="Arial"/>
          <w:color w:val="000000" w:themeColor="text1"/>
        </w:rPr>
        <w:t>定義要融入</w:t>
      </w:r>
      <w:r w:rsidR="001E70DA" w:rsidRPr="003908AE">
        <w:rPr>
          <w:rFonts w:ascii="Kaiti TC" w:eastAsia="Kaiti TC" w:hAnsi="Kaiti TC" w:cs="Arial" w:hint="eastAsia"/>
          <w:color w:val="000000" w:themeColor="text1"/>
        </w:rPr>
        <w:t>你</w:t>
      </w:r>
      <w:r w:rsidR="001E70DA" w:rsidRPr="003908AE">
        <w:rPr>
          <w:rFonts w:ascii="Kaiti TC" w:eastAsia="Kaiti TC" w:hAnsi="Kaiti TC" w:cs="Arial"/>
          <w:color w:val="000000" w:themeColor="text1"/>
        </w:rPr>
        <w:t>故事中的訊</w:t>
      </w:r>
      <w:r w:rsidR="001E70DA" w:rsidRPr="003908AE">
        <w:rPr>
          <w:rFonts w:ascii="Kaiti TC" w:eastAsia="Kaiti TC" w:hAnsi="Kaiti TC" w:cs="Arial" w:hint="eastAsia"/>
          <w:color w:val="000000" w:themeColor="text1"/>
        </w:rPr>
        <w:t>息</w:t>
      </w:r>
      <w:r w:rsidR="001E70DA" w:rsidRPr="003908AE">
        <w:rPr>
          <w:rFonts w:ascii="Kaiti TC" w:eastAsia="Kaiti TC" w:hAnsi="Kaiti TC" w:cs="PingFang TC" w:hint="eastAsia"/>
          <w:color w:val="000000" w:themeColor="text1"/>
        </w:rPr>
        <w:t>，</w:t>
      </w:r>
      <w:r w:rsidR="001E70DA" w:rsidRPr="003908AE">
        <w:rPr>
          <w:rFonts w:ascii="Kaiti TC" w:eastAsia="Kaiti TC" w:hAnsi="Kaiti TC" w:cs="Arial"/>
          <w:color w:val="000000" w:themeColor="text1"/>
        </w:rPr>
        <w:t>以及</w:t>
      </w:r>
      <w:r w:rsidR="001E70DA" w:rsidRPr="003908AE">
        <w:rPr>
          <w:rFonts w:ascii="Kaiti TC" w:eastAsia="Kaiti TC" w:hAnsi="Kaiti TC" w:cs="Arial" w:hint="eastAsia"/>
          <w:color w:val="000000" w:themeColor="text1"/>
        </w:rPr>
        <w:t>圍繞</w:t>
      </w:r>
      <w:r w:rsidR="001E70DA" w:rsidRPr="003908AE">
        <w:rPr>
          <w:rFonts w:ascii="Kaiti TC" w:eastAsia="Kaiti TC" w:hAnsi="Kaiti TC" w:cs="Arial"/>
          <w:color w:val="000000" w:themeColor="text1"/>
        </w:rPr>
        <w:t>品牌的</w:t>
      </w:r>
      <w:r w:rsidR="001E70DA" w:rsidRPr="003908AE">
        <w:rPr>
          <w:rFonts w:ascii="Kaiti TC" w:eastAsia="Kaiti TC" w:hAnsi="Kaiti TC" w:cs="Arial" w:hint="eastAsia"/>
          <w:color w:val="000000" w:themeColor="text1"/>
        </w:rPr>
        <w:t>獨特詞彙</w:t>
      </w:r>
      <w:r w:rsidR="001E70DA" w:rsidRPr="003908AE">
        <w:rPr>
          <w:rFonts w:ascii="Kaiti TC" w:eastAsia="Kaiti TC" w:hAnsi="Kaiti TC" w:cs="Arial"/>
          <w:color w:val="000000" w:themeColor="text1"/>
        </w:rPr>
        <w:t>。要做到這一點，</w:t>
      </w:r>
      <w:r w:rsidR="00147885" w:rsidRPr="003908AE">
        <w:rPr>
          <w:rFonts w:ascii="Kaiti TC" w:eastAsia="Kaiti TC" w:hAnsi="Kaiti TC" w:cs="Arial"/>
          <w:color w:val="000000" w:themeColor="text1"/>
        </w:rPr>
        <w:t>整個公司必須圍繞</w:t>
      </w:r>
      <w:r w:rsidR="00147885" w:rsidRPr="003908AE">
        <w:rPr>
          <w:rFonts w:ascii="Kaiti TC" w:eastAsia="Kaiti TC" w:hAnsi="Kaiti TC" w:cs="Arial" w:hint="eastAsia"/>
          <w:color w:val="000000" w:themeColor="text1"/>
        </w:rPr>
        <w:t>這個</w:t>
      </w:r>
      <w:r w:rsidR="00147885" w:rsidRPr="003908AE">
        <w:rPr>
          <w:rFonts w:ascii="Kaiti TC" w:eastAsia="Kaiti TC" w:hAnsi="Kaiti TC" w:cs="Arial"/>
          <w:color w:val="000000" w:themeColor="text1"/>
        </w:rPr>
        <w:t>詞</w:t>
      </w:r>
      <w:r w:rsidR="009E1E88" w:rsidRPr="003908AE">
        <w:rPr>
          <w:rFonts w:ascii="Kaiti TC" w:eastAsia="Kaiti TC" w:hAnsi="Kaiti TC" w:cs="Arial" w:hint="eastAsia"/>
          <w:color w:val="000000" w:themeColor="text1"/>
        </w:rPr>
        <w:t>彙</w:t>
      </w:r>
      <w:r w:rsidR="00147885" w:rsidRPr="003908AE">
        <w:rPr>
          <w:rFonts w:ascii="Kaiti TC" w:eastAsia="Kaiti TC" w:hAnsi="Kaiti TC" w:cs="Arial" w:hint="eastAsia"/>
          <w:color w:val="000000" w:themeColor="text1"/>
        </w:rPr>
        <w:t>進行校準</w:t>
      </w:r>
      <w:r w:rsidR="00147885" w:rsidRPr="003908AE">
        <w:rPr>
          <w:rFonts w:ascii="Kaiti TC" w:eastAsia="Kaiti TC" w:hAnsi="Kaiti TC" w:cs="Arial"/>
          <w:color w:val="000000" w:themeColor="text1"/>
        </w:rPr>
        <w:t>，並忠於它。</w:t>
      </w:r>
      <w:r w:rsidR="007F5AFC" w:rsidRPr="003908AE">
        <w:rPr>
          <w:rFonts w:ascii="Kaiti TC" w:eastAsia="Kaiti TC" w:hAnsi="Kaiti TC" w:cs="Arial" w:hint="eastAsia"/>
          <w:color w:val="000000" w:themeColor="text1"/>
        </w:rPr>
        <w:t>這就是廣告公司可以</w:t>
      </w:r>
      <w:r w:rsidR="007F5AFC" w:rsidRPr="003908AE">
        <w:rPr>
          <w:rFonts w:ascii="Kaiti TC" w:eastAsia="Kaiti TC" w:hAnsi="Kaiti TC" w:cs="Arial"/>
          <w:color w:val="000000" w:themeColor="text1"/>
        </w:rPr>
        <w:t>客觀</w:t>
      </w:r>
      <w:r w:rsidR="007F5AFC" w:rsidRPr="003908AE">
        <w:rPr>
          <w:rFonts w:ascii="Kaiti TC" w:eastAsia="Kaiti TC" w:hAnsi="Kaiti TC" w:cs="Arial" w:hint="eastAsia"/>
          <w:color w:val="000000" w:themeColor="text1"/>
        </w:rPr>
        <w:t>和</w:t>
      </w:r>
      <w:r w:rsidR="007F5AFC" w:rsidRPr="003908AE">
        <w:rPr>
          <w:rFonts w:ascii="Kaiti TC" w:eastAsia="Kaiti TC" w:hAnsi="Kaiti TC" w:cs="Arial"/>
          <w:color w:val="000000" w:themeColor="text1"/>
        </w:rPr>
        <w:t>戰略支援</w:t>
      </w:r>
      <w:r w:rsidR="007F5AFC" w:rsidRPr="003908AE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的地方</w:t>
      </w:r>
      <w:r w:rsidR="007F5AFC" w:rsidRPr="003908AE">
        <w:rPr>
          <w:rFonts w:ascii="Kaiti TC" w:eastAsia="Kaiti TC" w:hAnsi="Kaiti TC" w:cs="PingFang TC" w:hint="eastAsia"/>
          <w:color w:val="000000" w:themeColor="text1"/>
        </w:rPr>
        <w:t>。</w:t>
      </w:r>
      <w:r w:rsidR="00FB7AE6" w:rsidRPr="003908AE">
        <w:rPr>
          <w:rFonts w:ascii="Kaiti TC" w:eastAsia="Kaiti TC" w:hAnsi="Kaiti TC" w:cs="PingFang TC" w:hint="eastAsia"/>
          <w:color w:val="000000" w:themeColor="text1"/>
        </w:rPr>
        <w:t>透過</w:t>
      </w:r>
      <w:r w:rsidR="00FB7AE6" w:rsidRPr="003908AE">
        <w:rPr>
          <w:rFonts w:ascii="Kaiti TC" w:eastAsia="Kaiti TC" w:hAnsi="Kaiti TC" w:cs="Arial"/>
          <w:color w:val="000000" w:themeColor="text1"/>
        </w:rPr>
        <w:t>探索性研討會和品牌基礎工作，他們將</w:t>
      </w:r>
      <w:r w:rsidR="00FB7AE6" w:rsidRPr="003908AE">
        <w:rPr>
          <w:rFonts w:ascii="Kaiti TC" w:eastAsia="Kaiti TC" w:hAnsi="Kaiti TC" w:cs="Arial" w:hint="eastAsia"/>
          <w:color w:val="000000" w:themeColor="text1"/>
        </w:rPr>
        <w:t>主要</w:t>
      </w:r>
      <w:r w:rsidR="00FB7AE6" w:rsidRPr="003908AE">
        <w:rPr>
          <w:rFonts w:ascii="Kaiti TC" w:eastAsia="Kaiti TC" w:hAnsi="Kaiti TC" w:cs="Arial"/>
          <w:color w:val="000000" w:themeColor="text1"/>
        </w:rPr>
        <w:t>利害關係人聚集在一起，</w:t>
      </w:r>
      <w:r w:rsidR="00FB7AE6" w:rsidRPr="003908AE">
        <w:rPr>
          <w:rFonts w:ascii="Kaiti TC" w:eastAsia="Kaiti TC" w:hAnsi="Kaiti TC"/>
          <w:color w:val="000000" w:themeColor="text1"/>
        </w:rPr>
        <w:t>以確保核心</w:t>
      </w:r>
      <w:r w:rsidR="00FB7AE6" w:rsidRPr="003908AE">
        <w:rPr>
          <w:rFonts w:ascii="Kaiti TC" w:eastAsia="Kaiti TC" w:hAnsi="Kaiti TC" w:hint="eastAsia"/>
          <w:color w:val="000000" w:themeColor="text1"/>
        </w:rPr>
        <w:t>訊</w:t>
      </w:r>
      <w:r w:rsidR="00FB7AE6" w:rsidRPr="003908AE">
        <w:rPr>
          <w:rFonts w:ascii="Kaiti TC" w:eastAsia="Kaiti TC" w:hAnsi="Kaiti TC"/>
          <w:color w:val="000000" w:themeColor="text1"/>
        </w:rPr>
        <w:t>息</w:t>
      </w:r>
      <w:r w:rsidR="00FB7AE6" w:rsidRPr="003908AE">
        <w:rPr>
          <w:rFonts w:ascii="Kaiti TC" w:eastAsia="Kaiti TC" w:hAnsi="Kaiti TC" w:cs="Arial"/>
          <w:color w:val="000000" w:themeColor="text1"/>
        </w:rPr>
        <w:t>傳遞的定義</w:t>
      </w:r>
      <w:r w:rsidR="00FB7AE6" w:rsidRPr="003908AE">
        <w:rPr>
          <w:rFonts w:ascii="Kaiti TC" w:eastAsia="Kaiti TC" w:hAnsi="Kaiti TC"/>
          <w:color w:val="000000" w:themeColor="text1"/>
        </w:rPr>
        <w:t>和圍繞它的真正</w:t>
      </w:r>
      <w:r w:rsidR="009E1E88" w:rsidRPr="003908AE">
        <w:rPr>
          <w:rFonts w:ascii="Kaiti TC" w:eastAsia="Kaiti TC" w:hAnsi="Kaiti TC" w:cs="Arial" w:hint="eastAsia"/>
          <w:color w:val="000000" w:themeColor="text1"/>
        </w:rPr>
        <w:t>一致。</w:t>
      </w:r>
    </w:p>
    <w:p w14:paraId="1A86C063" w14:textId="337DBE16" w:rsidR="00FD31CF" w:rsidRPr="003908AE" w:rsidRDefault="00985682" w:rsidP="00FD31CF">
      <w:pPr>
        <w:pStyle w:val="3"/>
        <w:numPr>
          <w:ilvl w:val="0"/>
          <w:numId w:val="22"/>
        </w:numPr>
        <w:spacing w:beforeLines="50" w:before="180" w:beforeAutospacing="0" w:after="0" w:afterAutospacing="0" w:line="0" w:lineRule="atLeast"/>
        <w:rPr>
          <w:rFonts w:cs="Arial"/>
          <w:sz w:val="22"/>
          <w:szCs w:val="22"/>
        </w:rPr>
      </w:pPr>
      <w:r w:rsidRPr="003908AE">
        <w:rPr>
          <w:rFonts w:hint="eastAsia"/>
          <w:sz w:val="24"/>
          <w:szCs w:val="24"/>
        </w:rPr>
        <w:t>本真性</w:t>
      </w:r>
    </w:p>
    <w:p w14:paraId="25D19080" w14:textId="0ACE4C68" w:rsidR="00985682" w:rsidRPr="003908AE" w:rsidRDefault="00422537" w:rsidP="00CD063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3908AE">
        <w:rPr>
          <w:rFonts w:ascii="Kaiti TC" w:eastAsia="Kaiti TC" w:hAnsi="Kaiti TC" w:cs="Arial"/>
          <w:color w:val="000000" w:themeColor="text1"/>
        </w:rPr>
        <w:t>從本質上講，生命科學公司是</w:t>
      </w:r>
      <w:r w:rsidRPr="003908AE">
        <w:rPr>
          <w:rFonts w:ascii="Kaiti TC" w:eastAsia="Kaiti TC" w:hAnsi="Kaiti TC" w:cs="Arial" w:hint="eastAsia"/>
          <w:color w:val="000000" w:themeColor="text1"/>
        </w:rPr>
        <w:t>以</w:t>
      </w:r>
      <w:r w:rsidR="00CF718F" w:rsidRPr="003908AE">
        <w:rPr>
          <w:rFonts w:ascii="Kaiti TC" w:eastAsia="Kaiti TC" w:hAnsi="Kaiti TC" w:cs="Arial" w:hint="eastAsia"/>
          <w:color w:val="000000" w:themeColor="text1"/>
        </w:rPr>
        <w:t>說</w:t>
      </w:r>
      <w:r w:rsidRPr="003908AE">
        <w:rPr>
          <w:rFonts w:ascii="Kaiti TC" w:eastAsia="Kaiti TC" w:hAnsi="Kaiti TC" w:cs="Arial"/>
          <w:color w:val="000000" w:themeColor="text1"/>
        </w:rPr>
        <w:t>故事</w:t>
      </w:r>
      <w:r w:rsidRPr="003908AE">
        <w:rPr>
          <w:rFonts w:ascii="Kaiti TC" w:eastAsia="Kaiti TC" w:hAnsi="Kaiti TC" w:cs="Arial" w:hint="eastAsia"/>
          <w:color w:val="000000" w:themeColor="text1"/>
        </w:rPr>
        <w:t>為</w:t>
      </w:r>
      <w:r w:rsidRPr="003908AE">
        <w:rPr>
          <w:rFonts w:ascii="Kaiti TC" w:eastAsia="Kaiti TC" w:hAnsi="Kaiti TC" w:cs="Arial"/>
          <w:color w:val="000000" w:themeColor="text1"/>
        </w:rPr>
        <w:t>基礎的。</w:t>
      </w:r>
      <w:r w:rsidR="0030537A" w:rsidRPr="003908AE">
        <w:rPr>
          <w:rFonts w:ascii="Kaiti TC" w:eastAsia="Kaiti TC" w:hAnsi="Kaiti TC" w:cs="Arial"/>
          <w:color w:val="000000" w:themeColor="text1"/>
        </w:rPr>
        <w:t>發展一個假設並證明它，是科學過程</w:t>
      </w:r>
      <w:r w:rsidR="0030537A" w:rsidRPr="003908AE">
        <w:rPr>
          <w:rFonts w:ascii="Kaiti TC" w:eastAsia="Kaiti TC" w:hAnsi="Kaiti TC" w:cs="Arial" w:hint="eastAsia"/>
          <w:color w:val="000000" w:themeColor="text1"/>
        </w:rPr>
        <w:t>中本身存在</w:t>
      </w:r>
      <w:r w:rsidR="0030537A" w:rsidRPr="003908AE">
        <w:rPr>
          <w:rFonts w:ascii="Kaiti TC" w:eastAsia="Kaiti TC" w:hAnsi="Kaiti TC" w:cs="Arial"/>
          <w:color w:val="000000" w:themeColor="text1"/>
        </w:rPr>
        <w:t>的。</w:t>
      </w:r>
      <w:r w:rsidR="002665DB" w:rsidRPr="003908AE">
        <w:rPr>
          <w:rFonts w:ascii="Kaiti TC" w:eastAsia="Kaiti TC" w:hAnsi="Kaiti TC" w:cs="Arial"/>
          <w:color w:val="000000" w:themeColor="text1"/>
        </w:rPr>
        <w:t>因此，生命科學</w:t>
      </w:r>
      <w:r w:rsidR="002665DB" w:rsidRPr="003908AE">
        <w:rPr>
          <w:rFonts w:ascii="Kaiti TC" w:eastAsia="Kaiti TC" w:hAnsi="Kaiti TC" w:cs="Arial" w:hint="eastAsia"/>
          <w:color w:val="000000" w:themeColor="text1"/>
        </w:rPr>
        <w:t>新</w:t>
      </w:r>
      <w:r w:rsidR="002665DB" w:rsidRPr="003908AE">
        <w:rPr>
          <w:rFonts w:ascii="Kaiti TC" w:eastAsia="Kaiti TC" w:hAnsi="Kaiti TC" w:cs="Arial"/>
          <w:color w:val="000000" w:themeColor="text1"/>
        </w:rPr>
        <w:t>創公司已經產生一種</w:t>
      </w:r>
      <w:r w:rsidR="00803B09" w:rsidRPr="003908AE">
        <w:rPr>
          <w:rFonts w:ascii="Kaiti TC" w:eastAsia="Kaiti TC" w:hAnsi="Kaiti TC" w:cs="Arial" w:hint="eastAsia"/>
          <w:color w:val="000000" w:themeColor="text1"/>
        </w:rPr>
        <w:t>道地</w:t>
      </w:r>
      <w:r w:rsidR="002665DB" w:rsidRPr="003908AE">
        <w:rPr>
          <w:rFonts w:ascii="Kaiti TC" w:eastAsia="Kaiti TC" w:hAnsi="Kaiti TC" w:cs="Arial"/>
          <w:color w:val="000000" w:themeColor="text1"/>
        </w:rPr>
        <w:t>的</w:t>
      </w:r>
      <w:r w:rsidR="00AF0893" w:rsidRPr="003908AE">
        <w:rPr>
          <w:rFonts w:ascii="Kaiti TC" w:eastAsia="Kaiti TC" w:hAnsi="Kaiti TC" w:cs="Arial" w:hint="eastAsia"/>
          <w:color w:val="000000" w:themeColor="text1"/>
        </w:rPr>
        <w:t>渴</w:t>
      </w:r>
      <w:r w:rsidR="002665DB" w:rsidRPr="003908AE">
        <w:rPr>
          <w:rFonts w:ascii="Kaiti TC" w:eastAsia="Kaiti TC" w:hAnsi="Kaiti TC" w:cs="Arial"/>
          <w:color w:val="000000" w:themeColor="text1"/>
        </w:rPr>
        <w:t>望，想要講述一個與眾不同的故事。</w:t>
      </w:r>
      <w:r w:rsidR="00803B09" w:rsidRPr="003908AE">
        <w:rPr>
          <w:rFonts w:ascii="Kaiti TC" w:eastAsia="Kaiti TC" w:hAnsi="Kaiti TC" w:cs="Arial" w:hint="eastAsia"/>
          <w:color w:val="000000" w:themeColor="text1"/>
        </w:rPr>
        <w:t>這種本</w:t>
      </w:r>
      <w:r w:rsidR="00803B09" w:rsidRPr="003908AE">
        <w:rPr>
          <w:rFonts w:ascii="Kaiti TC" w:eastAsia="Kaiti TC" w:hAnsi="Kaiti TC" w:cs="Arial"/>
          <w:color w:val="000000" w:themeColor="text1"/>
        </w:rPr>
        <w:t>真性應該出現在每個品牌故事的DNA中。</w:t>
      </w:r>
      <w:r w:rsidR="00F9775E" w:rsidRPr="003908AE">
        <w:rPr>
          <w:rFonts w:ascii="Kaiti TC" w:eastAsia="Kaiti TC" w:hAnsi="Kaiti TC" w:cs="Arial" w:hint="eastAsia"/>
          <w:color w:val="000000" w:themeColor="text1"/>
        </w:rPr>
        <w:t>本</w:t>
      </w:r>
      <w:r w:rsidR="00F9775E" w:rsidRPr="003908AE">
        <w:rPr>
          <w:rFonts w:ascii="Kaiti TC" w:eastAsia="Kaiti TC" w:hAnsi="Kaiti TC" w:cs="Arial"/>
          <w:color w:val="000000" w:themeColor="text1"/>
        </w:rPr>
        <w:t>真性建立信任。</w:t>
      </w:r>
      <w:r w:rsidR="004C0177" w:rsidRPr="003908AE">
        <w:rPr>
          <w:rFonts w:ascii="Kaiti TC" w:eastAsia="Kaiti TC" w:hAnsi="Kaiti TC" w:cs="Arial"/>
          <w:color w:val="000000" w:themeColor="text1"/>
        </w:rPr>
        <w:t>許多故事最終感覺就像推銷，充滿了行銷術語和</w:t>
      </w:r>
      <w:r w:rsidR="004C0177" w:rsidRPr="003908AE">
        <w:rPr>
          <w:rFonts w:ascii="Kaiti TC" w:eastAsia="Kaiti TC" w:hAnsi="Kaiti TC" w:cs="Arial" w:hint="eastAsia"/>
          <w:color w:val="000000" w:themeColor="text1"/>
        </w:rPr>
        <w:t>利</w:t>
      </w:r>
      <w:r w:rsidR="004C0177" w:rsidRPr="003908AE">
        <w:rPr>
          <w:rFonts w:ascii="Kaiti TC" w:eastAsia="Kaiti TC" w:hAnsi="Kaiti TC" w:cs="Arial"/>
          <w:color w:val="000000" w:themeColor="text1"/>
        </w:rPr>
        <w:t>益要點。但</w:t>
      </w:r>
      <w:r w:rsidR="004C0177" w:rsidRPr="003908AE">
        <w:rPr>
          <w:rFonts w:ascii="Kaiti TC" w:eastAsia="Kaiti TC" w:hAnsi="Kaiti TC" w:cs="Arial" w:hint="eastAsia"/>
          <w:color w:val="000000" w:themeColor="text1"/>
        </w:rPr>
        <w:t>只有</w:t>
      </w:r>
      <w:r w:rsidR="004C0177" w:rsidRPr="003908AE">
        <w:rPr>
          <w:rFonts w:ascii="Kaiti TC" w:eastAsia="Kaiti TC" w:hAnsi="Kaiti TC" w:cs="Arial"/>
          <w:color w:val="000000" w:themeColor="text1"/>
        </w:rPr>
        <w:t>簡單</w:t>
      </w:r>
      <w:r w:rsidR="004C0177" w:rsidRPr="003908AE">
        <w:rPr>
          <w:rFonts w:ascii="Kaiti TC" w:eastAsia="Kaiti TC" w:hAnsi="Kaiti TC" w:cs="PingFang TC" w:hint="eastAsia"/>
          <w:color w:val="000000" w:themeColor="text1"/>
        </w:rPr>
        <w:t>、</w:t>
      </w:r>
      <w:r w:rsidR="004C0177" w:rsidRPr="003908AE">
        <w:rPr>
          <w:rFonts w:ascii="Kaiti TC" w:eastAsia="Kaiti TC" w:hAnsi="Kaiti TC" w:cs="PingFang TC" w:hint="eastAsia"/>
          <w:color w:val="000000" w:themeColor="text1"/>
        </w:rPr>
        <w:t>個人的</w:t>
      </w:r>
      <w:r w:rsidR="000518B4" w:rsidRPr="003908AE">
        <w:rPr>
          <w:rFonts w:ascii="Kaiti TC" w:eastAsia="Kaiti TC" w:hAnsi="Kaiti TC" w:cs="PingFang TC" w:hint="eastAsia"/>
          <w:color w:val="000000" w:themeColor="text1"/>
        </w:rPr>
        <w:t>和前後</w:t>
      </w:r>
      <w:r w:rsidR="000518B4" w:rsidRPr="003908AE">
        <w:rPr>
          <w:rFonts w:ascii="Kaiti TC" w:eastAsia="Kaiti TC" w:hAnsi="Kaiti TC" w:cs="Arial"/>
          <w:color w:val="000000" w:themeColor="text1"/>
        </w:rPr>
        <w:t>一致的故事</w:t>
      </w:r>
      <w:r w:rsidR="000518B4" w:rsidRPr="003908AE">
        <w:rPr>
          <w:rFonts w:ascii="Kaiti TC" w:eastAsia="Kaiti TC" w:hAnsi="Kaiti TC" w:cs="Arial" w:hint="eastAsia"/>
          <w:color w:val="000000" w:themeColor="text1"/>
        </w:rPr>
        <w:t>才能彰顯本真性</w:t>
      </w:r>
      <w:r w:rsidR="000518B4" w:rsidRPr="003908AE">
        <w:rPr>
          <w:rFonts w:ascii="Kaiti TC" w:eastAsia="Kaiti TC" w:hAnsi="Kaiti TC" w:cs="PingFang TC" w:hint="eastAsia"/>
          <w:color w:val="000000" w:themeColor="text1"/>
        </w:rPr>
        <w:t>。</w:t>
      </w:r>
      <w:r w:rsidR="00962E89" w:rsidRPr="003908AE">
        <w:rPr>
          <w:rFonts w:ascii="Kaiti TC" w:eastAsia="Kaiti TC" w:hAnsi="Kaiti TC" w:cs="Arial"/>
          <w:color w:val="000000" w:themeColor="text1"/>
        </w:rPr>
        <w:t>品牌故事要真正吸引</w:t>
      </w:r>
      <w:r w:rsidR="00962E89" w:rsidRPr="003908AE">
        <w:rPr>
          <w:rFonts w:ascii="Kaiti TC" w:eastAsia="Kaiti TC" w:hAnsi="Kaiti TC" w:cs="Arial" w:hint="eastAsia"/>
          <w:color w:val="000000" w:themeColor="text1"/>
        </w:rPr>
        <w:t>人並</w:t>
      </w:r>
      <w:r w:rsidR="00962E89" w:rsidRPr="003908AE">
        <w:rPr>
          <w:rFonts w:ascii="Kaiti TC" w:eastAsia="Kaiti TC" w:hAnsi="Kaiti TC" w:cs="Arial"/>
          <w:color w:val="000000" w:themeColor="text1"/>
        </w:rPr>
        <w:t>激發靈感，它需要有一個真實的聲音</w:t>
      </w:r>
      <w:r w:rsidR="00223F5B" w:rsidRPr="003908AE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223F5B" w:rsidRPr="003908AE">
        <w:rPr>
          <w:rFonts w:ascii="Kaiti TC" w:eastAsia="Kaiti TC" w:hAnsi="Kaiti TC" w:cs="Times"/>
          <w:color w:val="000000" w:themeColor="text1"/>
        </w:rPr>
        <w:t>—</w:t>
      </w:r>
      <w:r w:rsidR="00223F5B" w:rsidRPr="003908AE">
        <w:rPr>
          <w:rFonts w:ascii="Kaiti TC" w:eastAsia="Kaiti TC" w:hAnsi="Kaiti TC" w:cs="Times"/>
          <w:color w:val="000000" w:themeColor="text1"/>
        </w:rPr>
        <w:t xml:space="preserve"> </w:t>
      </w:r>
      <w:r w:rsidR="00962E89" w:rsidRPr="003908AE">
        <w:rPr>
          <w:rFonts w:ascii="Kaiti TC" w:eastAsia="Kaiti TC" w:hAnsi="Kaiti TC" w:cs="Arial"/>
          <w:color w:val="000000" w:themeColor="text1"/>
        </w:rPr>
        <w:t>不是來自一個人，而是來自整個組織。</w:t>
      </w:r>
    </w:p>
    <w:p w14:paraId="45362E8D" w14:textId="7EA45A7D" w:rsidR="00EF3197" w:rsidRPr="003908AE" w:rsidRDefault="00970DFE" w:rsidP="00CD063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3908AE">
        <w:rPr>
          <w:rFonts w:ascii="Kaiti TC" w:eastAsia="Kaiti TC" w:hAnsi="Kaiti TC" w:cs="Arial" w:hint="eastAsia"/>
          <w:color w:val="000000" w:themeColor="text1"/>
        </w:rPr>
        <w:t>我們可以從熟悉的</w:t>
      </w:r>
      <w:r w:rsidR="00CF469D" w:rsidRPr="003908AE">
        <w:rPr>
          <w:rFonts w:ascii="Kaiti TC" w:eastAsia="Kaiti TC" w:hAnsi="Kaiti TC" w:cs="Arial" w:hint="eastAsia"/>
          <w:color w:val="000000" w:themeColor="text1"/>
        </w:rPr>
        <w:t>日常</w:t>
      </w:r>
      <w:r w:rsidRPr="003908AE">
        <w:rPr>
          <w:rFonts w:ascii="Kaiti TC" w:eastAsia="Kaiti TC" w:hAnsi="Kaiti TC" w:cs="Arial" w:hint="eastAsia"/>
          <w:color w:val="000000" w:themeColor="text1"/>
        </w:rPr>
        <w:t>知名品牌找出上述的四個關鍵</w:t>
      </w:r>
      <w:r w:rsidRPr="003908AE">
        <w:rPr>
          <w:rFonts w:ascii="Kaiti TC" w:eastAsia="Kaiti TC" w:hAnsi="Kaiti TC" w:cs="PingFang TC" w:hint="eastAsia"/>
          <w:color w:val="000000" w:themeColor="text1"/>
        </w:rPr>
        <w:t>，</w:t>
      </w:r>
      <w:r w:rsidR="00CF469D" w:rsidRPr="003908AE">
        <w:rPr>
          <w:rFonts w:ascii="Kaiti TC" w:eastAsia="Kaiti TC" w:hAnsi="Kaiti TC" w:cs="PingFang TC" w:hint="eastAsia"/>
          <w:color w:val="000000" w:themeColor="text1"/>
        </w:rPr>
        <w:t>再</w:t>
      </w:r>
      <w:r w:rsidRPr="003908AE">
        <w:rPr>
          <w:rFonts w:ascii="Kaiti TC" w:eastAsia="Kaiti TC" w:hAnsi="Kaiti TC" w:cs="PingFang TC" w:hint="eastAsia"/>
          <w:color w:val="000000" w:themeColor="text1"/>
        </w:rPr>
        <w:t>找出生命科學領域的知名品牌故事</w:t>
      </w:r>
      <w:r w:rsidRPr="003908AE">
        <w:rPr>
          <w:rFonts w:ascii="Kaiti TC" w:eastAsia="Kaiti TC" w:hAnsi="Kaiti TC" w:cs="PingFang TC" w:hint="eastAsia"/>
          <w:color w:val="000000" w:themeColor="text1"/>
        </w:rPr>
        <w:t>，</w:t>
      </w:r>
      <w:r w:rsidR="003908AE" w:rsidRPr="003908AE">
        <w:rPr>
          <w:rFonts w:ascii="Kaiti TC" w:eastAsia="Kaiti TC" w:hAnsi="Kaiti TC" w:cs="PingFang TC" w:hint="eastAsia"/>
          <w:color w:val="000000" w:themeColor="text1"/>
        </w:rPr>
        <w:t>效法</w:t>
      </w:r>
      <w:r w:rsidR="00F76A65" w:rsidRPr="003908AE">
        <w:rPr>
          <w:rFonts w:ascii="Kaiti TC" w:eastAsia="Kaiti TC" w:hAnsi="Kaiti TC" w:cs="PingFang TC" w:hint="eastAsia"/>
          <w:color w:val="000000" w:themeColor="text1"/>
        </w:rPr>
        <w:t>應用在你的公司的品牌</w:t>
      </w:r>
      <w:r w:rsidR="00F76A65" w:rsidRPr="003908AE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2755F166" w14:textId="3483F40C" w:rsidR="00970DFE" w:rsidRPr="003908AE" w:rsidRDefault="00F76A65" w:rsidP="00CD063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3908AE">
        <w:rPr>
          <w:rFonts w:ascii="Kaiti TC" w:eastAsia="Kaiti TC" w:hAnsi="Kaiti TC" w:cs="PingFang TC" w:hint="eastAsia"/>
          <w:color w:val="000000" w:themeColor="text1"/>
        </w:rPr>
        <w:t>我們每ㄧ個人不也是一個獨特的品牌嗎</w:t>
      </w:r>
      <w:r w:rsidRPr="003908AE">
        <w:rPr>
          <w:rFonts w:ascii="Kaiti TC" w:eastAsia="Kaiti TC" w:hAnsi="Kaiti TC" w:cs="PingFang TC" w:hint="eastAsia"/>
          <w:color w:val="000000" w:themeColor="text1"/>
        </w:rPr>
        <w:t>？</w:t>
      </w:r>
    </w:p>
    <w:p w14:paraId="73BE5978" w14:textId="7CB61855" w:rsidR="00E558F8" w:rsidRPr="003908AE" w:rsidRDefault="00F76A65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3908AE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AA5B80" w:rsidRPr="003908AE">
        <w:rPr>
          <w:rFonts w:ascii="Kaiti TC" w:eastAsia="Kaiti TC" w:hAnsi="Kaiti TC" w:cs="Arial" w:hint="eastAsia"/>
          <w:color w:val="000000" w:themeColor="text1"/>
        </w:rPr>
        <w:t>(取材自</w:t>
      </w:r>
      <w:r w:rsidR="00FF3C56" w:rsidRPr="003908AE">
        <w:rPr>
          <w:rFonts w:ascii="Kaiti TC" w:eastAsia="Kaiti TC" w:hAnsi="Kaiti TC"/>
          <w:color w:val="000000" w:themeColor="text1"/>
        </w:rPr>
        <w:t>Pharmaceutical Executive</w:t>
      </w:r>
      <w:r w:rsidR="00AA5B80" w:rsidRPr="003908AE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3908AE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3908AE">
        <w:rPr>
          <w:rFonts w:ascii="Kaiti TC" w:eastAsia="Kaiti TC" w:hAnsi="Kaiti TC" w:cs="RyuminPro-Light"/>
          <w:color w:val="000000" w:themeColor="text1"/>
        </w:rPr>
        <w:t>–</w:t>
      </w:r>
      <w:r w:rsidRPr="003908AE">
        <w:rPr>
          <w:rFonts w:ascii="Kaiti TC" w:eastAsia="Kaiti TC" w:hAnsi="Kaiti TC" w:cs="RyuminPro-Light" w:hint="eastAsia"/>
          <w:color w:val="000000" w:themeColor="text1"/>
        </w:rPr>
        <w:t>End</w:t>
      </w:r>
      <w:r w:rsidRPr="003908AE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3908AE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23D3A" w14:textId="77777777" w:rsidR="00BC2AA0" w:rsidRDefault="00BC2AA0" w:rsidP="00D432A3">
      <w:pPr>
        <w:spacing w:before="120"/>
      </w:pPr>
      <w:r>
        <w:separator/>
      </w:r>
    </w:p>
  </w:endnote>
  <w:endnote w:type="continuationSeparator" w:id="0">
    <w:p w14:paraId="0D37F103" w14:textId="77777777" w:rsidR="00BC2AA0" w:rsidRDefault="00BC2AA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87213" w14:textId="77777777" w:rsidR="00BC2AA0" w:rsidRDefault="00BC2AA0" w:rsidP="00D432A3">
      <w:pPr>
        <w:spacing w:before="120"/>
      </w:pPr>
      <w:r>
        <w:separator/>
      </w:r>
    </w:p>
  </w:footnote>
  <w:footnote w:type="continuationSeparator" w:id="0">
    <w:p w14:paraId="246BEDCB" w14:textId="77777777" w:rsidR="00BC2AA0" w:rsidRDefault="00BC2AA0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3FB"/>
    <w:multiLevelType w:val="hybridMultilevel"/>
    <w:tmpl w:val="8BC2F7DC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220C6"/>
    <w:multiLevelType w:val="hybridMultilevel"/>
    <w:tmpl w:val="1A20B5D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A00CA7"/>
    <w:multiLevelType w:val="hybridMultilevel"/>
    <w:tmpl w:val="A5961924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7AF59AC"/>
    <w:multiLevelType w:val="hybridMultilevel"/>
    <w:tmpl w:val="7D1C39A4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FBC22C4"/>
    <w:multiLevelType w:val="multilevel"/>
    <w:tmpl w:val="ED1A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21"/>
  </w:num>
  <w:num w:numId="7">
    <w:abstractNumId w:val="13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16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19"/>
  </w:num>
  <w:num w:numId="18">
    <w:abstractNumId w:val="5"/>
  </w:num>
  <w:num w:numId="19">
    <w:abstractNumId w:val="22"/>
  </w:num>
  <w:num w:numId="20">
    <w:abstractNumId w:val="0"/>
  </w:num>
  <w:num w:numId="21">
    <w:abstractNumId w:val="11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945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45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8B4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5A8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E1A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0C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1AA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849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1C7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1D9E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7EF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5F7B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99F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885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AF7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5D6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A78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6D0F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1F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DA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3B5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E53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5B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C2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685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5DB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3E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03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6FA1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7A"/>
    <w:rsid w:val="0030538B"/>
    <w:rsid w:val="003053CC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2F96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0A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AE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39A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8CC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37"/>
    <w:rsid w:val="004225CB"/>
    <w:rsid w:val="00422639"/>
    <w:rsid w:val="0042270F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3CE"/>
    <w:rsid w:val="00430487"/>
    <w:rsid w:val="004306B9"/>
    <w:rsid w:val="004306E3"/>
    <w:rsid w:val="00430719"/>
    <w:rsid w:val="0043079E"/>
    <w:rsid w:val="00430818"/>
    <w:rsid w:val="0043082E"/>
    <w:rsid w:val="004309C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1E98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65"/>
    <w:rsid w:val="00486FD3"/>
    <w:rsid w:val="0048708B"/>
    <w:rsid w:val="004871CB"/>
    <w:rsid w:val="004871EF"/>
    <w:rsid w:val="0048766E"/>
    <w:rsid w:val="00487712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21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12C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77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4AB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D4F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0E57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6D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38"/>
    <w:rsid w:val="005B34D7"/>
    <w:rsid w:val="005B3591"/>
    <w:rsid w:val="005B3711"/>
    <w:rsid w:val="005B3B44"/>
    <w:rsid w:val="005B3BA7"/>
    <w:rsid w:val="005B3C88"/>
    <w:rsid w:val="005B3D36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552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BF3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CA1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D4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3C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0E53"/>
    <w:rsid w:val="0071117E"/>
    <w:rsid w:val="007111A1"/>
    <w:rsid w:val="007111ED"/>
    <w:rsid w:val="0071127F"/>
    <w:rsid w:val="007112BE"/>
    <w:rsid w:val="007114CA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45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95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1F78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16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4CBD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9CD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54B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AFC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09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9CA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6A5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34D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5D1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3CB0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0FB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1D0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A8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2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5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6E9D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E89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1A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DFE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11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682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CA2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3DC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6F2F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DC8"/>
    <w:rsid w:val="009E1E88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47E3A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CB3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6F9C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5F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62"/>
    <w:rsid w:val="00AD76AD"/>
    <w:rsid w:val="00AD772B"/>
    <w:rsid w:val="00AD7A99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05E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893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46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7A8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C50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508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AC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C8B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394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AA0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195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7B9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AC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63A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5D4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9D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180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8F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A6"/>
    <w:rsid w:val="00D428BA"/>
    <w:rsid w:val="00D429FE"/>
    <w:rsid w:val="00D42B49"/>
    <w:rsid w:val="00D42BBA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BF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D7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4F87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76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2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0DE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377EB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9C8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379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0C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1F73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9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A59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8FB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A65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0E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71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5E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31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AE6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69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081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1CF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D6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C56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35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C0177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144">
                  <w:marLeft w:val="0"/>
                  <w:marRight w:val="0"/>
                  <w:marTop w:val="0"/>
                  <w:marBottom w:val="150"/>
                  <w:divBdr>
                    <w:top w:val="single" w:sz="6" w:space="0" w:color="CFEFFF"/>
                    <w:left w:val="single" w:sz="6" w:space="0" w:color="CFEFFF"/>
                    <w:bottom w:val="single" w:sz="6" w:space="0" w:color="CFEFFF"/>
                    <w:right w:val="single" w:sz="6" w:space="0" w:color="CFEFFF"/>
                  </w:divBdr>
                  <w:divsChild>
                    <w:div w:id="2986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FACE-B619-2446-B2BE-964DD912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64</cp:revision>
  <cp:lastPrinted>2019-09-29T14:38:00Z</cp:lastPrinted>
  <dcterms:created xsi:type="dcterms:W3CDTF">2019-09-23T10:23:00Z</dcterms:created>
  <dcterms:modified xsi:type="dcterms:W3CDTF">2019-09-29T14:55:00Z</dcterms:modified>
</cp:coreProperties>
</file>