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23DC" w14:textId="5C519D3D" w:rsidR="00A54EB9" w:rsidRPr="00920FC7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bookmarkStart w:id="0" w:name="_GoBack"/>
      <w:r w:rsidRPr="00920FC7">
        <w:rPr>
          <w:rFonts w:ascii="Kaiti TC" w:eastAsia="Kaiti TC" w:hAnsi="Kaiti TC" w:hint="eastAsia"/>
          <w:color w:val="000000" w:themeColor="text1"/>
        </w:rPr>
        <w:t>201</w:t>
      </w:r>
      <w:r w:rsidR="00C143D1" w:rsidRPr="00920FC7">
        <w:rPr>
          <w:rFonts w:ascii="Kaiti TC" w:eastAsia="Kaiti TC" w:hAnsi="Kaiti TC"/>
          <w:color w:val="000000" w:themeColor="text1"/>
        </w:rPr>
        <w:t>8</w:t>
      </w:r>
      <w:r w:rsidRPr="00920FC7">
        <w:rPr>
          <w:rFonts w:ascii="Kaiti TC" w:eastAsia="Kaiti TC" w:hAnsi="Kaiti TC" w:hint="eastAsia"/>
          <w:color w:val="000000" w:themeColor="text1"/>
        </w:rPr>
        <w:t>-</w:t>
      </w:r>
      <w:r w:rsidR="009725C6" w:rsidRPr="00920FC7">
        <w:rPr>
          <w:rFonts w:ascii="Kaiti TC" w:eastAsia="Kaiti TC" w:hAnsi="Kaiti TC"/>
          <w:color w:val="000000" w:themeColor="text1"/>
        </w:rPr>
        <w:t>12</w:t>
      </w:r>
      <w:r w:rsidRPr="00920FC7">
        <w:rPr>
          <w:rFonts w:ascii="Kaiti TC" w:eastAsia="Kaiti TC" w:hAnsi="Kaiti TC" w:hint="eastAsia"/>
          <w:color w:val="000000" w:themeColor="text1"/>
        </w:rPr>
        <w:t>-</w:t>
      </w:r>
      <w:r w:rsidR="00E6619C" w:rsidRPr="00920FC7">
        <w:rPr>
          <w:rFonts w:ascii="Kaiti TC" w:eastAsia="Kaiti TC" w:hAnsi="Kaiti TC"/>
          <w:color w:val="000000" w:themeColor="text1"/>
        </w:rPr>
        <w:t>1</w:t>
      </w:r>
      <w:r w:rsidR="009725C6" w:rsidRPr="00920FC7">
        <w:rPr>
          <w:rFonts w:ascii="Kaiti TC" w:eastAsia="Kaiti TC" w:hAnsi="Kaiti TC"/>
          <w:color w:val="000000" w:themeColor="text1"/>
        </w:rPr>
        <w:t>0</w:t>
      </w:r>
    </w:p>
    <w:p w14:paraId="13CB33E9" w14:textId="77777777" w:rsidR="000D6011" w:rsidRPr="00920FC7" w:rsidRDefault="000D6011" w:rsidP="0051761A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7527556E" w14:textId="0F58DCA2" w:rsidR="004E0A10" w:rsidRPr="00920FC7" w:rsidRDefault="008E4F9A" w:rsidP="00F46EE4">
      <w:pPr>
        <w:spacing w:beforeLines="50" w:before="180" w:line="0" w:lineRule="atLeast"/>
        <w:jc w:val="both"/>
        <w:rPr>
          <w:rFonts w:ascii="Kaiti TC" w:eastAsia="Kaiti TC" w:hAnsi="Kaiti TC"/>
          <w:b/>
          <w:color w:val="000000" w:themeColor="text1"/>
          <w:sz w:val="32"/>
          <w:szCs w:val="32"/>
        </w:rPr>
      </w:pPr>
      <w:r w:rsidRPr="00920FC7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日本</w:t>
      </w:r>
      <w:r w:rsidR="004E0A10" w:rsidRPr="00920FC7">
        <w:rPr>
          <w:rFonts w:ascii="Kaiti TC" w:eastAsia="Kaiti TC" w:hAnsi="Kaiti TC"/>
          <w:b/>
          <w:color w:val="000000" w:themeColor="text1"/>
          <w:sz w:val="32"/>
          <w:szCs w:val="32"/>
        </w:rPr>
        <w:t>藥業面臨</w:t>
      </w:r>
      <w:r w:rsidR="007B1108" w:rsidRPr="00920FC7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反對</w:t>
      </w:r>
      <w:r w:rsidR="007B1108" w:rsidRPr="00920FC7">
        <w:rPr>
          <w:rFonts w:ascii="Kaiti TC" w:eastAsia="Kaiti TC" w:hAnsi="Kaiti TC" w:cs="Hiragino Kaku Gothic Pro W3" w:hint="eastAsia"/>
          <w:b/>
          <w:color w:val="000000" w:themeColor="text1"/>
          <w:sz w:val="32"/>
          <w:szCs w:val="32"/>
        </w:rPr>
        <w:t>「</w:t>
      </w:r>
      <w:r w:rsidR="00B91E9F" w:rsidRPr="00920FC7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便當</w:t>
      </w:r>
      <w:r w:rsidR="007B1108" w:rsidRPr="00920FC7">
        <w:rPr>
          <w:rFonts w:ascii="Kaiti TC" w:eastAsia="Kaiti TC" w:hAnsi="Kaiti TC" w:cs="Hiragino Kaku Gothic Pro W3" w:hint="eastAsia"/>
          <w:b/>
          <w:color w:val="000000" w:themeColor="text1"/>
          <w:sz w:val="32"/>
          <w:szCs w:val="32"/>
        </w:rPr>
        <w:t>」</w:t>
      </w:r>
      <w:r w:rsidR="004E0A10" w:rsidRPr="00920FC7">
        <w:rPr>
          <w:rFonts w:ascii="Kaiti TC" w:eastAsia="Kaiti TC" w:hAnsi="Kaiti TC"/>
          <w:b/>
          <w:color w:val="000000" w:themeColor="text1"/>
          <w:sz w:val="32"/>
          <w:szCs w:val="32"/>
        </w:rPr>
        <w:t>的那一天</w:t>
      </w:r>
    </w:p>
    <w:p w14:paraId="4A008746" w14:textId="456F61C3" w:rsidR="00FF3166" w:rsidRPr="00920FC7" w:rsidRDefault="007943C5" w:rsidP="00A124ED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銀杏黃了、楓林紅了！</w:t>
      </w:r>
      <w:r w:rsidR="008A7C14" w:rsidRPr="00920FC7">
        <w:rPr>
          <w:rFonts w:ascii="Kaiti TC" w:eastAsia="Kaiti TC" w:hAnsi="Kaiti TC" w:hint="eastAsia"/>
          <w:b/>
          <w:color w:val="000000" w:themeColor="text1"/>
        </w:rPr>
        <w:t>有</w:t>
      </w:r>
      <w:r w:rsidR="008A7C14" w:rsidRPr="00920FC7">
        <w:rPr>
          <w:rFonts w:ascii="Kaiti TC" w:eastAsia="Kaiti TC" w:hAnsi="Kaiti TC" w:hint="eastAsia"/>
          <w:color w:val="000000" w:themeColor="text1"/>
        </w:rPr>
        <w:t>山間冬季美色相伴</w:t>
      </w:r>
      <w:r w:rsidR="008A7C14" w:rsidRPr="00920FC7">
        <w:rPr>
          <w:rFonts w:ascii="Kaiti TC" w:eastAsia="Kaiti TC" w:hAnsi="Kaiti TC"/>
          <w:color w:val="000000" w:themeColor="text1"/>
        </w:rPr>
        <w:t>，</w:t>
      </w:r>
      <w:r w:rsidR="00FF3166" w:rsidRPr="00920FC7">
        <w:rPr>
          <w:rFonts w:ascii="Kaiti TC" w:eastAsia="Kaiti TC" w:hAnsi="Kaiti TC"/>
          <w:color w:val="000000" w:themeColor="text1"/>
        </w:rPr>
        <w:t>吃</w:t>
      </w:r>
      <w:r w:rsidR="00FF3166" w:rsidRPr="00920FC7">
        <w:rPr>
          <w:rFonts w:ascii="Kaiti TC" w:eastAsia="Kaiti TC" w:hAnsi="Kaiti TC" w:cs="Hiragino Kaku Gothic Pro W3" w:hint="eastAsia"/>
          <w:color w:val="000000" w:themeColor="text1"/>
        </w:rPr>
        <w:t>「便當」</w:t>
      </w:r>
      <w:r w:rsidR="00222B40" w:rsidRPr="00920FC7">
        <w:rPr>
          <w:rFonts w:ascii="Kaiti TC" w:eastAsia="Kaiti TC" w:hAnsi="Kaiti TC" w:cs="Hiragino Kaku Gothic Pro W3" w:hint="eastAsia"/>
          <w:color w:val="000000" w:themeColor="text1"/>
        </w:rPr>
        <w:t>感覺</w:t>
      </w:r>
      <w:r w:rsidR="00FF3166" w:rsidRPr="00920FC7">
        <w:rPr>
          <w:rFonts w:ascii="Kaiti TC" w:eastAsia="Kaiti TC" w:hAnsi="Kaiti TC" w:cs="Hiragino Kaku Gothic Pro W3" w:hint="eastAsia"/>
          <w:color w:val="000000" w:themeColor="text1"/>
        </w:rPr>
        <w:t>份外可口</w:t>
      </w:r>
      <w:r w:rsidR="00FF3166" w:rsidRPr="00920FC7">
        <w:rPr>
          <w:rFonts w:ascii="Kaiti TC" w:eastAsia="Kaiti TC" w:hAnsi="Kaiti TC"/>
          <w:color w:val="000000" w:themeColor="text1"/>
        </w:rPr>
        <w:t>。但是，</w:t>
      </w:r>
      <w:r w:rsidR="002F301D" w:rsidRPr="00920FC7">
        <w:rPr>
          <w:rFonts w:ascii="Kaiti TC" w:eastAsia="Kaiti TC" w:hAnsi="Kaiti TC" w:hint="eastAsia"/>
          <w:color w:val="000000" w:themeColor="text1"/>
        </w:rPr>
        <w:t>對日本藥界來說</w:t>
      </w:r>
      <w:r w:rsidR="002F301D" w:rsidRPr="00920FC7">
        <w:rPr>
          <w:rFonts w:ascii="Kaiti TC" w:eastAsia="Kaiti TC" w:hAnsi="Kaiti TC"/>
          <w:color w:val="000000" w:themeColor="text1"/>
        </w:rPr>
        <w:t>，</w:t>
      </w:r>
      <w:r w:rsidR="002F301D" w:rsidRPr="00920FC7">
        <w:rPr>
          <w:rFonts w:ascii="Kaiti TC" w:eastAsia="Kaiti TC" w:hAnsi="Kaiti TC" w:cs="Hiragino Kaku Gothic Pro W3" w:hint="eastAsia"/>
          <w:color w:val="000000" w:themeColor="text1"/>
        </w:rPr>
        <w:t>「便當」現在成為燙手的山芋</w:t>
      </w:r>
      <w:r w:rsidR="002F301D" w:rsidRPr="00920FC7">
        <w:rPr>
          <w:rFonts w:ascii="Kaiti TC" w:eastAsia="Kaiti TC" w:hAnsi="Kaiti TC"/>
          <w:color w:val="000000" w:themeColor="text1"/>
        </w:rPr>
        <w:t>。</w:t>
      </w:r>
      <w:r w:rsidR="00222B40" w:rsidRPr="00920FC7">
        <w:rPr>
          <w:rFonts w:ascii="Kaiti TC" w:eastAsia="Kaiti TC" w:hAnsi="Kaiti TC"/>
          <w:color w:val="000000" w:themeColor="text1"/>
        </w:rPr>
        <w:t>MR在自</w:t>
      </w:r>
      <w:r w:rsidR="0083417F" w:rsidRPr="00920FC7">
        <w:rPr>
          <w:rFonts w:ascii="Kaiti TC" w:eastAsia="Kaiti TC" w:hAnsi="Kaiti TC" w:hint="eastAsia"/>
          <w:color w:val="000000" w:themeColor="text1"/>
        </w:rPr>
        <w:t>家</w:t>
      </w:r>
      <w:r w:rsidR="00222B40" w:rsidRPr="00920FC7">
        <w:rPr>
          <w:rFonts w:ascii="Kaiti TC" w:eastAsia="Kaiti TC" w:hAnsi="Kaiti TC"/>
          <w:color w:val="000000" w:themeColor="text1"/>
        </w:rPr>
        <w:t>公司的產品說明會提供便當</w:t>
      </w:r>
      <w:r w:rsidR="00797D14" w:rsidRPr="00920FC7">
        <w:rPr>
          <w:rFonts w:ascii="Kaiti TC" w:eastAsia="Kaiti TC" w:hAnsi="Kaiti TC" w:hint="eastAsia"/>
          <w:color w:val="000000" w:themeColor="text1"/>
        </w:rPr>
        <w:t>給</w:t>
      </w:r>
      <w:r w:rsidR="00797D14" w:rsidRPr="00920FC7">
        <w:rPr>
          <w:rFonts w:ascii="Kaiti TC" w:eastAsia="Kaiti TC" w:hAnsi="Kaiti TC"/>
          <w:color w:val="000000" w:themeColor="text1"/>
        </w:rPr>
        <w:t>醫療</w:t>
      </w:r>
      <w:r w:rsidR="009C52AE" w:rsidRPr="00920FC7">
        <w:rPr>
          <w:rFonts w:ascii="Kaiti TC" w:eastAsia="Kaiti TC" w:hAnsi="Kaiti TC" w:hint="eastAsia"/>
          <w:color w:val="000000" w:themeColor="text1"/>
        </w:rPr>
        <w:t>專業</w:t>
      </w:r>
      <w:r w:rsidR="00797D14" w:rsidRPr="00920FC7">
        <w:rPr>
          <w:rFonts w:ascii="Kaiti TC" w:eastAsia="Kaiti TC" w:hAnsi="Kaiti TC"/>
          <w:color w:val="000000" w:themeColor="text1"/>
        </w:rPr>
        <w:t>人</w:t>
      </w:r>
      <w:r w:rsidR="009C52AE" w:rsidRPr="00920FC7">
        <w:rPr>
          <w:rFonts w:ascii="Kaiti TC" w:eastAsia="Kaiti TC" w:hAnsi="Kaiti TC" w:hint="eastAsia"/>
          <w:color w:val="000000" w:themeColor="text1"/>
        </w:rPr>
        <w:t>士</w:t>
      </w:r>
      <w:r w:rsidR="00797D14" w:rsidRPr="00920FC7">
        <w:rPr>
          <w:rFonts w:ascii="Kaiti TC" w:eastAsia="Kaiti TC" w:hAnsi="Kaiti TC"/>
          <w:color w:val="000000" w:themeColor="text1"/>
        </w:rPr>
        <w:t>遭到質疑。</w:t>
      </w:r>
      <w:r w:rsidR="00797D14" w:rsidRPr="00920FC7">
        <w:rPr>
          <w:rFonts w:ascii="Kaiti TC" w:eastAsia="Kaiti TC" w:hAnsi="Kaiti TC" w:hint="eastAsia"/>
          <w:color w:val="000000" w:themeColor="text1"/>
        </w:rPr>
        <w:t>在</w:t>
      </w:r>
      <w:r w:rsidR="00797D14" w:rsidRPr="00920FC7">
        <w:rPr>
          <w:rFonts w:ascii="Kaiti TC" w:eastAsia="Kaiti TC" w:hAnsi="Kaiti TC"/>
          <w:color w:val="000000" w:themeColor="text1"/>
        </w:rPr>
        <w:t>製造商</w:t>
      </w:r>
      <w:r w:rsidR="00797D14" w:rsidRPr="00920FC7">
        <w:rPr>
          <w:rFonts w:ascii="Kaiti TC" w:eastAsia="Kaiti TC" w:hAnsi="Kaiti TC" w:hint="eastAsia"/>
          <w:color w:val="000000" w:themeColor="text1"/>
        </w:rPr>
        <w:t>公</w:t>
      </w:r>
      <w:r w:rsidR="009C52AE" w:rsidRPr="00920FC7">
        <w:rPr>
          <w:rFonts w:ascii="Kaiti TC" w:eastAsia="Kaiti TC" w:hAnsi="Kaiti TC" w:hint="eastAsia"/>
          <w:color w:val="000000" w:themeColor="text1"/>
        </w:rPr>
        <w:t>交</w:t>
      </w:r>
      <w:r w:rsidR="00797D14" w:rsidRPr="00920FC7">
        <w:rPr>
          <w:rFonts w:ascii="Kaiti TC" w:eastAsia="Kaiti TC" w:hAnsi="Kaiti TC" w:hint="eastAsia"/>
          <w:color w:val="000000" w:themeColor="text1"/>
        </w:rPr>
        <w:t>會</w:t>
      </w:r>
      <w:r w:rsidR="00797D14" w:rsidRPr="00920FC7">
        <w:rPr>
          <w:rFonts w:ascii="Kaiti TC" w:eastAsia="Kaiti TC" w:hAnsi="Kaiti TC"/>
          <w:color w:val="000000" w:themeColor="text1"/>
        </w:rPr>
        <w:t>（處方藥製造銷售</w:t>
      </w:r>
      <w:r w:rsidR="00797D14" w:rsidRPr="00920FC7">
        <w:rPr>
          <w:rFonts w:ascii="Kaiti TC" w:eastAsia="Kaiti TC" w:hAnsi="Kaiti TC" w:hint="eastAsia"/>
          <w:color w:val="000000" w:themeColor="text1"/>
        </w:rPr>
        <w:t>業</w:t>
      </w:r>
      <w:r w:rsidR="00797D14" w:rsidRPr="00920FC7">
        <w:rPr>
          <w:rFonts w:ascii="Kaiti TC" w:eastAsia="Kaiti TC" w:hAnsi="Kaiti TC"/>
          <w:color w:val="000000" w:themeColor="text1"/>
        </w:rPr>
        <w:t>公平</w:t>
      </w:r>
      <w:r w:rsidR="004E37A1" w:rsidRPr="00920FC7">
        <w:rPr>
          <w:rFonts w:ascii="Kaiti TC" w:eastAsia="Kaiti TC" w:hAnsi="Kaiti TC" w:hint="eastAsia"/>
          <w:color w:val="000000" w:themeColor="text1"/>
        </w:rPr>
        <w:t>交</w:t>
      </w:r>
      <w:r w:rsidR="00797D14" w:rsidRPr="00920FC7">
        <w:rPr>
          <w:rFonts w:ascii="Kaiti TC" w:eastAsia="Kaiti TC" w:hAnsi="Kaiti TC"/>
          <w:color w:val="000000" w:themeColor="text1"/>
        </w:rPr>
        <w:t>易委員會）</w:t>
      </w:r>
      <w:r w:rsidR="00797D14" w:rsidRPr="00920FC7">
        <w:rPr>
          <w:rFonts w:ascii="Kaiti TC" w:eastAsia="Kaiti TC" w:hAnsi="Kaiti TC" w:hint="eastAsia"/>
          <w:color w:val="000000" w:themeColor="text1"/>
        </w:rPr>
        <w:t>內</w:t>
      </w:r>
      <w:r w:rsidR="00797D14" w:rsidRPr="00920FC7">
        <w:rPr>
          <w:rFonts w:ascii="Kaiti TC" w:eastAsia="Kaiti TC" w:hAnsi="Kaiti TC"/>
          <w:color w:val="000000" w:themeColor="text1"/>
        </w:rPr>
        <w:t>的問題案</w:t>
      </w:r>
      <w:r w:rsidR="00797D14" w:rsidRPr="00920FC7">
        <w:rPr>
          <w:rFonts w:ascii="Kaiti TC" w:eastAsia="Kaiti TC" w:hAnsi="Kaiti TC" w:hint="eastAsia"/>
          <w:color w:val="000000" w:themeColor="text1"/>
        </w:rPr>
        <w:t>例</w:t>
      </w:r>
      <w:r w:rsidR="00797D14" w:rsidRPr="00920FC7">
        <w:rPr>
          <w:rFonts w:ascii="Kaiti TC" w:eastAsia="Kaiti TC" w:hAnsi="Kaiti TC"/>
          <w:color w:val="000000" w:themeColor="text1"/>
        </w:rPr>
        <w:t>不斷增加，</w:t>
      </w:r>
      <w:r w:rsidR="00797D14" w:rsidRPr="00920FC7">
        <w:rPr>
          <w:rFonts w:ascii="Kaiti TC" w:eastAsia="Kaiti TC" w:hAnsi="Kaiti TC" w:hint="eastAsia"/>
          <w:color w:val="000000" w:themeColor="text1"/>
        </w:rPr>
        <w:t>也出現「全面禁止</w:t>
      </w:r>
      <w:r w:rsidR="004E37A1" w:rsidRPr="00920FC7">
        <w:rPr>
          <w:rFonts w:ascii="Kaiti TC" w:eastAsia="Kaiti TC" w:hAnsi="Kaiti TC"/>
          <w:color w:val="000000" w:themeColor="text1"/>
        </w:rPr>
        <w:t>，</w:t>
      </w:r>
      <w:r w:rsidR="00797D14" w:rsidRPr="00920FC7">
        <w:rPr>
          <w:rFonts w:ascii="Kaiti TC" w:eastAsia="Kaiti TC" w:hAnsi="Kaiti TC" w:hint="eastAsia"/>
          <w:color w:val="000000" w:themeColor="text1"/>
        </w:rPr>
        <w:t>不也挺好</w:t>
      </w:r>
      <w:r w:rsidR="009C52AE" w:rsidRPr="00920FC7">
        <w:rPr>
          <w:rFonts w:ascii="Kaiti TC" w:eastAsia="Kaiti TC" w:hAnsi="Kaiti TC" w:hint="eastAsia"/>
          <w:color w:val="000000" w:themeColor="text1"/>
        </w:rPr>
        <w:t>的</w:t>
      </w:r>
      <w:r w:rsidR="00797D14" w:rsidRPr="00920FC7">
        <w:rPr>
          <w:rFonts w:ascii="Kaiti TC" w:eastAsia="Kaiti TC" w:hAnsi="Kaiti TC" w:hint="eastAsia"/>
          <w:color w:val="000000" w:themeColor="text1"/>
        </w:rPr>
        <w:t>嗎</w:t>
      </w:r>
      <w:r w:rsidR="00797D14" w:rsidRPr="00920FC7">
        <w:rPr>
          <w:rFonts w:ascii="Kaiti TC" w:eastAsia="Kaiti TC" w:hAnsi="Kaiti TC"/>
          <w:color w:val="000000" w:themeColor="text1"/>
        </w:rPr>
        <w:t>？</w:t>
      </w:r>
      <w:r w:rsidR="00797D14" w:rsidRPr="00920FC7">
        <w:rPr>
          <w:rFonts w:ascii="Kaiti TC" w:eastAsia="Kaiti TC" w:hAnsi="Kaiti TC" w:hint="eastAsia"/>
          <w:color w:val="000000" w:themeColor="text1"/>
        </w:rPr>
        <w:t>」的意見</w:t>
      </w:r>
      <w:r w:rsidR="00797D14" w:rsidRPr="00920FC7">
        <w:rPr>
          <w:rFonts w:ascii="Kaiti TC" w:eastAsia="Kaiti TC" w:hAnsi="Kaiti TC"/>
          <w:color w:val="000000" w:themeColor="text1"/>
        </w:rPr>
        <w:t>。</w:t>
      </w:r>
    </w:p>
    <w:p w14:paraId="1370140E" w14:textId="5C94FC22" w:rsidR="00B809EA" w:rsidRPr="00920FC7" w:rsidRDefault="005B3130" w:rsidP="004E37A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對於普羅大眾來說，</w:t>
      </w:r>
      <w:r w:rsidRPr="00920FC7">
        <w:rPr>
          <w:rFonts w:ascii="Kaiti TC" w:eastAsia="Kaiti TC" w:hAnsi="Kaiti TC" w:hint="eastAsia"/>
          <w:color w:val="000000" w:themeColor="text1"/>
        </w:rPr>
        <w:t>產</w:t>
      </w:r>
      <w:r w:rsidRPr="00920FC7">
        <w:rPr>
          <w:rFonts w:ascii="Kaiti TC" w:eastAsia="Kaiti TC" w:hAnsi="Kaiti TC"/>
          <w:color w:val="000000" w:themeColor="text1"/>
        </w:rPr>
        <w:t>品說明會和便當有關</w:t>
      </w:r>
      <w:r w:rsidRPr="00920FC7">
        <w:rPr>
          <w:rFonts w:ascii="Kaiti TC" w:eastAsia="Kaiti TC" w:hAnsi="Kaiti TC" w:hint="eastAsia"/>
          <w:color w:val="000000" w:themeColor="text1"/>
        </w:rPr>
        <w:t>會</w:t>
      </w:r>
      <w:r w:rsidRPr="00920FC7">
        <w:rPr>
          <w:rFonts w:ascii="Kaiti TC" w:eastAsia="Kaiti TC" w:hAnsi="Kaiti TC"/>
          <w:color w:val="000000" w:themeColor="text1"/>
        </w:rPr>
        <w:t>覺得不可思議吧？</w:t>
      </w:r>
      <w:r w:rsidR="009216E5" w:rsidRPr="00920FC7">
        <w:rPr>
          <w:rFonts w:ascii="Kaiti TC" w:eastAsia="Kaiti TC" w:hAnsi="Kaiti TC"/>
          <w:color w:val="000000" w:themeColor="text1"/>
        </w:rPr>
        <w:t>這是</w:t>
      </w:r>
      <w:r w:rsidR="009216E5" w:rsidRPr="00920FC7">
        <w:rPr>
          <w:rFonts w:ascii="Kaiti TC" w:eastAsia="Kaiti TC" w:hAnsi="Kaiti TC" w:hint="eastAsia"/>
          <w:color w:val="000000" w:themeColor="text1"/>
        </w:rPr>
        <w:t>有</w:t>
      </w:r>
      <w:r w:rsidR="009216E5" w:rsidRPr="00920FC7">
        <w:rPr>
          <w:rFonts w:ascii="Kaiti TC" w:eastAsia="Kaiti TC" w:hAnsi="Kaiti TC"/>
          <w:color w:val="000000" w:themeColor="text1"/>
        </w:rPr>
        <w:t>MR對醫</w:t>
      </w:r>
      <w:r w:rsidR="009216E5" w:rsidRPr="00920FC7">
        <w:rPr>
          <w:rFonts w:ascii="Kaiti TC" w:eastAsia="Kaiti TC" w:hAnsi="Kaiti TC" w:hint="eastAsia"/>
          <w:color w:val="000000" w:themeColor="text1"/>
        </w:rPr>
        <w:t>師</w:t>
      </w:r>
      <w:r w:rsidR="009216E5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9216E5" w:rsidRPr="00920FC7">
        <w:rPr>
          <w:rFonts w:ascii="Kaiti TC" w:eastAsia="Kaiti TC" w:hAnsi="Kaiti TC"/>
          <w:color w:val="000000" w:themeColor="text1"/>
        </w:rPr>
        <w:t>關心</w:t>
      </w:r>
      <w:r w:rsidR="009216E5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9216E5" w:rsidRPr="00920FC7">
        <w:rPr>
          <w:rFonts w:ascii="Kaiti TC" w:eastAsia="Kaiti TC" w:hAnsi="Kaiti TC"/>
          <w:color w:val="000000" w:themeColor="text1"/>
        </w:rPr>
        <w:t>的背</w:t>
      </w:r>
      <w:r w:rsidR="009C52AE" w:rsidRPr="00920FC7">
        <w:rPr>
          <w:rFonts w:ascii="Kaiti TC" w:eastAsia="Kaiti TC" w:hAnsi="Kaiti TC" w:hint="eastAsia"/>
          <w:color w:val="000000" w:themeColor="text1"/>
        </w:rPr>
        <w:t>景</w:t>
      </w:r>
      <w:r w:rsidR="009216E5" w:rsidRPr="00920FC7">
        <w:rPr>
          <w:rFonts w:ascii="Kaiti TC" w:eastAsia="Kaiti TC" w:hAnsi="Kaiti TC"/>
          <w:color w:val="000000" w:themeColor="text1"/>
        </w:rPr>
        <w:t>。</w:t>
      </w:r>
      <w:r w:rsidR="009C52AE" w:rsidRPr="00920FC7">
        <w:rPr>
          <w:rFonts w:ascii="Kaiti TC" w:eastAsia="Kaiti TC" w:hAnsi="Kaiti TC" w:hint="eastAsia"/>
          <w:color w:val="000000" w:themeColor="text1"/>
        </w:rPr>
        <w:t>日本</w:t>
      </w:r>
      <w:r w:rsidR="009216E5" w:rsidRPr="00920FC7">
        <w:rPr>
          <w:rFonts w:ascii="Kaiti TC" w:eastAsia="Kaiti TC" w:hAnsi="Kaiti TC"/>
          <w:color w:val="000000" w:themeColor="text1"/>
        </w:rPr>
        <w:t>過去</w:t>
      </w:r>
      <w:r w:rsidR="004E37A1" w:rsidRPr="00920FC7">
        <w:rPr>
          <w:rFonts w:ascii="Kaiti TC" w:eastAsia="Kaiti TC" w:hAnsi="Kaiti TC" w:hint="eastAsia"/>
          <w:color w:val="000000" w:themeColor="text1"/>
        </w:rPr>
        <w:t>在</w:t>
      </w:r>
      <w:r w:rsidR="009216E5" w:rsidRPr="00920FC7">
        <w:rPr>
          <w:rFonts w:ascii="Kaiti TC" w:eastAsia="Kaiti TC" w:hAnsi="Kaiti TC"/>
          <w:color w:val="000000" w:themeColor="text1"/>
        </w:rPr>
        <w:t>抗</w:t>
      </w:r>
      <w:r w:rsidR="009216E5" w:rsidRPr="00920FC7">
        <w:rPr>
          <w:rFonts w:ascii="Kaiti TC" w:eastAsia="Kaiti TC" w:hAnsi="Kaiti TC" w:hint="eastAsia"/>
          <w:color w:val="000000" w:themeColor="text1"/>
        </w:rPr>
        <w:t>生素是</w:t>
      </w:r>
      <w:r w:rsidR="009216E5" w:rsidRPr="00920FC7">
        <w:rPr>
          <w:rFonts w:ascii="Kaiti TC" w:eastAsia="Kaiti TC" w:hAnsi="Kaiti TC"/>
          <w:color w:val="000000" w:themeColor="text1"/>
        </w:rPr>
        <w:t>熱門產品的70年代前後，MR</w:t>
      </w:r>
      <w:r w:rsidR="009216E5" w:rsidRPr="00920FC7">
        <w:rPr>
          <w:rFonts w:ascii="Kaiti TC" w:eastAsia="Kaiti TC" w:hAnsi="Kaiti TC" w:hint="eastAsia"/>
          <w:color w:val="000000" w:themeColor="text1"/>
        </w:rPr>
        <w:t>為</w:t>
      </w:r>
      <w:r w:rsidR="009216E5" w:rsidRPr="00920FC7">
        <w:rPr>
          <w:rFonts w:ascii="Kaiti TC" w:eastAsia="Kaiti TC" w:hAnsi="Kaiti TC"/>
          <w:color w:val="000000" w:themeColor="text1"/>
        </w:rPr>
        <w:t>沒有吃早</w:t>
      </w:r>
      <w:r w:rsidR="009216E5" w:rsidRPr="00920FC7">
        <w:rPr>
          <w:rFonts w:ascii="Kaiti TC" w:eastAsia="Kaiti TC" w:hAnsi="Kaiti TC" w:hint="eastAsia"/>
          <w:color w:val="000000" w:themeColor="text1"/>
        </w:rPr>
        <w:t>餐</w:t>
      </w:r>
      <w:r w:rsidR="009216E5" w:rsidRPr="00920FC7">
        <w:rPr>
          <w:rFonts w:ascii="Kaiti TC" w:eastAsia="Kaiti TC" w:hAnsi="Kaiti TC"/>
          <w:color w:val="000000" w:themeColor="text1"/>
        </w:rPr>
        <w:t>的年輕醫</w:t>
      </w:r>
      <w:r w:rsidR="009216E5" w:rsidRPr="00920FC7">
        <w:rPr>
          <w:rFonts w:ascii="Kaiti TC" w:eastAsia="Kaiti TC" w:hAnsi="Kaiti TC" w:hint="eastAsia"/>
          <w:color w:val="000000" w:themeColor="text1"/>
        </w:rPr>
        <w:t>師</w:t>
      </w:r>
      <w:r w:rsidR="009216E5" w:rsidRPr="00920FC7">
        <w:rPr>
          <w:rFonts w:ascii="Kaiti TC" w:eastAsia="Kaiti TC" w:hAnsi="Kaiti TC"/>
          <w:color w:val="000000" w:themeColor="text1"/>
        </w:rPr>
        <w:t>準備飯糰和味噌湯，在吃的時候</w:t>
      </w:r>
      <w:r w:rsidR="00A34C65" w:rsidRPr="00920FC7">
        <w:rPr>
          <w:rFonts w:ascii="Kaiti TC" w:eastAsia="Kaiti TC" w:hAnsi="Kaiti TC"/>
          <w:color w:val="000000" w:themeColor="text1"/>
        </w:rPr>
        <w:t>，</w:t>
      </w:r>
      <w:r w:rsidR="00A34C65" w:rsidRPr="00920FC7">
        <w:rPr>
          <w:rFonts w:ascii="Kaiti TC" w:eastAsia="Kaiti TC" w:hAnsi="Kaiti TC" w:hint="eastAsia"/>
          <w:color w:val="000000" w:themeColor="text1"/>
        </w:rPr>
        <w:t>M</w:t>
      </w:r>
      <w:r w:rsidR="00A34C65" w:rsidRPr="00920FC7">
        <w:rPr>
          <w:rFonts w:ascii="Kaiti TC" w:eastAsia="Kaiti TC" w:hAnsi="Kaiti TC"/>
          <w:color w:val="000000" w:themeColor="text1"/>
        </w:rPr>
        <w:t>R宣傳</w:t>
      </w:r>
      <w:r w:rsidR="009216E5" w:rsidRPr="00920FC7">
        <w:rPr>
          <w:rFonts w:ascii="Kaiti TC" w:eastAsia="Kaiti TC" w:hAnsi="Kaiti TC"/>
          <w:color w:val="000000" w:themeColor="text1"/>
        </w:rPr>
        <w:t>自</w:t>
      </w:r>
      <w:r w:rsidR="009C52AE" w:rsidRPr="00920FC7">
        <w:rPr>
          <w:rFonts w:ascii="Kaiti TC" w:eastAsia="Kaiti TC" w:hAnsi="Kaiti TC" w:hint="eastAsia"/>
          <w:color w:val="000000" w:themeColor="text1"/>
        </w:rPr>
        <w:t>家</w:t>
      </w:r>
      <w:r w:rsidR="009216E5" w:rsidRPr="00920FC7">
        <w:rPr>
          <w:rFonts w:ascii="Kaiti TC" w:eastAsia="Kaiti TC" w:hAnsi="Kaiti TC"/>
          <w:color w:val="000000" w:themeColor="text1"/>
        </w:rPr>
        <w:t>公司</w:t>
      </w:r>
      <w:r w:rsidR="00A34C65" w:rsidRPr="00920FC7">
        <w:rPr>
          <w:rFonts w:ascii="Kaiti TC" w:eastAsia="Kaiti TC" w:hAnsi="Kaiti TC"/>
          <w:color w:val="000000" w:themeColor="text1"/>
        </w:rPr>
        <w:t>的</w:t>
      </w:r>
      <w:r w:rsidR="009216E5" w:rsidRPr="00920FC7">
        <w:rPr>
          <w:rFonts w:ascii="Kaiti TC" w:eastAsia="Kaiti TC" w:hAnsi="Kaiti TC"/>
          <w:color w:val="000000" w:themeColor="text1"/>
        </w:rPr>
        <w:t>產品和</w:t>
      </w:r>
      <w:r w:rsidR="00A34C65" w:rsidRPr="00920FC7">
        <w:rPr>
          <w:rFonts w:ascii="Kaiti TC" w:eastAsia="Kaiti TC" w:hAnsi="Kaiti TC" w:hint="eastAsia"/>
          <w:color w:val="000000" w:themeColor="text1"/>
        </w:rPr>
        <w:t>拜託處方</w:t>
      </w:r>
      <w:r w:rsidR="00A34C65" w:rsidRPr="00920FC7">
        <w:rPr>
          <w:rFonts w:ascii="Kaiti TC" w:eastAsia="Kaiti TC" w:hAnsi="Kaiti TC"/>
          <w:color w:val="000000" w:themeColor="text1"/>
        </w:rPr>
        <w:t>。這個時候，</w:t>
      </w:r>
      <w:r w:rsidR="004E37A1" w:rsidRPr="00920FC7">
        <w:rPr>
          <w:rFonts w:ascii="Kaiti TC" w:eastAsia="Kaiti TC" w:hAnsi="Kaiti TC" w:hint="eastAsia"/>
          <w:color w:val="000000" w:themeColor="text1"/>
        </w:rPr>
        <w:t>並</w:t>
      </w:r>
      <w:r w:rsidR="00A34C65" w:rsidRPr="00920FC7">
        <w:rPr>
          <w:rFonts w:ascii="Kaiti TC" w:eastAsia="Kaiti TC" w:hAnsi="Kaiti TC"/>
          <w:color w:val="000000" w:themeColor="text1"/>
        </w:rPr>
        <w:t>沒有看到</w:t>
      </w:r>
      <w:r w:rsidR="00A34C65" w:rsidRPr="00920FC7">
        <w:rPr>
          <w:rFonts w:ascii="Kaiti TC" w:eastAsia="Kaiti TC" w:hAnsi="Kaiti TC" w:hint="eastAsia"/>
          <w:color w:val="000000" w:themeColor="text1"/>
        </w:rPr>
        <w:t>招</w:t>
      </w:r>
      <w:r w:rsidR="00A34C65" w:rsidRPr="00920FC7">
        <w:rPr>
          <w:rFonts w:ascii="Kaiti TC" w:eastAsia="Kaiti TC" w:hAnsi="Kaiti TC"/>
          <w:color w:val="000000" w:themeColor="text1"/>
        </w:rPr>
        <w:t>待的要素，</w:t>
      </w:r>
      <w:r w:rsidR="009C52AE" w:rsidRPr="00920FC7">
        <w:rPr>
          <w:rFonts w:ascii="Kaiti TC" w:eastAsia="Kaiti TC" w:hAnsi="Kaiti TC" w:hint="eastAsia"/>
          <w:color w:val="000000" w:themeColor="text1"/>
        </w:rPr>
        <w:t>而</w:t>
      </w:r>
      <w:r w:rsidR="00A34C65" w:rsidRPr="00920FC7">
        <w:rPr>
          <w:rFonts w:ascii="Kaiti TC" w:eastAsia="Kaiti TC" w:hAnsi="Kaiti TC"/>
          <w:color w:val="000000" w:themeColor="text1"/>
        </w:rPr>
        <w:t>是一心想着不要打擾忙碌的醫</w:t>
      </w:r>
      <w:r w:rsidR="00A34C65" w:rsidRPr="00920FC7">
        <w:rPr>
          <w:rFonts w:ascii="Kaiti TC" w:eastAsia="Kaiti TC" w:hAnsi="Kaiti TC" w:hint="eastAsia"/>
          <w:color w:val="000000" w:themeColor="text1"/>
        </w:rPr>
        <w:t>師</w:t>
      </w:r>
      <w:r w:rsidR="00A34C65" w:rsidRPr="00920FC7">
        <w:rPr>
          <w:rFonts w:ascii="Kaiti TC" w:eastAsia="Kaiti TC" w:hAnsi="Kaiti TC"/>
          <w:color w:val="000000" w:themeColor="text1"/>
        </w:rPr>
        <w:t>吧？</w:t>
      </w:r>
      <w:r w:rsidR="0007336A" w:rsidRPr="00920FC7">
        <w:rPr>
          <w:rFonts w:ascii="Kaiti TC" w:eastAsia="Kaiti TC" w:hAnsi="Kaiti TC"/>
          <w:color w:val="000000" w:themeColor="text1"/>
        </w:rPr>
        <w:t>可是，漸</w:t>
      </w:r>
      <w:r w:rsidR="004E37A1" w:rsidRPr="00920FC7">
        <w:rPr>
          <w:rFonts w:ascii="Kaiti TC" w:eastAsia="Kaiti TC" w:hAnsi="Kaiti TC" w:hint="eastAsia"/>
          <w:color w:val="000000" w:themeColor="text1"/>
        </w:rPr>
        <w:t>漸地</w:t>
      </w:r>
      <w:r w:rsidR="0007336A" w:rsidRPr="00920FC7">
        <w:rPr>
          <w:rFonts w:ascii="Kaiti TC" w:eastAsia="Kaiti TC" w:hAnsi="Kaiti TC"/>
          <w:color w:val="000000" w:themeColor="text1"/>
        </w:rPr>
        <w:t>公司間的</w:t>
      </w:r>
      <w:r w:rsidR="0007336A" w:rsidRPr="00920FC7">
        <w:rPr>
          <w:rFonts w:ascii="Kaiti TC" w:eastAsia="Kaiti TC" w:hAnsi="Kaiti TC" w:hint="eastAsia"/>
          <w:color w:val="000000" w:themeColor="text1"/>
        </w:rPr>
        <w:t>招</w:t>
      </w:r>
      <w:r w:rsidR="0007336A" w:rsidRPr="00920FC7">
        <w:rPr>
          <w:rFonts w:ascii="Kaiti TC" w:eastAsia="Kaiti TC" w:hAnsi="Kaiti TC"/>
          <w:color w:val="000000" w:themeColor="text1"/>
        </w:rPr>
        <w:t>待競爭</w:t>
      </w:r>
      <w:r w:rsidR="009C52AE" w:rsidRPr="00920FC7">
        <w:rPr>
          <w:rFonts w:ascii="Kaiti TC" w:eastAsia="Kaiti TC" w:hAnsi="Kaiti TC" w:hint="eastAsia"/>
          <w:color w:val="000000" w:themeColor="text1"/>
        </w:rPr>
        <w:t>激烈</w:t>
      </w:r>
      <w:r w:rsidR="0007336A" w:rsidRPr="00920FC7">
        <w:rPr>
          <w:rFonts w:ascii="Kaiti TC" w:eastAsia="Kaiti TC" w:hAnsi="Kaiti TC" w:hint="eastAsia"/>
          <w:color w:val="000000" w:themeColor="text1"/>
        </w:rPr>
        <w:t>。</w:t>
      </w:r>
      <w:r w:rsidR="004E37A1" w:rsidRPr="00920FC7">
        <w:rPr>
          <w:rFonts w:ascii="Kaiti TC" w:eastAsia="Kaiti TC" w:hAnsi="Kaiti TC" w:hint="eastAsia"/>
          <w:color w:val="000000" w:themeColor="text1"/>
        </w:rPr>
        <w:t>提供便當</w:t>
      </w:r>
      <w:r w:rsidR="009C52AE" w:rsidRPr="00920FC7">
        <w:rPr>
          <w:rFonts w:ascii="Kaiti TC" w:eastAsia="Kaiti TC" w:hAnsi="Kaiti TC" w:hint="eastAsia"/>
          <w:color w:val="000000" w:themeColor="text1"/>
        </w:rPr>
        <w:t>的本意</w:t>
      </w:r>
      <w:r w:rsidR="00A070ED" w:rsidRPr="00920FC7">
        <w:rPr>
          <w:rFonts w:ascii="Kaiti TC" w:eastAsia="Kaiti TC" w:hAnsi="Kaiti TC"/>
          <w:color w:val="000000" w:themeColor="text1"/>
        </w:rPr>
        <w:t>，</w:t>
      </w:r>
      <w:r w:rsidR="004E37A1" w:rsidRPr="00920FC7">
        <w:rPr>
          <w:rFonts w:ascii="Kaiti TC" w:eastAsia="Kaiti TC" w:hAnsi="Kaiti TC"/>
          <w:color w:val="000000" w:themeColor="text1"/>
        </w:rPr>
        <w:t>不知</w:t>
      </w:r>
      <w:r w:rsidR="009C10B9" w:rsidRPr="00920FC7">
        <w:rPr>
          <w:rFonts w:ascii="Kaiti TC" w:eastAsia="Kaiti TC" w:hAnsi="Kaiti TC" w:hint="eastAsia"/>
          <w:color w:val="000000" w:themeColor="text1"/>
        </w:rPr>
        <w:t>道</w:t>
      </w:r>
      <w:r w:rsidR="004E37A1" w:rsidRPr="00920FC7">
        <w:rPr>
          <w:rFonts w:ascii="Kaiti TC" w:eastAsia="Kaiti TC" w:hAnsi="Kaiti TC"/>
          <w:color w:val="000000" w:themeColor="text1"/>
        </w:rPr>
        <w:t>什麼時候變成了</w:t>
      </w:r>
      <w:r w:rsidR="004E37A1" w:rsidRPr="00920FC7">
        <w:rPr>
          <w:rFonts w:ascii="Kaiti TC" w:eastAsia="Kaiti TC" w:hAnsi="Kaiti TC" w:hint="eastAsia"/>
          <w:color w:val="000000" w:themeColor="text1"/>
        </w:rPr>
        <w:t>招</w:t>
      </w:r>
      <w:r w:rsidR="004E37A1" w:rsidRPr="00920FC7">
        <w:rPr>
          <w:rFonts w:ascii="Kaiti TC" w:eastAsia="Kaiti TC" w:hAnsi="Kaiti TC"/>
          <w:color w:val="000000" w:themeColor="text1"/>
        </w:rPr>
        <w:t>待的一部分，</w:t>
      </w:r>
      <w:r w:rsidR="004E37A1" w:rsidRPr="00920FC7">
        <w:rPr>
          <w:rFonts w:ascii="Kaiti TC" w:eastAsia="Kaiti TC" w:hAnsi="Kaiti TC" w:hint="eastAsia"/>
          <w:color w:val="000000" w:themeColor="text1"/>
        </w:rPr>
        <w:t>變成是在處理餐飲</w:t>
      </w:r>
      <w:r w:rsidR="004E37A1" w:rsidRPr="00920FC7">
        <w:rPr>
          <w:rFonts w:ascii="Kaiti TC" w:eastAsia="Kaiti TC" w:hAnsi="Kaiti TC"/>
          <w:color w:val="000000" w:themeColor="text1"/>
        </w:rPr>
        <w:t>。</w:t>
      </w:r>
    </w:p>
    <w:p w14:paraId="6C06F6AD" w14:textId="5EBC77D9" w:rsidR="005B3130" w:rsidRPr="00920FC7" w:rsidRDefault="00B809EA" w:rsidP="004E37A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不</w:t>
      </w:r>
      <w:r w:rsidR="00E36F6F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只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招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待，藥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商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的過度服務醫師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備受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一般社會</w:t>
      </w:r>
      <w:r w:rsidR="005C4729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矚目與批</w:t>
      </w:r>
      <w:r w:rsidR="00C7333D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評</w:t>
      </w:r>
      <w:r w:rsidR="005C4729" w:rsidRPr="00920FC7">
        <w:rPr>
          <w:rFonts w:ascii="Kaiti TC" w:eastAsia="Kaiti TC" w:hAnsi="Kaiti TC"/>
          <w:color w:val="000000" w:themeColor="text1"/>
        </w:rPr>
        <w:t>。因此，</w:t>
      </w:r>
      <w:r w:rsidR="005C4729" w:rsidRPr="00920FC7">
        <w:rPr>
          <w:rFonts w:ascii="Kaiti TC" w:eastAsia="Kaiti TC" w:hAnsi="Kaiti TC" w:hint="eastAsia"/>
          <w:color w:val="000000" w:themeColor="text1"/>
        </w:rPr>
        <w:t>日本藥業制定規範</w:t>
      </w:r>
      <w:r w:rsidR="005C4729" w:rsidRPr="00920FC7">
        <w:rPr>
          <w:rFonts w:ascii="Kaiti TC" w:eastAsia="Kaiti TC" w:hAnsi="Kaiti TC"/>
          <w:color w:val="000000" w:themeColor="text1"/>
        </w:rPr>
        <w:t>，</w:t>
      </w:r>
      <w:r w:rsidR="009C10B9" w:rsidRPr="00920FC7">
        <w:rPr>
          <w:rFonts w:ascii="Kaiti TC" w:eastAsia="Kaiti TC" w:hAnsi="Kaiti TC" w:hint="eastAsia"/>
          <w:color w:val="000000" w:themeColor="text1"/>
        </w:rPr>
        <w:t>在</w:t>
      </w:r>
      <w:r w:rsidR="005C4729" w:rsidRPr="00920FC7">
        <w:rPr>
          <w:rFonts w:ascii="Kaiti TC" w:eastAsia="Kaiti TC" w:hAnsi="Kaiti TC" w:hint="eastAsia"/>
          <w:color w:val="000000" w:themeColor="text1"/>
        </w:rPr>
        <w:t>產品說明會提供的便當在</w:t>
      </w:r>
      <w:r w:rsidR="005C4729" w:rsidRPr="00920FC7">
        <w:rPr>
          <w:rFonts w:ascii="Kaiti TC" w:eastAsia="Kaiti TC" w:hAnsi="Kaiti TC"/>
          <w:color w:val="000000" w:themeColor="text1"/>
        </w:rPr>
        <w:t>2012</w:t>
      </w:r>
      <w:r w:rsidR="005C4729" w:rsidRPr="00920FC7">
        <w:rPr>
          <w:rFonts w:ascii="Kaiti TC" w:eastAsia="Kaiti TC" w:hAnsi="Kaiti TC" w:hint="eastAsia"/>
          <w:color w:val="000000" w:themeColor="text1"/>
        </w:rPr>
        <w:t>年設定</w:t>
      </w:r>
      <w:r w:rsidR="005C4729" w:rsidRPr="00920FC7">
        <w:rPr>
          <w:rFonts w:ascii="Kaiti TC" w:eastAsia="Kaiti TC" w:hAnsi="Kaiti TC" w:cs="Hiragino Kaku Gothic Pro W3" w:hint="eastAsia"/>
          <w:color w:val="000000" w:themeColor="text1"/>
        </w:rPr>
        <w:t>「上限</w:t>
      </w:r>
      <w:r w:rsidR="005C4729" w:rsidRPr="00920FC7">
        <w:rPr>
          <w:rFonts w:ascii="Kaiti TC" w:eastAsia="Kaiti TC" w:hAnsi="Kaiti TC" w:cs="Hiragino Kaku Gothic Pro W3"/>
          <w:color w:val="000000" w:themeColor="text1"/>
        </w:rPr>
        <w:t>3000</w:t>
      </w:r>
      <w:r w:rsidR="005C4729" w:rsidRPr="00920FC7">
        <w:rPr>
          <w:rFonts w:ascii="Kaiti TC" w:eastAsia="Kaiti TC" w:hAnsi="Kaiti TC" w:cs="Hiragino Kaku Gothic Pro W3" w:hint="eastAsia"/>
          <w:color w:val="000000" w:themeColor="text1"/>
        </w:rPr>
        <w:t>日圓」</w:t>
      </w:r>
      <w:r w:rsidR="00A0333D" w:rsidRPr="00920FC7">
        <w:rPr>
          <w:rFonts w:ascii="Kaiti TC" w:eastAsia="Kaiti TC" w:hAnsi="Kaiti TC"/>
          <w:color w:val="000000" w:themeColor="text1"/>
        </w:rPr>
        <w:t>。</w:t>
      </w:r>
    </w:p>
    <w:p w14:paraId="69E8EF9A" w14:textId="11A03AAE" w:rsidR="00922CFA" w:rsidRPr="00920FC7" w:rsidRDefault="00922CFA" w:rsidP="00D543B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 w:hint="eastAsia"/>
          <w:color w:val="000000" w:themeColor="text1"/>
        </w:rPr>
        <w:t>高級便當業者</w:t>
      </w:r>
      <w:r w:rsidR="002F3D50" w:rsidRPr="00920FC7">
        <w:rPr>
          <w:rFonts w:ascii="Kaiti TC" w:eastAsia="Kaiti TC" w:hAnsi="Kaiti TC" w:hint="eastAsia"/>
          <w:color w:val="000000" w:themeColor="text1"/>
        </w:rPr>
        <w:t>稱</w:t>
      </w:r>
      <w:r w:rsidRPr="00920FC7">
        <w:rPr>
          <w:rFonts w:ascii="Kaiti TC" w:eastAsia="Kaiti TC" w:hAnsi="Kaiti TC"/>
          <w:color w:val="000000" w:themeColor="text1"/>
        </w:rPr>
        <w:t>，2012</w:t>
      </w:r>
      <w:r w:rsidRPr="00920FC7">
        <w:rPr>
          <w:rFonts w:ascii="Kaiti TC" w:eastAsia="Kaiti TC" w:hAnsi="Kaiti TC" w:hint="eastAsia"/>
          <w:color w:val="000000" w:themeColor="text1"/>
        </w:rPr>
        <w:t>年便當</w:t>
      </w:r>
      <w:r w:rsidR="002A1516" w:rsidRPr="00920FC7">
        <w:rPr>
          <w:rFonts w:ascii="Kaiti TC" w:eastAsia="Kaiti TC" w:hAnsi="Kaiti TC" w:hint="eastAsia"/>
          <w:color w:val="000000" w:themeColor="text1"/>
        </w:rPr>
        <w:t>的</w:t>
      </w:r>
      <w:r w:rsidRPr="00920FC7">
        <w:rPr>
          <w:rFonts w:ascii="Kaiti TC" w:eastAsia="Kaiti TC" w:hAnsi="Kaiti TC" w:hint="eastAsia"/>
          <w:color w:val="000000" w:themeColor="text1"/>
        </w:rPr>
        <w:t>平均單價</w:t>
      </w:r>
      <w:r w:rsidR="002A1516" w:rsidRPr="00920FC7">
        <w:rPr>
          <w:rFonts w:ascii="Kaiti TC" w:eastAsia="Kaiti TC" w:hAnsi="Kaiti TC" w:hint="eastAsia"/>
          <w:color w:val="000000" w:themeColor="text1"/>
        </w:rPr>
        <w:t>是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Pr="00920FC7">
        <w:rPr>
          <w:rFonts w:ascii="Kaiti TC" w:eastAsia="Kaiti TC" w:hAnsi="Kaiti TC" w:cs="Hiragino Kaku Gothic Pro W3"/>
          <w:color w:val="000000" w:themeColor="text1"/>
        </w:rPr>
        <w:t>2160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日圓」</w:t>
      </w:r>
      <w:r w:rsidR="002A1516" w:rsidRPr="00920FC7">
        <w:rPr>
          <w:rFonts w:ascii="Kaiti TC" w:eastAsia="Kaiti TC" w:hAnsi="Kaiti TC"/>
          <w:color w:val="000000" w:themeColor="text1"/>
        </w:rPr>
        <w:t>，</w:t>
      </w:r>
      <w:r w:rsidR="00D543B7" w:rsidRPr="00920FC7">
        <w:rPr>
          <w:rFonts w:ascii="Kaiti TC" w:eastAsia="Kaiti TC" w:hAnsi="Kaiti TC" w:cs="Hiragino Kaku Gothic Pro W3" w:hint="eastAsia"/>
          <w:color w:val="000000" w:themeColor="text1"/>
        </w:rPr>
        <w:t>現</w:t>
      </w:r>
      <w:r w:rsidR="002A1516" w:rsidRPr="00920FC7">
        <w:rPr>
          <w:rFonts w:ascii="Kaiti TC" w:eastAsia="Kaiti TC" w:hAnsi="Kaiti TC" w:cs="Hiragino Kaku Gothic Pro W3" w:hint="eastAsia"/>
          <w:color w:val="000000" w:themeColor="text1"/>
        </w:rPr>
        <w:t>在</w:t>
      </w:r>
      <w:r w:rsidR="00D543B7" w:rsidRPr="00920FC7">
        <w:rPr>
          <w:rFonts w:ascii="Kaiti TC" w:eastAsia="Kaiti TC" w:hAnsi="Kaiti TC" w:cs="Hiragino Kaku Gothic Pro W3" w:hint="eastAsia"/>
          <w:color w:val="000000" w:themeColor="text1"/>
        </w:rPr>
        <w:t>已</w:t>
      </w:r>
      <w:r w:rsidR="002A1516" w:rsidRPr="00920FC7">
        <w:rPr>
          <w:rFonts w:ascii="Kaiti TC" w:eastAsia="Kaiti TC" w:hAnsi="Kaiti TC" w:cs="Hiragino Kaku Gothic Pro W3" w:hint="eastAsia"/>
          <w:color w:val="000000" w:themeColor="text1"/>
        </w:rPr>
        <w:t>經</w:t>
      </w:r>
      <w:r w:rsidR="00D543B7" w:rsidRPr="00920FC7">
        <w:rPr>
          <w:rFonts w:ascii="Kaiti TC" w:eastAsia="Kaiti TC" w:hAnsi="Kaiti TC" w:cs="Hiragino Kaku Gothic Pro W3" w:hint="eastAsia"/>
          <w:color w:val="000000" w:themeColor="text1"/>
        </w:rPr>
        <w:t>降到「</w:t>
      </w:r>
      <w:r w:rsidR="00D543B7" w:rsidRPr="00920FC7">
        <w:rPr>
          <w:rFonts w:ascii="Kaiti TC" w:eastAsia="Kaiti TC" w:hAnsi="Kaiti TC" w:cs="Hiragino Kaku Gothic Pro W3"/>
          <w:color w:val="000000" w:themeColor="text1"/>
        </w:rPr>
        <w:t>2000</w:t>
      </w:r>
      <w:r w:rsidR="00D543B7" w:rsidRPr="00920FC7">
        <w:rPr>
          <w:rFonts w:ascii="Kaiti TC" w:eastAsia="Kaiti TC" w:hAnsi="Kaiti TC" w:cs="Hiragino Kaku Gothic Pro W3" w:hint="eastAsia"/>
          <w:color w:val="000000" w:themeColor="text1"/>
        </w:rPr>
        <w:t>日圓」</w:t>
      </w:r>
      <w:r w:rsidR="00D543B7" w:rsidRPr="00920FC7">
        <w:rPr>
          <w:rFonts w:ascii="Kaiti TC" w:eastAsia="Kaiti TC" w:hAnsi="Kaiti TC" w:hint="eastAsia"/>
          <w:color w:val="000000" w:themeColor="text1"/>
        </w:rPr>
        <w:t>（</w:t>
      </w:r>
      <w:r w:rsidR="00D543B7" w:rsidRPr="00920FC7">
        <w:rPr>
          <w:rFonts w:ascii="Kaiti TC" w:eastAsia="Kaiti TC" w:hAnsi="Kaiti TC" w:cs="Arial" w:hint="eastAsia"/>
          <w:color w:val="000000" w:themeColor="text1"/>
        </w:rPr>
        <w:t>含稅</w:t>
      </w:r>
      <w:r w:rsidR="00D543B7" w:rsidRPr="00920FC7">
        <w:rPr>
          <w:rFonts w:ascii="Kaiti TC" w:eastAsia="Kaiti TC" w:hAnsi="Kaiti TC" w:hint="eastAsia"/>
          <w:color w:val="000000" w:themeColor="text1"/>
        </w:rPr>
        <w:t>）</w:t>
      </w:r>
      <w:r w:rsidR="00D543B7" w:rsidRPr="00920FC7">
        <w:rPr>
          <w:rFonts w:ascii="Kaiti TC" w:eastAsia="Kaiti TC" w:hAnsi="Kaiti TC"/>
          <w:color w:val="000000" w:themeColor="text1"/>
        </w:rPr>
        <w:t>。</w:t>
      </w:r>
      <w:r w:rsidR="00D543B7" w:rsidRPr="00920FC7">
        <w:rPr>
          <w:rFonts w:ascii="Kaiti TC" w:eastAsia="Kaiti TC" w:hAnsi="Kaiti TC" w:hint="eastAsia"/>
          <w:color w:val="000000" w:themeColor="text1"/>
        </w:rPr>
        <w:t>除了</w:t>
      </w:r>
      <w:r w:rsidR="00D543B7" w:rsidRPr="00920FC7">
        <w:rPr>
          <w:rFonts w:ascii="Kaiti TC" w:eastAsia="Kaiti TC" w:hAnsi="Kaiti TC"/>
          <w:color w:val="000000" w:themeColor="text1"/>
        </w:rPr>
        <w:t>各公司</w:t>
      </w:r>
      <w:r w:rsidR="00D543B7" w:rsidRPr="00920FC7">
        <w:rPr>
          <w:rFonts w:ascii="Kaiti TC" w:eastAsia="Kaiti TC" w:hAnsi="Kaiti TC" w:hint="eastAsia"/>
          <w:color w:val="000000" w:themeColor="text1"/>
        </w:rPr>
        <w:t>節約</w:t>
      </w:r>
      <w:r w:rsidR="00D543B7" w:rsidRPr="00920FC7">
        <w:rPr>
          <w:rFonts w:ascii="Kaiti TC" w:eastAsia="Kaiti TC" w:hAnsi="Kaiti TC"/>
          <w:color w:val="000000" w:themeColor="text1"/>
        </w:rPr>
        <w:t>經費之外，可能</w:t>
      </w:r>
      <w:r w:rsidR="00D543B7" w:rsidRPr="00920FC7">
        <w:rPr>
          <w:rFonts w:ascii="Kaiti TC" w:eastAsia="Kaiti TC" w:hAnsi="Kaiti TC" w:hint="eastAsia"/>
          <w:color w:val="000000" w:themeColor="text1"/>
        </w:rPr>
        <w:t>也</w:t>
      </w:r>
      <w:r w:rsidR="00D543B7" w:rsidRPr="00920FC7">
        <w:rPr>
          <w:rFonts w:ascii="Kaiti TC" w:eastAsia="Kaiti TC" w:hAnsi="Kaiti TC"/>
          <w:color w:val="000000" w:themeColor="text1"/>
        </w:rPr>
        <w:t>因為反省不</w:t>
      </w:r>
      <w:r w:rsidR="00D543B7" w:rsidRPr="00920FC7">
        <w:rPr>
          <w:rFonts w:ascii="Kaiti TC" w:eastAsia="Kaiti TC" w:hAnsi="Kaiti TC" w:hint="eastAsia"/>
          <w:color w:val="000000" w:themeColor="text1"/>
        </w:rPr>
        <w:t>要顯得豪華</w:t>
      </w:r>
      <w:r w:rsidR="00D543B7" w:rsidRPr="00920FC7">
        <w:rPr>
          <w:rFonts w:ascii="Kaiti TC" w:eastAsia="Kaiti TC" w:hAnsi="Kaiti TC"/>
          <w:color w:val="000000" w:themeColor="text1"/>
        </w:rPr>
        <w:t>，很多公司自己設定</w:t>
      </w:r>
      <w:r w:rsidR="00D543B7" w:rsidRPr="00920FC7">
        <w:rPr>
          <w:rFonts w:ascii="Kaiti TC" w:eastAsia="Kaiti TC" w:hAnsi="Kaiti TC" w:cs="Hiragino Kaku Gothic Pro W3" w:hint="eastAsia"/>
          <w:color w:val="000000" w:themeColor="text1"/>
        </w:rPr>
        <w:t>「上限</w:t>
      </w:r>
      <w:r w:rsidR="00D543B7" w:rsidRPr="00920FC7">
        <w:rPr>
          <w:rFonts w:ascii="Kaiti TC" w:eastAsia="Kaiti TC" w:hAnsi="Kaiti TC" w:cs="Hiragino Kaku Gothic Pro W3"/>
          <w:color w:val="000000" w:themeColor="text1"/>
        </w:rPr>
        <w:t>2000</w:t>
      </w:r>
      <w:r w:rsidR="00D543B7" w:rsidRPr="00920FC7">
        <w:rPr>
          <w:rFonts w:ascii="Kaiti TC" w:eastAsia="Kaiti TC" w:hAnsi="Kaiti TC" w:cs="Hiragino Kaku Gothic Pro W3" w:hint="eastAsia"/>
          <w:color w:val="000000" w:themeColor="text1"/>
        </w:rPr>
        <w:t>日圓」</w:t>
      </w:r>
      <w:r w:rsidR="00A0333D" w:rsidRPr="00920FC7">
        <w:rPr>
          <w:rFonts w:ascii="Kaiti TC" w:eastAsia="Kaiti TC" w:hAnsi="Kaiti TC"/>
          <w:color w:val="000000" w:themeColor="text1"/>
        </w:rPr>
        <w:t>。</w:t>
      </w:r>
    </w:p>
    <w:p w14:paraId="6F77F02D" w14:textId="1ADCA5A7" w:rsidR="00D543B7" w:rsidRPr="00920FC7" w:rsidRDefault="00D543B7" w:rsidP="00053A8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shd w:val="clear" w:color="auto" w:fill="FFFFFF"/>
        </w:rPr>
      </w:pP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作為MR，</w:t>
      </w:r>
      <w:r w:rsidR="00A030C2" w:rsidRPr="00920FC7">
        <w:rPr>
          <w:rFonts w:ascii="Kaiti TC" w:eastAsia="Kaiti TC" w:hAnsi="Kaiti TC"/>
          <w:color w:val="000000" w:themeColor="text1"/>
          <w:shd w:val="clear" w:color="auto" w:fill="FFFFFF"/>
        </w:rPr>
        <w:t>當然</w:t>
      </w:r>
      <w:r w:rsidR="00A030C2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要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引起醫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師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的關注</w:t>
      </w:r>
      <w:r w:rsidRPr="00920FC7">
        <w:rPr>
          <w:rFonts w:ascii="Kaiti TC" w:eastAsia="Kaiti TC" w:hAnsi="Kaiti TC"/>
          <w:color w:val="000000" w:themeColor="text1"/>
        </w:rPr>
        <w:t>。</w:t>
      </w:r>
      <w:r w:rsidRPr="00920FC7">
        <w:rPr>
          <w:rFonts w:ascii="Kaiti TC" w:eastAsia="Kaiti TC" w:hAnsi="Kaiti TC" w:hint="eastAsia"/>
          <w:color w:val="000000" w:themeColor="text1"/>
        </w:rPr>
        <w:t>依據餐廳指南</w:t>
      </w:r>
      <w:r w:rsidRPr="00920FC7">
        <w:rPr>
          <w:rFonts w:ascii="Kaiti TC" w:eastAsia="Kaiti TC" w:hAnsi="Kaiti TC"/>
          <w:color w:val="000000" w:themeColor="text1"/>
        </w:rPr>
        <w:t>的說法，</w:t>
      </w:r>
      <w:r w:rsidR="00053A87" w:rsidRPr="00920FC7">
        <w:rPr>
          <w:rFonts w:ascii="Kaiti TC" w:eastAsia="Kaiti TC" w:hAnsi="Kaiti TC" w:hint="eastAsia"/>
          <w:color w:val="000000" w:themeColor="text1"/>
        </w:rPr>
        <w:t>便當業者製作</w:t>
      </w:r>
      <w:r w:rsidR="00053A87" w:rsidRPr="00920FC7">
        <w:rPr>
          <w:rFonts w:ascii="Kaiti TC" w:eastAsia="Kaiti TC" w:hAnsi="Kaiti TC" w:cs="Hiragino Kaku Gothic Pro W3" w:hint="eastAsia"/>
          <w:color w:val="000000" w:themeColor="text1"/>
        </w:rPr>
        <w:t>「特</w:t>
      </w:r>
      <w:r w:rsidR="003D0A01" w:rsidRPr="00920FC7">
        <w:rPr>
          <w:rFonts w:ascii="Kaiti TC" w:eastAsia="Kaiti TC" w:hAnsi="Kaiti TC" w:cs="Hiragino Kaku Gothic Pro W3" w:hint="eastAsia"/>
          <w:color w:val="000000" w:themeColor="text1"/>
        </w:rPr>
        <w:t>別訂</w:t>
      </w:r>
      <w:r w:rsidR="00053A87" w:rsidRPr="00920FC7">
        <w:rPr>
          <w:rFonts w:ascii="Kaiti TC" w:eastAsia="Kaiti TC" w:hAnsi="Kaiti TC" w:cs="Hiragino Kaku Gothic Pro W3" w:hint="eastAsia"/>
          <w:color w:val="000000" w:themeColor="text1"/>
        </w:rPr>
        <w:t>製便當」</w:t>
      </w:r>
      <w:r w:rsidR="00053A87" w:rsidRPr="00920FC7">
        <w:rPr>
          <w:rFonts w:ascii="Kaiti TC" w:eastAsia="Kaiti TC" w:hAnsi="Kaiti TC" w:cs="Arial"/>
          <w:color w:val="000000" w:themeColor="text1"/>
        </w:rPr>
        <w:t>，</w:t>
      </w:r>
      <w:r w:rsidR="00053A87" w:rsidRPr="00920FC7">
        <w:rPr>
          <w:rFonts w:ascii="Kaiti TC" w:eastAsia="Kaiti TC" w:hAnsi="Kaiti TC"/>
          <w:color w:val="000000" w:themeColor="text1"/>
          <w:shd w:val="clear" w:color="auto" w:fill="FFFFFF"/>
        </w:rPr>
        <w:t>不僅</w:t>
      </w:r>
      <w:r w:rsidR="00053A87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有</w:t>
      </w:r>
      <w:r w:rsidR="00435F42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戚風蛋糕上用白砂糖描出</w:t>
      </w:r>
      <w:r w:rsidR="00053A87" w:rsidRPr="00920FC7">
        <w:rPr>
          <w:rFonts w:ascii="Kaiti TC" w:eastAsia="Kaiti TC" w:hAnsi="Kaiti TC"/>
          <w:color w:val="000000" w:themeColor="text1"/>
          <w:shd w:val="clear" w:color="auto" w:fill="FFFFFF"/>
        </w:rPr>
        <w:t>產品名稱、</w:t>
      </w:r>
      <w:r w:rsidR="00053A87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加入自</w:t>
      </w:r>
      <w:r w:rsidR="000E323B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己</w:t>
      </w:r>
      <w:r w:rsidR="00053A87" w:rsidRPr="00920FC7">
        <w:rPr>
          <w:rFonts w:ascii="Kaiti TC" w:eastAsia="Kaiti TC" w:hAnsi="Kaiti TC"/>
          <w:color w:val="000000" w:themeColor="text1"/>
          <w:shd w:val="clear" w:color="auto" w:fill="FFFFFF"/>
        </w:rPr>
        <w:t>公司的</w:t>
      </w:r>
      <w:r w:rsidR="003D0A01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代表</w:t>
      </w:r>
      <w:r w:rsidR="00053A87" w:rsidRPr="00920FC7">
        <w:rPr>
          <w:rFonts w:ascii="Kaiti TC" w:eastAsia="Kaiti TC" w:hAnsi="Kaiti TC"/>
          <w:color w:val="000000" w:themeColor="text1"/>
          <w:shd w:val="clear" w:color="auto" w:fill="FFFFFF"/>
        </w:rPr>
        <w:t>顏色，</w:t>
      </w:r>
      <w:r w:rsidR="003D0A01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有的</w:t>
      </w:r>
      <w:r w:rsidR="00053A87" w:rsidRPr="00920FC7">
        <w:rPr>
          <w:rFonts w:ascii="Kaiti TC" w:eastAsia="Kaiti TC" w:hAnsi="Kaiti TC"/>
          <w:color w:val="000000" w:themeColor="text1"/>
          <w:shd w:val="clear" w:color="auto" w:fill="FFFFFF"/>
        </w:rPr>
        <w:t>甚至</w:t>
      </w:r>
      <w:r w:rsidR="00053A87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呈現</w:t>
      </w:r>
      <w:r w:rsidR="00053A87" w:rsidRPr="00920FC7">
        <w:rPr>
          <w:rFonts w:ascii="Kaiti TC" w:eastAsia="Kaiti TC" w:hAnsi="Kaiti TC"/>
          <w:color w:val="000000" w:themeColor="text1"/>
          <w:shd w:val="clear" w:color="auto" w:fill="FFFFFF"/>
        </w:rPr>
        <w:t>促銷</w:t>
      </w:r>
      <w:r w:rsidR="00053A87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產品的圖</w:t>
      </w:r>
      <w:r w:rsidR="00A85BD8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像</w:t>
      </w:r>
      <w:r w:rsidR="00053A87" w:rsidRPr="00920FC7">
        <w:rPr>
          <w:rFonts w:ascii="Kaiti TC" w:eastAsia="Kaiti TC" w:hAnsi="Kaiti TC"/>
          <w:color w:val="000000" w:themeColor="text1"/>
          <w:shd w:val="clear" w:color="auto" w:fill="FFFFFF"/>
        </w:rPr>
        <w:t>。</w:t>
      </w:r>
    </w:p>
    <w:p w14:paraId="41A20FE6" w14:textId="6A363EED" w:rsidR="006F32B2" w:rsidRPr="00920FC7" w:rsidRDefault="00A0333D" w:rsidP="00391FD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lang w:eastAsia="ja-JP"/>
        </w:rPr>
      </w:pPr>
      <w:r w:rsidRPr="00920FC7">
        <w:rPr>
          <w:rFonts w:ascii="Kaiti TC" w:eastAsia="Kaiti TC" w:hAnsi="Kaiti TC"/>
          <w:color w:val="000000" w:themeColor="text1"/>
          <w:lang w:eastAsia="ja-JP"/>
        </w:rPr>
        <w:t>例如</w:t>
      </w:r>
      <w:r w:rsidR="000E323B" w:rsidRPr="00920FC7">
        <w:rPr>
          <w:rFonts w:ascii="Kaiti TC" w:eastAsia="Kaiti TC" w:hAnsi="Kaiti TC" w:cs="Arial"/>
          <w:color w:val="000000" w:themeColor="text1"/>
        </w:rPr>
        <w:t>，</w:t>
      </w:r>
      <w:r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「</w:t>
      </w:r>
      <w:r w:rsidRPr="00920FC7">
        <w:rPr>
          <w:rFonts w:ascii="Kaiti TC" w:eastAsia="Kaiti TC" w:hAnsi="Kaiti TC"/>
          <w:color w:val="000000" w:themeColor="text1"/>
          <w:lang w:eastAsia="ja-JP"/>
        </w:rPr>
        <w:t>GODZILLA BENTO</w:t>
      </w:r>
      <w:r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」是</w:t>
      </w:r>
      <w:r w:rsidR="00A85BD8" w:rsidRPr="00920FC7">
        <w:rPr>
          <w:rFonts w:ascii="Kaiti TC" w:eastAsia="Kaiti TC" w:hAnsi="Kaiti TC"/>
          <w:color w:val="000000" w:themeColor="text1"/>
          <w:lang w:eastAsia="ja-JP"/>
        </w:rPr>
        <w:t>在便當容器</w:t>
      </w:r>
      <w:r w:rsidR="00A85BD8" w:rsidRPr="00920FC7">
        <w:rPr>
          <w:rFonts w:ascii="Kaiti TC" w:eastAsia="Kaiti TC" w:hAnsi="Kaiti TC" w:hint="eastAsia"/>
          <w:color w:val="000000" w:themeColor="text1"/>
          <w:lang w:eastAsia="ja-JP"/>
        </w:rPr>
        <w:t>的</w:t>
      </w:r>
      <w:r w:rsidR="00A85BD8" w:rsidRPr="00920FC7">
        <w:rPr>
          <w:rFonts w:ascii="Kaiti TC" w:eastAsia="Kaiti TC" w:hAnsi="Kaiti TC"/>
          <w:color w:val="000000" w:themeColor="text1"/>
          <w:lang w:eastAsia="ja-JP"/>
        </w:rPr>
        <w:t>蓋</w:t>
      </w:r>
      <w:r w:rsidR="00A85BD8" w:rsidRPr="00920FC7">
        <w:rPr>
          <w:rFonts w:ascii="Kaiti TC" w:eastAsia="Kaiti TC" w:hAnsi="Kaiti TC" w:hint="eastAsia"/>
          <w:color w:val="000000" w:themeColor="text1"/>
          <w:lang w:eastAsia="ja-JP"/>
        </w:rPr>
        <w:t>子</w:t>
      </w:r>
      <w:r w:rsidR="00A85BD8" w:rsidRPr="00920FC7">
        <w:rPr>
          <w:rFonts w:ascii="Kaiti TC" w:eastAsia="Kaiti TC" w:hAnsi="Kaiti TC"/>
          <w:color w:val="000000" w:themeColor="text1"/>
          <w:lang w:eastAsia="ja-JP"/>
        </w:rPr>
        <w:t>上描繪</w:t>
      </w:r>
      <w:r w:rsidRPr="00920FC7">
        <w:rPr>
          <w:rFonts w:ascii="Kaiti TC" w:eastAsia="Kaiti TC" w:hAnsi="Kaiti TC"/>
          <w:color w:val="000000" w:themeColor="text1"/>
          <w:lang w:eastAsia="ja-JP"/>
        </w:rPr>
        <w:t>抗過敏劑</w:t>
      </w:r>
      <w:r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「</w:t>
      </w:r>
      <w:r w:rsidRPr="00920FC7">
        <w:rPr>
          <w:rFonts w:ascii="Kaiti TC" w:eastAsia="Kaiti TC" w:hAnsi="Kaiti TC"/>
          <w:color w:val="000000" w:themeColor="text1"/>
          <w:lang w:eastAsia="ja-JP"/>
        </w:rPr>
        <w:t>Talion</w:t>
      </w:r>
      <w:r w:rsidR="00391FD4" w:rsidRPr="00920FC7">
        <w:rPr>
          <w:rFonts w:ascii="Kaiti TC" w:eastAsia="Kaiti TC" w:hAnsi="Kaiti TC"/>
          <w:color w:val="000000" w:themeColor="text1"/>
          <w:lang w:eastAsia="ja-JP"/>
        </w:rPr>
        <w:t xml:space="preserve"> (</w:t>
      </w:r>
      <w:proofErr w:type="spellStart"/>
      <w:r w:rsidR="00391FD4" w:rsidRPr="00920FC7">
        <w:rPr>
          <w:rFonts w:ascii="Kaiti TC" w:eastAsia="Kaiti TC" w:hAnsi="Kaiti TC"/>
          <w:color w:val="000000" w:themeColor="text1"/>
          <w:lang w:eastAsia="ja-JP"/>
        </w:rPr>
        <w:t>bepotastine</w:t>
      </w:r>
      <w:proofErr w:type="spellEnd"/>
      <w:r w:rsidR="00391FD4" w:rsidRPr="00920FC7">
        <w:rPr>
          <w:rFonts w:ascii="Kaiti TC" w:eastAsia="Kaiti TC" w:hAnsi="Kaiti TC"/>
          <w:color w:val="000000" w:themeColor="text1"/>
          <w:lang w:eastAsia="ja-JP"/>
        </w:rPr>
        <w:t xml:space="preserve"> </w:t>
      </w:r>
      <w:r w:rsidR="00391FD4"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)</w:t>
      </w:r>
      <w:r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」</w:t>
      </w:r>
      <w:r w:rsidRPr="00920FC7">
        <w:rPr>
          <w:rFonts w:ascii="Kaiti TC" w:eastAsia="Kaiti TC" w:hAnsi="Kaiti TC"/>
          <w:color w:val="000000" w:themeColor="text1"/>
          <w:lang w:eastAsia="ja-JP"/>
        </w:rPr>
        <w:t>產品形象</w:t>
      </w:r>
      <w:r w:rsidRPr="00920FC7">
        <w:rPr>
          <w:rFonts w:ascii="Kaiti TC" w:eastAsia="Kaiti TC" w:hAnsi="Kaiti TC" w:hint="eastAsia"/>
          <w:color w:val="000000" w:themeColor="text1"/>
          <w:lang w:eastAsia="ja-JP"/>
        </w:rPr>
        <w:t>的</w:t>
      </w:r>
      <w:r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「</w:t>
      </w:r>
      <w:r w:rsidRPr="00920FC7">
        <w:rPr>
          <w:rFonts w:ascii="Kaiti TC" w:eastAsia="Kaiti TC" w:hAnsi="Kaiti TC"/>
          <w:color w:val="000000" w:themeColor="text1"/>
          <w:lang w:eastAsia="ja-JP"/>
        </w:rPr>
        <w:t>哥吉拉</w:t>
      </w:r>
      <w:r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」</w:t>
      </w:r>
      <w:r w:rsidRPr="00920FC7">
        <w:rPr>
          <w:rFonts w:ascii="Kaiti TC" w:eastAsia="Kaiti TC" w:hAnsi="Kaiti TC" w:cs="Arial"/>
          <w:color w:val="000000" w:themeColor="text1"/>
          <w:lang w:eastAsia="ja-JP"/>
        </w:rPr>
        <w:t>，</w:t>
      </w:r>
      <w:r w:rsidRPr="00920FC7">
        <w:rPr>
          <w:rFonts w:ascii="Kaiti TC" w:eastAsia="Kaiti TC" w:hAnsi="Kaiti TC" w:cs="Arial" w:hint="eastAsia"/>
          <w:color w:val="000000" w:themeColor="text1"/>
          <w:lang w:eastAsia="ja-JP"/>
        </w:rPr>
        <w:t>附上</w:t>
      </w:r>
      <w:r w:rsidRPr="00920FC7">
        <w:rPr>
          <w:rFonts w:ascii="Kaiti TC" w:eastAsia="Kaiti TC" w:hAnsi="Kaiti TC"/>
          <w:color w:val="000000" w:themeColor="text1"/>
          <w:lang w:eastAsia="ja-JP"/>
        </w:rPr>
        <w:t>像</w:t>
      </w:r>
      <w:r w:rsidRPr="00920FC7">
        <w:rPr>
          <w:rFonts w:ascii="Kaiti TC" w:eastAsia="Kaiti TC" w:hAnsi="Kaiti TC" w:cs="Arial" w:hint="eastAsia"/>
          <w:color w:val="000000" w:themeColor="text1"/>
          <w:lang w:eastAsia="ja-JP"/>
        </w:rPr>
        <w:t>哥吉拉</w:t>
      </w:r>
      <w:r w:rsidR="00777832" w:rsidRPr="00920FC7">
        <w:rPr>
          <w:rFonts w:ascii="Kaiti TC" w:eastAsia="Kaiti TC" w:hAnsi="Kaiti TC"/>
          <w:color w:val="000000" w:themeColor="text1"/>
          <w:lang w:eastAsia="ja-JP"/>
        </w:rPr>
        <w:t>形狀</w:t>
      </w:r>
      <w:r w:rsidRPr="00920FC7">
        <w:rPr>
          <w:rFonts w:ascii="Kaiti TC" w:eastAsia="Kaiti TC" w:hAnsi="Kaiti TC" w:cs="Arial" w:hint="eastAsia"/>
          <w:color w:val="000000" w:themeColor="text1"/>
          <w:lang w:eastAsia="ja-JP"/>
        </w:rPr>
        <w:t>的</w:t>
      </w:r>
      <w:r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「</w:t>
      </w:r>
      <w:r w:rsidRPr="00920FC7">
        <w:rPr>
          <w:rFonts w:ascii="Kaiti TC" w:eastAsia="Kaiti TC" w:hAnsi="Kaiti TC" w:cs="Arial" w:hint="eastAsia"/>
          <w:color w:val="000000" w:themeColor="text1"/>
          <w:lang w:eastAsia="ja-JP"/>
        </w:rPr>
        <w:t>海苔</w:t>
      </w:r>
      <w:r w:rsidRPr="00920FC7">
        <w:rPr>
          <w:rFonts w:ascii="Kaiti TC" w:eastAsia="Kaiti TC" w:hAnsi="Kaiti TC" w:cs="Hiragino Kaku Gothic Pro W3" w:hint="eastAsia"/>
          <w:color w:val="000000" w:themeColor="text1"/>
          <w:lang w:eastAsia="ja-JP"/>
        </w:rPr>
        <w:t>」</w:t>
      </w:r>
      <w:r w:rsidRPr="00920FC7">
        <w:rPr>
          <w:rFonts w:ascii="Kaiti TC" w:eastAsia="Kaiti TC" w:hAnsi="Kaiti TC"/>
          <w:color w:val="000000" w:themeColor="text1"/>
          <w:lang w:eastAsia="ja-JP"/>
        </w:rPr>
        <w:t>。</w:t>
      </w:r>
    </w:p>
    <w:p w14:paraId="2A0F652A" w14:textId="4E660CE6" w:rsidR="000A4421" w:rsidRPr="00920FC7" w:rsidRDefault="000A4421" w:rsidP="00391FD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只是爭論價格和設計，或</w:t>
      </w:r>
      <w:r w:rsidRPr="00920FC7">
        <w:rPr>
          <w:rFonts w:ascii="Kaiti TC" w:eastAsia="Kaiti TC" w:hAnsi="Kaiti TC" w:hint="eastAsia"/>
          <w:color w:val="000000" w:themeColor="text1"/>
        </w:rPr>
        <w:t>許</w:t>
      </w:r>
      <w:r w:rsidRPr="00920FC7">
        <w:rPr>
          <w:rFonts w:ascii="Kaiti TC" w:eastAsia="Kaiti TC" w:hAnsi="Kaiti TC"/>
          <w:color w:val="000000" w:themeColor="text1"/>
        </w:rPr>
        <w:t>不具有任何意義。</w:t>
      </w:r>
      <w:r w:rsidR="00D9197C" w:rsidRPr="00920FC7">
        <w:rPr>
          <w:rFonts w:ascii="Kaiti TC" w:eastAsia="Kaiti TC" w:hAnsi="Kaiti TC" w:hint="eastAsia"/>
          <w:color w:val="000000" w:themeColor="text1"/>
        </w:rPr>
        <w:t>為了瞭解什麼樣的便當吸引人</w:t>
      </w:r>
      <w:r w:rsidR="00D9197C" w:rsidRPr="00920FC7">
        <w:rPr>
          <w:rFonts w:ascii="Kaiti TC" w:eastAsia="Kaiti TC" w:hAnsi="Kaiti TC"/>
          <w:color w:val="000000" w:themeColor="text1"/>
        </w:rPr>
        <w:t>，</w:t>
      </w:r>
      <w:r w:rsidR="00D9197C" w:rsidRPr="00920FC7">
        <w:rPr>
          <w:rFonts w:ascii="Kaiti TC" w:eastAsia="Kaiti TC" w:hAnsi="Kaiti TC" w:hint="eastAsia"/>
          <w:color w:val="000000" w:themeColor="text1"/>
        </w:rPr>
        <w:t>出版社的編輯部記者實際</w:t>
      </w:r>
      <w:r w:rsidR="00A030C2" w:rsidRPr="00920FC7">
        <w:rPr>
          <w:rFonts w:ascii="Kaiti TC" w:eastAsia="Kaiti TC" w:hAnsi="Kaiti TC" w:hint="eastAsia"/>
          <w:color w:val="000000" w:themeColor="text1"/>
        </w:rPr>
        <w:t>依照</w:t>
      </w:r>
      <w:r w:rsidR="00D9197C" w:rsidRPr="00920FC7">
        <w:rPr>
          <w:rFonts w:ascii="Kaiti TC" w:eastAsia="Kaiti TC" w:hAnsi="Kaiti TC" w:hint="eastAsia"/>
          <w:color w:val="000000" w:themeColor="text1"/>
        </w:rPr>
        <w:t>美食指南的便當送貨服務「</w:t>
      </w:r>
      <w:r w:rsidR="00D9197C" w:rsidRPr="00920FC7">
        <w:rPr>
          <w:rFonts w:ascii="Kaiti TC" w:eastAsia="Kaiti TC" w:hAnsi="Kaiti TC"/>
          <w:color w:val="000000" w:themeColor="text1"/>
        </w:rPr>
        <w:t>OMOTENASHI</w:t>
      </w:r>
      <w:r w:rsidR="00D9197C" w:rsidRPr="00920FC7">
        <w:rPr>
          <w:rFonts w:ascii="Kaiti TC" w:eastAsia="Kaiti TC" w:hAnsi="Kaiti TC" w:hint="eastAsia"/>
          <w:color w:val="000000" w:themeColor="text1"/>
        </w:rPr>
        <w:t>（招待）」訂購</w:t>
      </w:r>
      <w:r w:rsidR="00D9197C" w:rsidRPr="00920FC7">
        <w:rPr>
          <w:rFonts w:ascii="Kaiti TC" w:eastAsia="Kaiti TC" w:hAnsi="Kaiti TC"/>
          <w:color w:val="000000" w:themeColor="text1"/>
        </w:rPr>
        <w:t>。</w:t>
      </w:r>
    </w:p>
    <w:p w14:paraId="04128A26" w14:textId="0765287A" w:rsidR="00325E97" w:rsidRPr="00920FC7" w:rsidRDefault="00325E97" w:rsidP="00391FD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 w:hint="eastAsia"/>
          <w:color w:val="000000" w:themeColor="text1"/>
        </w:rPr>
        <w:t>雜誌</w:t>
      </w:r>
      <w:r w:rsidR="003F159A" w:rsidRPr="00920FC7">
        <w:rPr>
          <w:rFonts w:ascii="Kaiti TC" w:eastAsia="Kaiti TC" w:hAnsi="Kaiti TC" w:hint="eastAsia"/>
          <w:color w:val="000000" w:themeColor="text1"/>
        </w:rPr>
        <w:t>社</w:t>
      </w:r>
      <w:r w:rsidRPr="00920FC7">
        <w:rPr>
          <w:rFonts w:ascii="Kaiti TC" w:eastAsia="Kaiti TC" w:hAnsi="Kaiti TC" w:hint="eastAsia"/>
          <w:color w:val="000000" w:themeColor="text1"/>
        </w:rPr>
        <w:t>的編輯部定期召開編輯會議</w:t>
      </w:r>
      <w:r w:rsidRPr="00920FC7">
        <w:rPr>
          <w:rFonts w:ascii="Kaiti TC" w:eastAsia="Kaiti TC" w:hAnsi="Kaiti TC"/>
          <w:color w:val="000000" w:themeColor="text1"/>
        </w:rPr>
        <w:t>，</w:t>
      </w:r>
      <w:r w:rsidRPr="00920FC7">
        <w:rPr>
          <w:rFonts w:ascii="Kaiti TC" w:eastAsia="Kaiti TC" w:hAnsi="Kaiti TC" w:hint="eastAsia"/>
          <w:color w:val="000000" w:themeColor="text1"/>
        </w:rPr>
        <w:t>比擬產品說明會訂了</w:t>
      </w:r>
      <w:r w:rsidRPr="00920FC7">
        <w:rPr>
          <w:rFonts w:ascii="Kaiti TC" w:eastAsia="Kaiti TC" w:hAnsi="Kaiti TC"/>
          <w:color w:val="000000" w:themeColor="text1"/>
        </w:rPr>
        <w:t>7</w:t>
      </w:r>
      <w:r w:rsidRPr="00920FC7">
        <w:rPr>
          <w:rFonts w:ascii="Kaiti TC" w:eastAsia="Kaiti TC" w:hAnsi="Kaiti TC" w:hint="eastAsia"/>
          <w:color w:val="000000" w:themeColor="text1"/>
        </w:rPr>
        <w:t>個便當</w:t>
      </w:r>
      <w:r w:rsidRPr="00920FC7">
        <w:rPr>
          <w:rFonts w:ascii="Kaiti TC" w:eastAsia="Kaiti TC" w:hAnsi="Kaiti TC"/>
          <w:color w:val="000000" w:themeColor="text1"/>
        </w:rPr>
        <w:t>。</w:t>
      </w:r>
      <w:r w:rsidRPr="00920FC7">
        <w:rPr>
          <w:rFonts w:ascii="Kaiti TC" w:eastAsia="Kaiti TC" w:hAnsi="Kaiti TC" w:hint="eastAsia"/>
          <w:color w:val="000000" w:themeColor="text1"/>
        </w:rPr>
        <w:t>編輯部裡有食</w:t>
      </w:r>
      <w:r w:rsidRPr="00920FC7">
        <w:rPr>
          <w:rFonts w:ascii="Kaiti TC" w:eastAsia="Kaiti TC" w:hAnsi="Kaiti TC"/>
          <w:color w:val="000000" w:themeColor="text1"/>
        </w:rPr>
        <w:t>量小的男記者、</w:t>
      </w:r>
      <w:r w:rsidR="003F159A" w:rsidRPr="00920FC7">
        <w:rPr>
          <w:rFonts w:ascii="Kaiti TC" w:eastAsia="Kaiti TC" w:hAnsi="Kaiti TC" w:hint="eastAsia"/>
          <w:color w:val="000000" w:themeColor="text1"/>
        </w:rPr>
        <w:t>食肉控女性和不吃生食品的女記者</w:t>
      </w:r>
      <w:r w:rsidR="003F159A" w:rsidRPr="00920FC7">
        <w:rPr>
          <w:rFonts w:ascii="Kaiti TC" w:eastAsia="Kaiti TC" w:hAnsi="Kaiti TC"/>
          <w:color w:val="000000" w:themeColor="text1"/>
        </w:rPr>
        <w:t>。</w:t>
      </w:r>
      <w:r w:rsidR="003F159A" w:rsidRPr="00920FC7">
        <w:rPr>
          <w:rFonts w:ascii="Kaiti TC" w:eastAsia="Kaiti TC" w:hAnsi="Kaiti TC" w:hint="eastAsia"/>
          <w:color w:val="000000" w:themeColor="text1"/>
        </w:rPr>
        <w:t>所以</w:t>
      </w:r>
      <w:r w:rsidR="003F159A" w:rsidRPr="00920FC7">
        <w:rPr>
          <w:rFonts w:ascii="Kaiti TC" w:eastAsia="Kaiti TC" w:hAnsi="Kaiti TC"/>
          <w:color w:val="000000" w:themeColor="text1"/>
        </w:rPr>
        <w:t>，嘗試不同的</w:t>
      </w:r>
      <w:r w:rsidR="003F159A" w:rsidRPr="00920FC7">
        <w:rPr>
          <w:rFonts w:ascii="Kaiti TC" w:eastAsia="Kaiti TC" w:hAnsi="Kaiti TC" w:hint="eastAsia"/>
          <w:color w:val="000000" w:themeColor="text1"/>
        </w:rPr>
        <w:t>便當</w:t>
      </w:r>
      <w:r w:rsidR="003F159A" w:rsidRPr="00920FC7">
        <w:rPr>
          <w:rFonts w:ascii="Kaiti TC" w:eastAsia="Kaiti TC" w:hAnsi="Kaiti TC"/>
          <w:color w:val="000000" w:themeColor="text1"/>
        </w:rPr>
        <w:t>。</w:t>
      </w:r>
    </w:p>
    <w:p w14:paraId="14670E30" w14:textId="39BD1E68" w:rsidR="000F2208" w:rsidRPr="00920FC7" w:rsidRDefault="00F96CCE" w:rsidP="00B351C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lastRenderedPageBreak/>
        <w:t>但是，</w:t>
      </w:r>
      <w:r w:rsidRPr="00920FC7">
        <w:rPr>
          <w:rFonts w:ascii="Kaiti TC" w:eastAsia="Kaiti TC" w:hAnsi="Kaiti TC" w:hint="eastAsia"/>
          <w:color w:val="000000" w:themeColor="text1"/>
        </w:rPr>
        <w:t>出乎意料之外地傷腦筋</w:t>
      </w:r>
      <w:r w:rsidRPr="00920FC7">
        <w:rPr>
          <w:rFonts w:ascii="Kaiti TC" w:eastAsia="Kaiti TC" w:hAnsi="Kaiti TC"/>
          <w:color w:val="000000" w:themeColor="text1"/>
        </w:rPr>
        <w:t>。首先是苦惱便當</w:t>
      </w:r>
      <w:r w:rsidRPr="00920FC7">
        <w:rPr>
          <w:rFonts w:ascii="Kaiti TC" w:eastAsia="Kaiti TC" w:hAnsi="Kaiti TC" w:hint="eastAsia"/>
          <w:color w:val="000000" w:themeColor="text1"/>
        </w:rPr>
        <w:t>業者的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「數量」</w:t>
      </w:r>
      <w:r w:rsidRPr="00920FC7">
        <w:rPr>
          <w:rFonts w:ascii="Kaiti TC" w:eastAsia="Kaiti TC" w:hAnsi="Kaiti TC"/>
          <w:color w:val="000000" w:themeColor="text1"/>
        </w:rPr>
        <w:t>。不僅</w:t>
      </w:r>
      <w:r w:rsidRPr="00920FC7">
        <w:rPr>
          <w:rFonts w:ascii="Kaiti TC" w:eastAsia="Kaiti TC" w:hAnsi="Kaiti TC" w:hint="eastAsia"/>
          <w:color w:val="000000" w:themeColor="text1"/>
        </w:rPr>
        <w:t>有知名的燒肉名店</w:t>
      </w:r>
      <w:r w:rsidR="005358CB" w:rsidRPr="00920FC7">
        <w:rPr>
          <w:rFonts w:ascii="Kaiti TC" w:eastAsia="Kaiti TC" w:hAnsi="Kaiti TC"/>
          <w:color w:val="000000" w:themeColor="text1"/>
        </w:rPr>
        <w:t>，</w:t>
      </w:r>
      <w:r w:rsidR="00B351C5" w:rsidRPr="00920FC7">
        <w:rPr>
          <w:rFonts w:ascii="Kaiti TC" w:eastAsia="Kaiti TC" w:hAnsi="Kaiti TC" w:hint="eastAsia"/>
          <w:color w:val="000000" w:themeColor="text1"/>
        </w:rPr>
        <w:t>也有餐飲專門但沒有店</w:t>
      </w:r>
      <w:r w:rsidR="00BE0225" w:rsidRPr="00920FC7">
        <w:rPr>
          <w:rFonts w:ascii="Kaiti TC" w:eastAsia="Kaiti TC" w:hAnsi="Kaiti TC" w:hint="eastAsia"/>
          <w:color w:val="000000" w:themeColor="text1"/>
        </w:rPr>
        <w:t>面</w:t>
      </w:r>
      <w:r w:rsidR="00B351C5" w:rsidRPr="00920FC7">
        <w:rPr>
          <w:rFonts w:ascii="Kaiti TC" w:eastAsia="Kaiti TC" w:hAnsi="Kaiti TC" w:hint="eastAsia"/>
          <w:color w:val="000000" w:themeColor="text1"/>
        </w:rPr>
        <w:t>可</w:t>
      </w:r>
      <w:r w:rsidR="00BE0225" w:rsidRPr="00920FC7">
        <w:rPr>
          <w:rFonts w:ascii="Kaiti TC" w:eastAsia="Kaiti TC" w:hAnsi="Kaiti TC" w:hint="eastAsia"/>
          <w:color w:val="000000" w:themeColor="text1"/>
        </w:rPr>
        <w:t>供</w:t>
      </w:r>
      <w:r w:rsidR="00B351C5" w:rsidRPr="00920FC7">
        <w:rPr>
          <w:rFonts w:ascii="Kaiti TC" w:eastAsia="Kaiti TC" w:hAnsi="Kaiti TC" w:hint="eastAsia"/>
          <w:color w:val="000000" w:themeColor="text1"/>
        </w:rPr>
        <w:t>現場食</w:t>
      </w:r>
      <w:r w:rsidR="00A030C2" w:rsidRPr="00920FC7">
        <w:rPr>
          <w:rFonts w:ascii="Kaiti TC" w:eastAsia="Kaiti TC" w:hAnsi="Kaiti TC" w:hint="eastAsia"/>
          <w:color w:val="000000" w:themeColor="text1"/>
        </w:rPr>
        <w:t>用</w:t>
      </w:r>
      <w:r w:rsidR="00B351C5" w:rsidRPr="00920FC7">
        <w:rPr>
          <w:rFonts w:ascii="Kaiti TC" w:eastAsia="Kaiti TC" w:hAnsi="Kaiti TC" w:hint="eastAsia"/>
          <w:color w:val="000000" w:themeColor="text1"/>
        </w:rPr>
        <w:t>的業者</w:t>
      </w:r>
      <w:r w:rsidR="00B351C5" w:rsidRPr="00920FC7">
        <w:rPr>
          <w:rFonts w:ascii="Kaiti TC" w:eastAsia="Kaiti TC" w:hAnsi="Kaiti TC"/>
          <w:color w:val="000000" w:themeColor="text1"/>
        </w:rPr>
        <w:t>。</w:t>
      </w:r>
      <w:r w:rsidR="00B351C5" w:rsidRPr="00920FC7">
        <w:rPr>
          <w:rFonts w:ascii="Kaiti TC" w:eastAsia="Kaiti TC" w:hAnsi="Kaiti TC" w:hint="eastAsia"/>
          <w:color w:val="000000" w:themeColor="text1"/>
        </w:rPr>
        <w:t>光看照片</w:t>
      </w:r>
      <w:r w:rsidR="00B351C5" w:rsidRPr="00920FC7">
        <w:rPr>
          <w:rFonts w:ascii="Kaiti TC" w:eastAsia="Kaiti TC" w:hAnsi="Kaiti TC"/>
          <w:color w:val="000000" w:themeColor="text1"/>
        </w:rPr>
        <w:t>，都很好吃的樣子。</w:t>
      </w:r>
    </w:p>
    <w:p w14:paraId="775D3061" w14:textId="77777777" w:rsidR="00E24337" w:rsidRPr="00920FC7" w:rsidRDefault="000F2208" w:rsidP="00B351C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此外，每個</w:t>
      </w:r>
      <w:r w:rsidRPr="00920FC7">
        <w:rPr>
          <w:rFonts w:ascii="Kaiti TC" w:eastAsia="Kaiti TC" w:hAnsi="Kaiti TC" w:hint="eastAsia"/>
          <w:color w:val="000000" w:themeColor="text1"/>
        </w:rPr>
        <w:t>業者</w:t>
      </w:r>
      <w:r w:rsidRPr="00920FC7">
        <w:rPr>
          <w:rFonts w:ascii="Kaiti TC" w:eastAsia="Kaiti TC" w:hAnsi="Kaiti TC"/>
          <w:color w:val="000000" w:themeColor="text1"/>
        </w:rPr>
        <w:t>指定最低</w:t>
      </w:r>
      <w:r w:rsidRPr="00920FC7">
        <w:rPr>
          <w:rFonts w:ascii="Kaiti TC" w:eastAsia="Kaiti TC" w:hAnsi="Kaiti TC" w:hint="eastAsia"/>
          <w:color w:val="000000" w:themeColor="text1"/>
        </w:rPr>
        <w:t>消費金額</w:t>
      </w:r>
      <w:r w:rsidRPr="00920FC7">
        <w:rPr>
          <w:rFonts w:ascii="Kaiti TC" w:eastAsia="Kaiti TC" w:hAnsi="Kaiti TC"/>
          <w:color w:val="000000" w:themeColor="text1"/>
        </w:rPr>
        <w:t>，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Pr="00920FC7">
        <w:rPr>
          <w:rFonts w:ascii="Kaiti TC" w:eastAsia="Kaiti TC" w:hAnsi="Kaiti TC" w:cs="Hiragino Kaku Gothic Pro W3"/>
          <w:color w:val="000000" w:themeColor="text1"/>
        </w:rPr>
        <w:t>7000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  <w:r w:rsidR="00056C15" w:rsidRPr="00920FC7">
        <w:rPr>
          <w:rFonts w:ascii="Kaiti TC" w:eastAsia="Kaiti TC" w:hAnsi="Kaiti TC" w:cs="Hiragino Kaku Gothic Pro W3" w:hint="eastAsia"/>
          <w:color w:val="000000" w:themeColor="text1"/>
        </w:rPr>
        <w:t>以上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可外送」</w:t>
      </w:r>
      <w:r w:rsidRPr="00920FC7">
        <w:rPr>
          <w:rFonts w:ascii="Kaiti TC" w:eastAsia="Kaiti TC" w:hAnsi="Kaiti TC"/>
          <w:color w:val="000000" w:themeColor="text1"/>
        </w:rPr>
        <w:t>、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Pr="00920FC7">
        <w:rPr>
          <w:rFonts w:ascii="Kaiti TC" w:eastAsia="Kaiti TC" w:hAnsi="Kaiti TC" w:cs="Hiragino Kaku Gothic Pro W3"/>
          <w:color w:val="000000" w:themeColor="text1"/>
        </w:rPr>
        <w:t>10000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  <w:r w:rsidR="00056C15" w:rsidRPr="00920FC7">
        <w:rPr>
          <w:rFonts w:ascii="Kaiti TC" w:eastAsia="Kaiti TC" w:hAnsi="Kaiti TC" w:cs="Hiragino Kaku Gothic Pro W3" w:hint="eastAsia"/>
          <w:color w:val="000000" w:themeColor="text1"/>
        </w:rPr>
        <w:t>以上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可外送」</w:t>
      </w:r>
      <w:r w:rsidRPr="00920FC7">
        <w:rPr>
          <w:rFonts w:ascii="Kaiti TC" w:eastAsia="Kaiti TC" w:hAnsi="Kaiti TC"/>
          <w:color w:val="000000" w:themeColor="text1"/>
        </w:rPr>
        <w:t>。</w:t>
      </w:r>
      <w:r w:rsidR="00056C15" w:rsidRPr="00920FC7">
        <w:rPr>
          <w:rFonts w:ascii="Kaiti TC" w:eastAsia="Kaiti TC" w:hAnsi="Kaiti TC" w:hint="eastAsia"/>
          <w:color w:val="000000" w:themeColor="text1"/>
        </w:rPr>
        <w:t>當中也有</w:t>
      </w:r>
      <w:r w:rsidR="00056C15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056C15" w:rsidRPr="00920FC7">
        <w:rPr>
          <w:rFonts w:ascii="Kaiti TC" w:eastAsia="Kaiti TC" w:hAnsi="Kaiti TC" w:cs="Hiragino Kaku Gothic Pro W3"/>
          <w:color w:val="000000" w:themeColor="text1"/>
        </w:rPr>
        <w:t>20000</w:t>
      </w:r>
      <w:r w:rsidR="00056C15" w:rsidRPr="00920FC7">
        <w:rPr>
          <w:rFonts w:ascii="Kaiti TC" w:eastAsia="Kaiti TC" w:hAnsi="Kaiti TC" w:cs="Hiragino Kaku Gothic Pro W3" w:hint="eastAsia"/>
          <w:color w:val="000000" w:themeColor="text1"/>
        </w:rPr>
        <w:t>日圓以上」</w:t>
      </w:r>
      <w:r w:rsidR="009C420A" w:rsidRPr="00920FC7">
        <w:rPr>
          <w:rFonts w:ascii="Kaiti TC" w:eastAsia="Kaiti TC" w:hAnsi="Kaiti TC" w:cs="Hiragino Kaku Gothic Pro W3" w:hint="eastAsia"/>
          <w:color w:val="000000" w:themeColor="text1"/>
        </w:rPr>
        <w:t>的業者</w:t>
      </w:r>
      <w:r w:rsidR="009C420A" w:rsidRPr="00920FC7">
        <w:rPr>
          <w:rFonts w:ascii="Kaiti TC" w:eastAsia="Kaiti TC" w:hAnsi="Kaiti TC"/>
          <w:color w:val="000000" w:themeColor="text1"/>
        </w:rPr>
        <w:t>。</w:t>
      </w:r>
      <w:r w:rsidR="002844B5" w:rsidRPr="00920FC7">
        <w:rPr>
          <w:rFonts w:ascii="Kaiti TC" w:eastAsia="Kaiti TC" w:hAnsi="Kaiti TC"/>
          <w:color w:val="000000" w:themeColor="text1"/>
        </w:rPr>
        <w:t>這樣一來，</w:t>
      </w:r>
      <w:r w:rsidR="002844B5" w:rsidRPr="00920FC7">
        <w:rPr>
          <w:rFonts w:ascii="Kaiti TC" w:eastAsia="Kaiti TC" w:hAnsi="Kaiti TC" w:hint="eastAsia"/>
          <w:color w:val="000000" w:themeColor="text1"/>
        </w:rPr>
        <w:t>不能一個業者只訂一個便當</w:t>
      </w:r>
      <w:r w:rsidR="002844B5" w:rsidRPr="00920FC7">
        <w:rPr>
          <w:rFonts w:ascii="Kaiti TC" w:eastAsia="Kaiti TC" w:hAnsi="Kaiti TC"/>
          <w:color w:val="000000" w:themeColor="text1"/>
        </w:rPr>
        <w:t>。</w:t>
      </w:r>
      <w:r w:rsidR="00CD5C77" w:rsidRPr="00920FC7">
        <w:rPr>
          <w:rFonts w:ascii="Kaiti TC" w:eastAsia="Kaiti TC" w:hAnsi="Kaiti TC"/>
          <w:color w:val="000000" w:themeColor="text1"/>
        </w:rPr>
        <w:t>畢竟，便當的單價是</w:t>
      </w:r>
      <w:r w:rsidR="00CD5C77" w:rsidRPr="00920FC7">
        <w:rPr>
          <w:rFonts w:ascii="Kaiti TC" w:eastAsia="Kaiti TC" w:hAnsi="Kaiti TC" w:cs="Hiragino Kaku Gothic Pro W3" w:hint="eastAsia"/>
          <w:color w:val="000000" w:themeColor="text1"/>
        </w:rPr>
        <w:t>「上限</w:t>
      </w:r>
      <w:r w:rsidR="00CD5C77" w:rsidRPr="00920FC7">
        <w:rPr>
          <w:rFonts w:ascii="Kaiti TC" w:eastAsia="Kaiti TC" w:hAnsi="Kaiti TC" w:cs="Hiragino Kaku Gothic Pro W3"/>
          <w:color w:val="000000" w:themeColor="text1"/>
        </w:rPr>
        <w:t>3000</w:t>
      </w:r>
      <w:r w:rsidR="00CD5C77" w:rsidRPr="00920FC7">
        <w:rPr>
          <w:rFonts w:ascii="Kaiti TC" w:eastAsia="Kaiti TC" w:hAnsi="Kaiti TC" w:cs="Hiragino Kaku Gothic Pro W3" w:hint="eastAsia"/>
          <w:color w:val="000000" w:themeColor="text1"/>
        </w:rPr>
        <w:t>日圓」</w:t>
      </w:r>
      <w:r w:rsidR="00CD5C77" w:rsidRPr="00920FC7">
        <w:rPr>
          <w:rFonts w:ascii="Kaiti TC" w:eastAsia="Kaiti TC" w:hAnsi="Kaiti TC"/>
          <w:color w:val="000000" w:themeColor="text1"/>
        </w:rPr>
        <w:t>。</w:t>
      </w:r>
    </w:p>
    <w:p w14:paraId="4ECE946E" w14:textId="01A0ACEE" w:rsidR="00F96CCE" w:rsidRPr="00920FC7" w:rsidRDefault="00F12DFD" w:rsidP="00B351C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 w:hint="eastAsia"/>
          <w:color w:val="000000" w:themeColor="text1"/>
        </w:rPr>
        <w:t>絞盡腦汁</w:t>
      </w:r>
      <w:r w:rsidR="00E24337" w:rsidRPr="00920FC7">
        <w:rPr>
          <w:rFonts w:ascii="Kaiti TC" w:eastAsia="Kaiti TC" w:hAnsi="Kaiti TC"/>
          <w:color w:val="000000" w:themeColor="text1"/>
        </w:rPr>
        <w:t>的結果，最終決定從2個</w:t>
      </w:r>
      <w:r w:rsidR="00E24337" w:rsidRPr="00920FC7">
        <w:rPr>
          <w:rFonts w:ascii="Kaiti TC" w:eastAsia="Kaiti TC" w:hAnsi="Kaiti TC" w:hint="eastAsia"/>
          <w:color w:val="000000" w:themeColor="text1"/>
        </w:rPr>
        <w:t>業者訂購</w:t>
      </w:r>
      <w:r w:rsidR="00E24337" w:rsidRPr="00920FC7">
        <w:rPr>
          <w:rFonts w:ascii="Kaiti TC" w:eastAsia="Kaiti TC" w:hAnsi="Kaiti TC"/>
          <w:color w:val="000000" w:themeColor="text1"/>
        </w:rPr>
        <w:t>7</w:t>
      </w:r>
      <w:r w:rsidR="00E24337" w:rsidRPr="00920FC7">
        <w:rPr>
          <w:rFonts w:ascii="Kaiti TC" w:eastAsia="Kaiti TC" w:hAnsi="Kaiti TC" w:hint="eastAsia"/>
          <w:color w:val="000000" w:themeColor="text1"/>
        </w:rPr>
        <w:t>個便當</w:t>
      </w:r>
      <w:r w:rsidR="00E24337" w:rsidRPr="00920FC7">
        <w:rPr>
          <w:rFonts w:ascii="Kaiti TC" w:eastAsia="Kaiti TC" w:hAnsi="Kaiti TC"/>
          <w:color w:val="000000" w:themeColor="text1"/>
        </w:rPr>
        <w:t>。</w:t>
      </w:r>
    </w:p>
    <w:p w14:paraId="49E4EC95" w14:textId="03622ADE" w:rsidR="004241B0" w:rsidRPr="00920FC7" w:rsidRDefault="004241B0" w:rsidP="00C8312D">
      <w:pPr>
        <w:spacing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 w:cs="Cambria Math"/>
          <w:color w:val="000000" w:themeColor="text1"/>
        </w:rPr>
        <w:t>①</w:t>
      </w:r>
      <w:r w:rsidRPr="00920FC7">
        <w:rPr>
          <w:rFonts w:ascii="Kaiti TC" w:eastAsia="Kaiti TC" w:hAnsi="Kaiti TC" w:cs="Cambria Math" w:hint="eastAsia"/>
          <w:color w:val="000000" w:themeColor="text1"/>
        </w:rPr>
        <w:t xml:space="preserve">牛舌究級幕之內便當 </w:t>
      </w:r>
      <w:r w:rsidRPr="00920FC7">
        <w:rPr>
          <w:rFonts w:ascii="Kaiti TC" w:eastAsia="Kaiti TC" w:hAnsi="Kaiti TC" w:cs="Hiragino Kaku Gothic Pro W3"/>
          <w:color w:val="000000" w:themeColor="text1"/>
        </w:rPr>
        <w:t>3000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</w:p>
    <w:p w14:paraId="4C588F58" w14:textId="681330AE" w:rsidR="004241B0" w:rsidRPr="00920FC7" w:rsidRDefault="004241B0" w:rsidP="00C8312D">
      <w:pPr>
        <w:spacing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 w:cs="Cambria Math"/>
          <w:color w:val="000000" w:themeColor="text1"/>
        </w:rPr>
        <w:t>②</w:t>
      </w:r>
      <w:r w:rsidRPr="00920FC7">
        <w:rPr>
          <w:rFonts w:ascii="Kaiti TC" w:eastAsia="Kaiti TC" w:hAnsi="Kaiti TC" w:cs="Cambria Math" w:hint="eastAsia"/>
          <w:color w:val="000000" w:themeColor="text1"/>
        </w:rPr>
        <w:t>熱</w:t>
      </w:r>
      <w:r w:rsidR="00C35121" w:rsidRPr="00920FC7">
        <w:rPr>
          <w:rFonts w:ascii="Songti TC" w:eastAsia="Songti TC" w:hAnsi="Times New Roman" w:cs="Songti TC" w:hint="eastAsia"/>
          <w:color w:val="000000" w:themeColor="text1"/>
        </w:rPr>
        <w:t>！</w:t>
      </w:r>
      <w:r w:rsidRPr="00920FC7">
        <w:rPr>
          <w:rFonts w:ascii="Kaiti TC" w:eastAsia="Kaiti TC" w:hAnsi="Kaiti TC" w:cs="Cambria Math" w:hint="eastAsia"/>
          <w:color w:val="000000" w:themeColor="text1"/>
        </w:rPr>
        <w:t xml:space="preserve">牛舌便當 </w:t>
      </w:r>
      <w:r w:rsidRPr="00920FC7">
        <w:rPr>
          <w:rFonts w:ascii="Kaiti TC" w:eastAsia="Kaiti TC" w:hAnsi="Kaiti TC" w:cs="Hiragino Kaku Gothic Pro W3"/>
          <w:color w:val="000000" w:themeColor="text1"/>
        </w:rPr>
        <w:t>2500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</w:p>
    <w:p w14:paraId="2E625E4A" w14:textId="433F7F98" w:rsidR="00FB6210" w:rsidRPr="00920FC7" w:rsidRDefault="004712BD" w:rsidP="00C8312D">
      <w:pPr>
        <w:spacing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 w:cs="Cambria Math"/>
          <w:color w:val="000000" w:themeColor="text1"/>
        </w:rPr>
        <w:t>③</w:t>
      </w:r>
      <w:r w:rsidRPr="00920FC7">
        <w:rPr>
          <w:rFonts w:ascii="Kaiti TC" w:eastAsia="Kaiti TC" w:hAnsi="Kaiti TC" w:cs="Cambria Math" w:hint="eastAsia"/>
          <w:color w:val="000000" w:themeColor="text1"/>
        </w:rPr>
        <w:t xml:space="preserve">牛舌幕之內便當 </w:t>
      </w:r>
      <w:r w:rsidRPr="00920FC7">
        <w:rPr>
          <w:rFonts w:ascii="Kaiti TC" w:eastAsia="Kaiti TC" w:hAnsi="Kaiti TC" w:cs="Cambria Math"/>
          <w:color w:val="000000" w:themeColor="text1"/>
        </w:rPr>
        <w:t>1620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</w:p>
    <w:p w14:paraId="3CC2E5B8" w14:textId="760EB1C6" w:rsidR="003E0440" w:rsidRPr="00920FC7" w:rsidRDefault="00FB6210" w:rsidP="00C8312D">
      <w:pPr>
        <w:spacing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 w:cs="Cambria Math"/>
          <w:color w:val="000000" w:themeColor="text1"/>
        </w:rPr>
        <w:t>④</w:t>
      </w:r>
      <w:r w:rsidRPr="00920FC7">
        <w:rPr>
          <w:rFonts w:ascii="Kaiti TC" w:eastAsia="Kaiti TC" w:hAnsi="Kaiti TC" w:cs="Cambria Math" w:hint="eastAsia"/>
          <w:color w:val="000000" w:themeColor="text1"/>
        </w:rPr>
        <w:t>吉祥雙</w:t>
      </w:r>
      <w:r w:rsidR="002B4967" w:rsidRPr="00920FC7">
        <w:rPr>
          <w:rFonts w:ascii="Kaiti TC" w:eastAsia="Kaiti TC" w:hAnsi="Kaiti TC" w:cs="Cambria Math" w:hint="eastAsia"/>
          <w:color w:val="000000" w:themeColor="text1"/>
        </w:rPr>
        <w:t>層</w:t>
      </w:r>
      <w:r w:rsidRPr="00920FC7">
        <w:rPr>
          <w:rFonts w:ascii="Kaiti TC" w:eastAsia="Kaiti TC" w:hAnsi="Kaiti TC" w:cs="Cambria Math" w:hint="eastAsia"/>
          <w:color w:val="000000" w:themeColor="text1"/>
        </w:rPr>
        <w:t xml:space="preserve"> </w:t>
      </w:r>
      <w:r w:rsidRPr="00920FC7">
        <w:rPr>
          <w:rFonts w:ascii="Kaiti TC" w:eastAsia="Kaiti TC" w:hAnsi="Kaiti TC" w:cs="Hiragino Kaku Gothic Pro W3"/>
          <w:color w:val="000000" w:themeColor="text1"/>
        </w:rPr>
        <w:t>3000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</w:p>
    <w:p w14:paraId="233420F4" w14:textId="2CC6E4AE" w:rsidR="00C8312D" w:rsidRPr="00920FC7" w:rsidRDefault="003E0440" w:rsidP="00C8312D">
      <w:pPr>
        <w:spacing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 w:cs="Cambria Math"/>
          <w:color w:val="000000" w:themeColor="text1"/>
        </w:rPr>
        <w:t>⑤</w:t>
      </w:r>
      <w:r w:rsidR="00C8312D" w:rsidRPr="00920FC7">
        <w:rPr>
          <w:rFonts w:ascii="Kaiti TC" w:eastAsia="Kaiti TC" w:hAnsi="Kaiti TC"/>
          <w:color w:val="000000" w:themeColor="text1"/>
        </w:rPr>
        <w:t>壽喜燒</w:t>
      </w:r>
      <w:r w:rsidR="00C8312D" w:rsidRPr="00920FC7">
        <w:rPr>
          <w:rFonts w:ascii="Kaiti TC" w:eastAsia="Kaiti TC" w:hAnsi="Kaiti TC" w:hint="eastAsia"/>
          <w:color w:val="000000" w:themeColor="text1"/>
        </w:rPr>
        <w:t>飯</w:t>
      </w:r>
      <w:r w:rsidR="00C8312D" w:rsidRPr="00920FC7">
        <w:rPr>
          <w:rFonts w:ascii="Kaiti TC" w:eastAsia="Kaiti TC" w:hAnsi="Kaiti TC" w:cs="Cambria Math" w:hint="eastAsia"/>
          <w:color w:val="000000" w:themeColor="text1"/>
        </w:rPr>
        <w:t>雙重口味</w:t>
      </w:r>
      <w:r w:rsidR="00C8312D" w:rsidRPr="00920FC7">
        <w:rPr>
          <w:rFonts w:ascii="Kaiti TC" w:eastAsia="Kaiti TC" w:hAnsi="Kaiti TC"/>
          <w:color w:val="000000" w:themeColor="text1"/>
        </w:rPr>
        <w:t>(熱</w:t>
      </w:r>
      <w:r w:rsidR="00C8312D" w:rsidRPr="00920FC7">
        <w:rPr>
          <w:rFonts w:ascii="Kaiti TC" w:eastAsia="Kaiti TC" w:hAnsi="Kaiti TC" w:hint="eastAsia"/>
          <w:color w:val="000000" w:themeColor="text1"/>
        </w:rPr>
        <w:t>便當</w:t>
      </w:r>
      <w:r w:rsidR="00C8312D" w:rsidRPr="00920FC7">
        <w:rPr>
          <w:rFonts w:ascii="Kaiti TC" w:eastAsia="Kaiti TC" w:hAnsi="Kaiti TC"/>
          <w:color w:val="000000" w:themeColor="text1"/>
        </w:rPr>
        <w:t xml:space="preserve">) </w:t>
      </w:r>
      <w:r w:rsidR="00C8312D" w:rsidRPr="00920FC7">
        <w:rPr>
          <w:rFonts w:ascii="Kaiti TC" w:eastAsia="Kaiti TC" w:hAnsi="Kaiti TC" w:cs="Hiragino Kaku Gothic Pro W3"/>
          <w:color w:val="000000" w:themeColor="text1"/>
        </w:rPr>
        <w:t>2550</w:t>
      </w:r>
      <w:r w:rsidR="00C8312D"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</w:p>
    <w:p w14:paraId="2C8CCF59" w14:textId="653FA27A" w:rsidR="00FB6210" w:rsidRPr="00920FC7" w:rsidRDefault="00C8312D" w:rsidP="00C8312D">
      <w:pPr>
        <w:spacing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 w:cs="Cambria Math"/>
          <w:color w:val="000000" w:themeColor="text1"/>
        </w:rPr>
        <w:t>⑥</w:t>
      </w:r>
      <w:r w:rsidRPr="00920FC7">
        <w:rPr>
          <w:rFonts w:ascii="Kaiti TC" w:eastAsia="Kaiti TC" w:hAnsi="Kaiti TC" w:cs="Cambria Math" w:hint="eastAsia"/>
          <w:color w:val="000000" w:themeColor="text1"/>
        </w:rPr>
        <w:t xml:space="preserve">特選幕之內便當 </w:t>
      </w:r>
      <w:r w:rsidRPr="00920FC7">
        <w:rPr>
          <w:rFonts w:ascii="Kaiti TC" w:eastAsia="Kaiti TC" w:hAnsi="Kaiti TC" w:cs="Hiragino Kaku Gothic Pro W3"/>
          <w:color w:val="000000" w:themeColor="text1"/>
        </w:rPr>
        <w:t>1730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</w:p>
    <w:p w14:paraId="752A9FB0" w14:textId="55491629" w:rsidR="00C8312D" w:rsidRPr="00920FC7" w:rsidRDefault="00C8312D" w:rsidP="00C8312D">
      <w:pPr>
        <w:spacing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920FC7">
        <w:rPr>
          <w:rFonts w:ascii="Kaiti TC" w:eastAsia="Kaiti TC" w:hAnsi="Kaiti TC" w:cs="Cambria Math"/>
          <w:color w:val="000000" w:themeColor="text1"/>
        </w:rPr>
        <w:t>⑦</w:t>
      </w:r>
      <w:r w:rsidRPr="00920FC7">
        <w:rPr>
          <w:rFonts w:ascii="Kaiti TC" w:eastAsia="Kaiti TC" w:hAnsi="Kaiti TC" w:cs="Cambria Math" w:hint="eastAsia"/>
          <w:color w:val="000000" w:themeColor="text1"/>
        </w:rPr>
        <w:t>幕之內便當</w:t>
      </w:r>
      <w:r w:rsidRPr="00920FC7">
        <w:rPr>
          <w:rFonts w:ascii="Kaiti TC" w:eastAsia="Kaiti TC" w:hAnsi="Kaiti TC"/>
          <w:color w:val="000000" w:themeColor="text1"/>
        </w:rPr>
        <w:t>(</w:t>
      </w:r>
      <w:r w:rsidR="000803CC" w:rsidRPr="00920FC7">
        <w:rPr>
          <w:rFonts w:ascii="Kaiti TC" w:eastAsia="Kaiti TC" w:hAnsi="Kaiti TC" w:hint="eastAsia"/>
          <w:color w:val="000000" w:themeColor="text1"/>
        </w:rPr>
        <w:t>烤</w:t>
      </w:r>
      <w:r w:rsidRPr="00920FC7">
        <w:rPr>
          <w:rFonts w:ascii="Kaiti TC" w:eastAsia="Kaiti TC" w:hAnsi="Kaiti TC" w:hint="eastAsia"/>
          <w:color w:val="000000" w:themeColor="text1"/>
        </w:rPr>
        <w:t>魚</w:t>
      </w:r>
      <w:r w:rsidRPr="00920FC7">
        <w:rPr>
          <w:rFonts w:ascii="Kaiti TC" w:eastAsia="Kaiti TC" w:hAnsi="Kaiti TC"/>
          <w:color w:val="000000" w:themeColor="text1"/>
        </w:rPr>
        <w:t>)</w:t>
      </w:r>
      <w:r w:rsidRPr="00920FC7">
        <w:rPr>
          <w:rFonts w:ascii="Kaiti TC" w:eastAsia="Kaiti TC" w:hAnsi="Kaiti TC" w:cs="Cambria Math" w:hint="eastAsia"/>
          <w:color w:val="000000" w:themeColor="text1"/>
        </w:rPr>
        <w:t xml:space="preserve"> </w:t>
      </w:r>
      <w:r w:rsidRPr="00920FC7">
        <w:rPr>
          <w:rFonts w:ascii="Kaiti TC" w:eastAsia="Kaiti TC" w:hAnsi="Kaiti TC" w:cs="Hiragino Kaku Gothic Pro W3"/>
          <w:color w:val="000000" w:themeColor="text1"/>
        </w:rPr>
        <w:t>1180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</w:p>
    <w:p w14:paraId="2B61555E" w14:textId="28707574" w:rsidR="009D7B8E" w:rsidRPr="00920FC7" w:rsidRDefault="009D7B8E" w:rsidP="004A596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選了</w:t>
      </w:r>
      <w:r w:rsidRPr="00920FC7">
        <w:rPr>
          <w:rFonts w:ascii="Kaiti TC" w:eastAsia="Kaiti TC" w:hAnsi="Kaiti TC" w:hint="eastAsia"/>
          <w:color w:val="000000" w:themeColor="text1"/>
        </w:rPr>
        <w:t>以上</w:t>
      </w:r>
      <w:r w:rsidRPr="00920FC7">
        <w:rPr>
          <w:rFonts w:ascii="Kaiti TC" w:eastAsia="Kaiti TC" w:hAnsi="Kaiti TC"/>
          <w:color w:val="000000" w:themeColor="text1"/>
        </w:rPr>
        <w:t>7個。</w:t>
      </w:r>
      <w:r w:rsidRPr="00920FC7">
        <w:rPr>
          <w:rFonts w:ascii="Kaiti TC" w:eastAsia="Kaiti TC" w:hAnsi="Kaiti TC" w:hint="eastAsia"/>
          <w:color w:val="000000" w:themeColor="text1"/>
        </w:rPr>
        <w:t>當天便當的外送</w:t>
      </w:r>
      <w:r w:rsidR="00991265" w:rsidRPr="00920FC7">
        <w:rPr>
          <w:rFonts w:ascii="Kaiti TC" w:eastAsia="Kaiti TC" w:hAnsi="Kaiti TC" w:hint="eastAsia"/>
          <w:color w:val="000000" w:themeColor="text1"/>
        </w:rPr>
        <w:t>員</w:t>
      </w:r>
      <w:r w:rsidR="00991265" w:rsidRPr="00920FC7">
        <w:rPr>
          <w:rFonts w:ascii="Kaiti TC" w:eastAsia="Kaiti TC" w:hAnsi="Kaiti TC"/>
          <w:color w:val="000000" w:themeColor="text1"/>
        </w:rPr>
        <w:t>鞠躬</w:t>
      </w:r>
      <w:r w:rsidR="00991265" w:rsidRPr="00920FC7">
        <w:rPr>
          <w:rFonts w:ascii="Kaiti TC" w:eastAsia="Kaiti TC" w:hAnsi="Kaiti TC" w:hint="eastAsia"/>
          <w:color w:val="000000" w:themeColor="text1"/>
        </w:rPr>
        <w:t>道謝說</w:t>
      </w:r>
      <w:r w:rsidR="00991265" w:rsidRPr="00920FC7">
        <w:rPr>
          <w:rFonts w:ascii="Kaiti TC" w:eastAsia="Kaiti TC" w:hAnsi="Kaiti TC" w:cs="Arial"/>
          <w:color w:val="000000" w:themeColor="text1"/>
        </w:rPr>
        <w:t>，</w:t>
      </w:r>
      <w:r w:rsidR="00991265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435F42" w:rsidRPr="00920FC7">
        <w:rPr>
          <w:rFonts w:ascii="Kaiti TC" w:eastAsia="Kaiti TC" w:hAnsi="Kaiti TC" w:hint="eastAsia"/>
          <w:color w:val="000000" w:themeColor="text1"/>
        </w:rPr>
        <w:t>有錢喔</w:t>
      </w:r>
      <w:r w:rsidR="00BE0225" w:rsidRPr="00920FC7">
        <w:rPr>
          <w:rFonts w:ascii="Kaiti TC" w:eastAsia="Kaiti TC" w:hAnsi="Kaiti TC" w:hint="eastAsia"/>
          <w:color w:val="000000" w:themeColor="text1"/>
        </w:rPr>
        <w:t>！</w:t>
      </w:r>
      <w:r w:rsidR="00991265" w:rsidRPr="00920FC7">
        <w:rPr>
          <w:rFonts w:ascii="Kaiti TC" w:eastAsia="Kaiti TC" w:hAnsi="Kaiti TC" w:hint="eastAsia"/>
          <w:color w:val="000000" w:themeColor="text1"/>
        </w:rPr>
        <w:t>再多多拜託</w:t>
      </w:r>
      <w:r w:rsidR="00991265" w:rsidRPr="00920FC7">
        <w:rPr>
          <w:rFonts w:ascii="Kaiti TC" w:eastAsia="Kaiti TC" w:hAnsi="Kaiti TC"/>
          <w:color w:val="000000" w:themeColor="text1"/>
        </w:rPr>
        <w:t>。</w:t>
      </w:r>
      <w:r w:rsidR="00991265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991265" w:rsidRPr="00920FC7">
        <w:rPr>
          <w:rFonts w:ascii="Kaiti TC" w:eastAsia="Kaiti TC" w:hAnsi="Kaiti TC"/>
          <w:color w:val="000000" w:themeColor="text1"/>
        </w:rPr>
        <w:t>這也難怪，</w:t>
      </w:r>
      <w:r w:rsidR="00991265" w:rsidRPr="00920FC7">
        <w:rPr>
          <w:rFonts w:ascii="Kaiti TC" w:eastAsia="Kaiti TC" w:hAnsi="Kaiti TC" w:hint="eastAsia"/>
          <w:color w:val="000000" w:themeColor="text1"/>
        </w:rPr>
        <w:t>在</w:t>
      </w:r>
      <w:r w:rsidR="00991265" w:rsidRPr="00920FC7">
        <w:rPr>
          <w:rFonts w:ascii="Kaiti TC" w:eastAsia="Kaiti TC" w:hAnsi="Kaiti TC"/>
          <w:color w:val="000000" w:themeColor="text1"/>
        </w:rPr>
        <w:t>300</w:t>
      </w:r>
      <w:r w:rsidR="00991265" w:rsidRPr="00920FC7">
        <w:rPr>
          <w:rFonts w:ascii="Kaiti TC" w:eastAsia="Kaiti TC" w:hAnsi="Kaiti TC" w:hint="eastAsia"/>
          <w:color w:val="000000" w:themeColor="text1"/>
        </w:rPr>
        <w:t>億日圓的高級便當市場</w:t>
      </w:r>
      <w:r w:rsidR="00991265" w:rsidRPr="00920FC7">
        <w:rPr>
          <w:rFonts w:ascii="Kaiti TC" w:eastAsia="Kaiti TC" w:hAnsi="Kaiti TC"/>
          <w:color w:val="000000" w:themeColor="text1"/>
        </w:rPr>
        <w:t>，主要是藥</w:t>
      </w:r>
      <w:r w:rsidR="00991265" w:rsidRPr="00920FC7">
        <w:rPr>
          <w:rFonts w:ascii="Kaiti TC" w:eastAsia="Kaiti TC" w:hAnsi="Kaiti TC" w:hint="eastAsia"/>
          <w:color w:val="000000" w:themeColor="text1"/>
        </w:rPr>
        <w:t>商</w:t>
      </w:r>
      <w:r w:rsidR="00991265" w:rsidRPr="00920FC7">
        <w:rPr>
          <w:rFonts w:ascii="Kaiti TC" w:eastAsia="Kaiti TC" w:hAnsi="Kaiti TC"/>
          <w:color w:val="000000" w:themeColor="text1"/>
        </w:rPr>
        <w:t>的訂單，</w:t>
      </w:r>
      <w:r w:rsidR="00991265" w:rsidRPr="00920FC7">
        <w:rPr>
          <w:rFonts w:ascii="Kaiti TC" w:eastAsia="Kaiti TC" w:hAnsi="Kaiti TC" w:hint="eastAsia"/>
          <w:color w:val="000000" w:themeColor="text1"/>
        </w:rPr>
        <w:t>其他則是其他業界的公司</w:t>
      </w:r>
      <w:r w:rsidR="00BE0225" w:rsidRPr="00920FC7">
        <w:rPr>
          <w:rFonts w:ascii="Kaiti TC" w:eastAsia="Kaiti TC" w:hAnsi="Kaiti TC" w:hint="eastAsia"/>
          <w:color w:val="000000" w:themeColor="text1"/>
        </w:rPr>
        <w:t>主管級</w:t>
      </w:r>
      <w:r w:rsidR="00991265" w:rsidRPr="00920FC7">
        <w:rPr>
          <w:rFonts w:ascii="Kaiti TC" w:eastAsia="Kaiti TC" w:hAnsi="Kaiti TC" w:hint="eastAsia"/>
          <w:color w:val="000000" w:themeColor="text1"/>
        </w:rPr>
        <w:t>會議或是特別節日訂購</w:t>
      </w:r>
      <w:r w:rsidR="00991265" w:rsidRPr="00920FC7">
        <w:rPr>
          <w:rFonts w:ascii="Kaiti TC" w:eastAsia="Kaiti TC" w:hAnsi="Kaiti TC"/>
          <w:color w:val="000000" w:themeColor="text1"/>
        </w:rPr>
        <w:t>。</w:t>
      </w:r>
    </w:p>
    <w:p w14:paraId="3A6244B8" w14:textId="3F8A11DA" w:rsidR="00F12DFD" w:rsidRPr="00920FC7" w:rsidRDefault="00CF122E" w:rsidP="00435F4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 w:cs="Cambria Math" w:hint="eastAsia"/>
          <w:color w:val="000000" w:themeColor="text1"/>
        </w:rPr>
        <w:t>在</w:t>
      </w:r>
      <w:r w:rsidR="00940F53" w:rsidRPr="00920FC7">
        <w:rPr>
          <w:rFonts w:ascii="Kaiti TC" w:eastAsia="Kaiti TC" w:hAnsi="Kaiti TC" w:cs="Cambria Math" w:hint="eastAsia"/>
          <w:color w:val="000000" w:themeColor="text1"/>
        </w:rPr>
        <w:t>對</w:t>
      </w:r>
      <w:r w:rsidR="00940F53" w:rsidRPr="00920FC7">
        <w:rPr>
          <w:rFonts w:ascii="Kaiti TC" w:eastAsia="Kaiti TC" w:hAnsi="Kaiti TC"/>
          <w:color w:val="000000" w:themeColor="text1"/>
        </w:rPr>
        <w:t>編輯人員</w:t>
      </w:r>
      <w:r w:rsidR="00940F53" w:rsidRPr="00920FC7">
        <w:rPr>
          <w:rFonts w:ascii="Kaiti TC" w:eastAsia="Kaiti TC" w:hAnsi="Kaiti TC" w:hint="eastAsia"/>
          <w:color w:val="000000" w:themeColor="text1"/>
        </w:rPr>
        <w:t>隱藏便當名</w:t>
      </w:r>
      <w:r w:rsidR="009943B2" w:rsidRPr="00920FC7">
        <w:rPr>
          <w:rFonts w:ascii="Kaiti TC" w:eastAsia="Kaiti TC" w:hAnsi="Kaiti TC" w:hint="eastAsia"/>
          <w:color w:val="000000" w:themeColor="text1"/>
        </w:rPr>
        <w:t>稱</w:t>
      </w:r>
      <w:r w:rsidR="00940F53" w:rsidRPr="00920FC7">
        <w:rPr>
          <w:rFonts w:ascii="Kaiti TC" w:eastAsia="Kaiti TC" w:hAnsi="Kaiti TC" w:hint="eastAsia"/>
          <w:color w:val="000000" w:themeColor="text1"/>
        </w:rPr>
        <w:t>和價格的情形下</w:t>
      </w:r>
      <w:r w:rsidR="00940F53" w:rsidRPr="00920FC7">
        <w:rPr>
          <w:rFonts w:ascii="Kaiti TC" w:eastAsia="Kaiti TC" w:hAnsi="Kaiti TC"/>
          <w:color w:val="000000" w:themeColor="text1"/>
        </w:rPr>
        <w:t>，</w:t>
      </w:r>
      <w:r w:rsidR="00940F53" w:rsidRPr="00920FC7">
        <w:rPr>
          <w:rFonts w:ascii="Kaiti TC" w:eastAsia="Kaiti TC" w:hAnsi="Kaiti TC" w:hint="eastAsia"/>
          <w:color w:val="000000" w:themeColor="text1"/>
        </w:rPr>
        <w:t>請他們判斷滿意的便當</w:t>
      </w:r>
      <w:r w:rsidR="00940F53" w:rsidRPr="00920FC7">
        <w:rPr>
          <w:rFonts w:ascii="Kaiti TC" w:eastAsia="Kaiti TC" w:hAnsi="Kaiti TC"/>
          <w:color w:val="000000" w:themeColor="text1"/>
        </w:rPr>
        <w:t>。</w:t>
      </w:r>
      <w:r w:rsidR="00435F42" w:rsidRPr="00920FC7">
        <w:rPr>
          <w:rFonts w:ascii="Kaiti TC" w:eastAsia="Kaiti TC" w:hAnsi="Kaiti TC"/>
          <w:color w:val="000000" w:themeColor="text1"/>
        </w:rPr>
        <w:t>編輯人員</w:t>
      </w:r>
      <w:r w:rsidR="00435F42" w:rsidRPr="00920FC7">
        <w:rPr>
          <w:rFonts w:ascii="Kaiti TC" w:eastAsia="Kaiti TC" w:hAnsi="Kaiti TC" w:hint="eastAsia"/>
          <w:color w:val="000000" w:themeColor="text1"/>
        </w:rPr>
        <w:t>一</w:t>
      </w:r>
      <w:r w:rsidR="00CB2CC4" w:rsidRPr="00920FC7">
        <w:rPr>
          <w:rFonts w:ascii="Kaiti TC" w:eastAsia="Kaiti TC" w:hAnsi="Kaiti TC"/>
          <w:color w:val="000000" w:themeColor="text1"/>
        </w:rPr>
        <w:t>看到會議室桌上擺出的便當，</w:t>
      </w:r>
      <w:r w:rsidR="00CB2CC4" w:rsidRPr="00920FC7">
        <w:rPr>
          <w:rFonts w:ascii="Kaiti TC" w:eastAsia="Kaiti TC" w:hAnsi="Kaiti TC" w:hint="eastAsia"/>
          <w:color w:val="000000" w:themeColor="text1"/>
        </w:rPr>
        <w:t>都發出</w:t>
      </w:r>
      <w:r w:rsidR="00CB2CC4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CB2CC4" w:rsidRPr="00920FC7">
        <w:rPr>
          <w:rFonts w:ascii="Kaiti TC" w:eastAsia="Kaiti TC" w:hAnsi="Kaiti TC"/>
          <w:color w:val="000000" w:themeColor="text1"/>
        </w:rPr>
        <w:t>哇</w:t>
      </w:r>
      <w:r w:rsidR="00CB2CC4" w:rsidRPr="00920FC7">
        <w:rPr>
          <w:rFonts w:hint="eastAsia"/>
          <w:color w:val="000000" w:themeColor="text1"/>
        </w:rPr>
        <w:t>〜</w:t>
      </w:r>
      <w:r w:rsidR="00CB2CC4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CB2CC4" w:rsidRPr="00920FC7">
        <w:rPr>
          <w:rFonts w:ascii="Kaiti TC" w:eastAsia="Kaiti TC" w:hAnsi="Kaiti TC"/>
          <w:color w:val="000000" w:themeColor="text1"/>
        </w:rPr>
        <w:t>的歡呼聲。外觀和平時吃慣的</w:t>
      </w:r>
      <w:r w:rsidR="009943B2" w:rsidRPr="00920FC7">
        <w:rPr>
          <w:rFonts w:ascii="Kaiti TC" w:eastAsia="Kaiti TC" w:hAnsi="Kaiti TC" w:hint="eastAsia"/>
          <w:color w:val="000000" w:themeColor="text1"/>
        </w:rPr>
        <w:t>超商</w:t>
      </w:r>
      <w:r w:rsidR="00CB2CC4" w:rsidRPr="00920FC7">
        <w:rPr>
          <w:rFonts w:ascii="Kaiti TC" w:eastAsia="Kaiti TC" w:hAnsi="Kaiti TC"/>
          <w:color w:val="000000" w:themeColor="text1"/>
        </w:rPr>
        <w:t>的便當不一樣。</w:t>
      </w:r>
    </w:p>
    <w:p w14:paraId="7FFB32BF" w14:textId="21B55733" w:rsidR="00FB6098" w:rsidRPr="00920FC7" w:rsidRDefault="00CF122E" w:rsidP="00FB609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這個時候，</w:t>
      </w:r>
      <w:r w:rsidR="0074350F" w:rsidRPr="00920FC7">
        <w:rPr>
          <w:rFonts w:ascii="Kaiti TC" w:eastAsia="Kaiti TC" w:hAnsi="Kaiti TC"/>
          <w:color w:val="000000" w:themeColor="text1"/>
        </w:rPr>
        <w:t>請他們回答哪個便當是3000</w:t>
      </w:r>
      <w:r w:rsidR="0074350F" w:rsidRPr="00920FC7">
        <w:rPr>
          <w:rFonts w:ascii="Kaiti TC" w:eastAsia="Kaiti TC" w:hAnsi="Kaiti TC" w:cs="Hiragino Kaku Gothic Pro W3" w:hint="eastAsia"/>
          <w:color w:val="000000" w:themeColor="text1"/>
        </w:rPr>
        <w:t>日圓</w:t>
      </w:r>
      <w:r w:rsidR="0074350F" w:rsidRPr="00920FC7">
        <w:rPr>
          <w:rFonts w:ascii="Kaiti TC" w:eastAsia="Kaiti TC" w:hAnsi="Kaiti TC" w:hint="eastAsia"/>
          <w:color w:val="000000" w:themeColor="text1"/>
        </w:rPr>
        <w:t>？</w:t>
      </w:r>
      <w:r w:rsidR="0074350F" w:rsidRPr="00920FC7">
        <w:rPr>
          <w:rFonts w:ascii="Kaiti TC" w:eastAsia="Kaiti TC" w:hAnsi="Kaiti TC"/>
          <w:color w:val="000000" w:themeColor="text1"/>
        </w:rPr>
        <w:t>幾乎所有的</w:t>
      </w:r>
      <w:r w:rsidR="0074350F" w:rsidRPr="00920FC7">
        <w:rPr>
          <w:rFonts w:ascii="Kaiti TC" w:eastAsia="Kaiti TC" w:hAnsi="Kaiti TC" w:hint="eastAsia"/>
          <w:color w:val="000000" w:themeColor="text1"/>
        </w:rPr>
        <w:t>人都指</w:t>
      </w:r>
      <w:r w:rsidR="0074350F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74350F" w:rsidRPr="00920FC7">
        <w:rPr>
          <w:rFonts w:ascii="Kaiti TC" w:eastAsia="Kaiti TC" w:hAnsi="Kaiti TC" w:cs="Cambria Math" w:hint="eastAsia"/>
          <w:color w:val="000000" w:themeColor="text1"/>
        </w:rPr>
        <w:t>吉祥雙</w:t>
      </w:r>
      <w:r w:rsidR="002B4967" w:rsidRPr="00920FC7">
        <w:rPr>
          <w:rFonts w:ascii="Kaiti TC" w:eastAsia="Kaiti TC" w:hAnsi="Kaiti TC" w:cs="Cambria Math" w:hint="eastAsia"/>
          <w:color w:val="000000" w:themeColor="text1"/>
        </w:rPr>
        <w:t>層</w:t>
      </w:r>
      <w:r w:rsidR="0074350F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74350F" w:rsidRPr="00920FC7">
        <w:rPr>
          <w:rFonts w:ascii="Kaiti TC" w:eastAsia="Kaiti TC" w:hAnsi="Kaiti TC"/>
          <w:color w:val="000000" w:themeColor="text1"/>
        </w:rPr>
        <w:t>。</w:t>
      </w:r>
      <w:r w:rsidR="00394A1C" w:rsidRPr="00920FC7">
        <w:rPr>
          <w:rFonts w:ascii="Kaiti TC" w:eastAsia="Kaiti TC" w:hAnsi="Kaiti TC" w:hint="eastAsia"/>
          <w:color w:val="000000" w:themeColor="text1"/>
        </w:rPr>
        <w:t>是兩層的設計</w:t>
      </w:r>
      <w:r w:rsidR="00394A1C" w:rsidRPr="00920FC7">
        <w:rPr>
          <w:rFonts w:ascii="Kaiti TC" w:eastAsia="Kaiti TC" w:hAnsi="Kaiti TC"/>
          <w:color w:val="000000" w:themeColor="text1"/>
        </w:rPr>
        <w:t>，容器</w:t>
      </w:r>
      <w:r w:rsidR="00292345" w:rsidRPr="00920FC7">
        <w:rPr>
          <w:rFonts w:ascii="Kaiti TC" w:eastAsia="Kaiti TC" w:hAnsi="Kaiti TC"/>
          <w:color w:val="000000" w:themeColor="text1"/>
        </w:rPr>
        <w:t>內部</w:t>
      </w:r>
      <w:r w:rsidR="00394A1C" w:rsidRPr="00920FC7">
        <w:rPr>
          <w:rFonts w:ascii="Kaiti TC" w:eastAsia="Kaiti TC" w:hAnsi="Kaiti TC"/>
          <w:color w:val="000000" w:themeColor="text1"/>
        </w:rPr>
        <w:t>也</w:t>
      </w:r>
      <w:r w:rsidR="00394A1C" w:rsidRPr="00920FC7">
        <w:rPr>
          <w:rFonts w:ascii="Kaiti TC" w:eastAsia="Kaiti TC" w:hAnsi="Kaiti TC" w:hint="eastAsia"/>
          <w:color w:val="000000" w:themeColor="text1"/>
        </w:rPr>
        <w:t>有</w:t>
      </w:r>
      <w:r w:rsidR="00394A1C" w:rsidRPr="00920FC7">
        <w:rPr>
          <w:rFonts w:ascii="Kaiti TC" w:eastAsia="Kaiti TC" w:hAnsi="Kaiti TC"/>
          <w:color w:val="000000" w:themeColor="text1"/>
        </w:rPr>
        <w:t>講究的裝飾。</w:t>
      </w:r>
      <w:r w:rsidR="00394A1C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394A1C" w:rsidRPr="00920FC7">
        <w:rPr>
          <w:rFonts w:ascii="Kaiti TC" w:eastAsia="Kaiti TC" w:hAnsi="Kaiti TC"/>
          <w:color w:val="000000" w:themeColor="text1"/>
        </w:rPr>
        <w:t>看</w:t>
      </w:r>
      <w:r w:rsidR="00394A1C" w:rsidRPr="00920FC7">
        <w:rPr>
          <w:rFonts w:ascii="Kaiti TC" w:eastAsia="Kaiti TC" w:hAnsi="Kaiti TC" w:hint="eastAsia"/>
          <w:color w:val="000000" w:themeColor="text1"/>
        </w:rPr>
        <w:t>起來</w:t>
      </w:r>
      <w:r w:rsidR="00394A1C" w:rsidRPr="00920FC7">
        <w:rPr>
          <w:rFonts w:ascii="Kaiti TC" w:eastAsia="Kaiti TC" w:hAnsi="Kaiti TC"/>
          <w:color w:val="000000" w:themeColor="text1"/>
        </w:rPr>
        <w:t>很高級</w:t>
      </w:r>
      <w:r w:rsidR="00394A1C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394A1C" w:rsidRPr="00920FC7">
        <w:rPr>
          <w:rFonts w:ascii="Kaiti TC" w:eastAsia="Kaiti TC" w:hAnsi="Kaiti TC"/>
          <w:color w:val="000000" w:themeColor="text1"/>
        </w:rPr>
        <w:t>(記者A) 。出乎意料的結果是，</w:t>
      </w:r>
      <w:r w:rsidR="00394A1C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394A1C" w:rsidRPr="00920FC7">
        <w:rPr>
          <w:rFonts w:ascii="Kaiti TC" w:eastAsia="Kaiti TC" w:hAnsi="Kaiti TC" w:cs="Cambria Math" w:hint="eastAsia"/>
          <w:color w:val="000000" w:themeColor="text1"/>
        </w:rPr>
        <w:t>熱</w:t>
      </w:r>
      <w:r w:rsidR="00C35121" w:rsidRPr="00920FC7">
        <w:rPr>
          <w:rFonts w:ascii="Songti TC" w:eastAsia="Songti TC" w:hAnsi="Times New Roman" w:cs="Songti TC" w:hint="eastAsia"/>
          <w:color w:val="000000" w:themeColor="text1"/>
        </w:rPr>
        <w:t>！</w:t>
      </w:r>
      <w:r w:rsidR="00394A1C" w:rsidRPr="00920FC7">
        <w:rPr>
          <w:rFonts w:ascii="Kaiti TC" w:eastAsia="Kaiti TC" w:hAnsi="Kaiti TC" w:cs="Cambria Math" w:hint="eastAsia"/>
          <w:color w:val="000000" w:themeColor="text1"/>
        </w:rPr>
        <w:t>牛舌便當</w:t>
      </w:r>
      <w:r w:rsidR="00394A1C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FB6098" w:rsidRPr="00920FC7">
        <w:rPr>
          <w:rFonts w:ascii="Kaiti TC" w:eastAsia="Kaiti TC" w:hAnsi="Kaiti TC"/>
          <w:color w:val="000000" w:themeColor="text1"/>
        </w:rPr>
        <w:t>。儘管</w:t>
      </w:r>
      <w:r w:rsidR="00FB6098" w:rsidRPr="00920FC7">
        <w:rPr>
          <w:rFonts w:ascii="Kaiti TC" w:eastAsia="Kaiti TC" w:hAnsi="Kaiti TC" w:hint="eastAsia"/>
          <w:color w:val="000000" w:themeColor="text1"/>
        </w:rPr>
        <w:t>是</w:t>
      </w:r>
      <w:r w:rsidR="00FB6098" w:rsidRPr="00920FC7">
        <w:rPr>
          <w:rFonts w:ascii="Kaiti TC" w:eastAsia="Kaiti TC" w:hAnsi="Kaiti TC"/>
          <w:color w:val="000000" w:themeColor="text1"/>
        </w:rPr>
        <w:t>2500日元的價格，但因為</w:t>
      </w:r>
      <w:r w:rsidR="00FB6098" w:rsidRPr="00920FC7">
        <w:rPr>
          <w:rFonts w:ascii="Kaiti TC" w:eastAsia="Kaiti TC" w:hAnsi="Kaiti TC" w:hint="eastAsia"/>
          <w:color w:val="000000" w:themeColor="text1"/>
        </w:rPr>
        <w:t>保溫</w:t>
      </w:r>
      <w:r w:rsidR="00FB6098" w:rsidRPr="00920FC7">
        <w:rPr>
          <w:rFonts w:ascii="Kaiti TC" w:eastAsia="Kaiti TC" w:hAnsi="Kaiti TC"/>
          <w:color w:val="000000" w:themeColor="text1"/>
        </w:rPr>
        <w:t>裝置和牛舌</w:t>
      </w:r>
      <w:r w:rsidR="00FB6098" w:rsidRPr="00920FC7">
        <w:rPr>
          <w:rFonts w:ascii="Kaiti TC" w:eastAsia="Kaiti TC" w:hAnsi="Kaiti TC" w:hint="eastAsia"/>
          <w:color w:val="000000" w:themeColor="text1"/>
        </w:rPr>
        <w:t>的</w:t>
      </w:r>
      <w:r w:rsidR="00FB6098" w:rsidRPr="00920FC7">
        <w:rPr>
          <w:rFonts w:ascii="Kaiti TC" w:eastAsia="Kaiti TC" w:hAnsi="Kaiti TC"/>
          <w:color w:val="000000" w:themeColor="text1"/>
        </w:rPr>
        <w:t>成本，所以便當</w:t>
      </w:r>
      <w:r w:rsidR="00FB6098" w:rsidRPr="00920FC7">
        <w:rPr>
          <w:rFonts w:ascii="Kaiti TC" w:eastAsia="Kaiti TC" w:hAnsi="Kaiti TC" w:hint="eastAsia"/>
          <w:color w:val="000000" w:themeColor="text1"/>
        </w:rPr>
        <w:t>整體</w:t>
      </w:r>
      <w:r w:rsidR="00FB6098" w:rsidRPr="00920FC7">
        <w:rPr>
          <w:rFonts w:ascii="Kaiti TC" w:eastAsia="Kaiti TC" w:hAnsi="Kaiti TC"/>
          <w:color w:val="000000" w:themeColor="text1"/>
        </w:rPr>
        <w:t>沒有高級感。當然，</w:t>
      </w:r>
      <w:r w:rsidR="00FB6098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FB6098" w:rsidRPr="00920FC7">
        <w:rPr>
          <w:rFonts w:ascii="Kaiti TC" w:eastAsia="Kaiti TC" w:hAnsi="Kaiti TC" w:cs="Cambria Math" w:hint="eastAsia"/>
          <w:color w:val="000000" w:themeColor="text1"/>
        </w:rPr>
        <w:t>牛舌</w:t>
      </w:r>
      <w:r w:rsidR="00FB6098" w:rsidRPr="00920FC7">
        <w:rPr>
          <w:rFonts w:ascii="Kaiti TC" w:eastAsia="Kaiti TC" w:hAnsi="Kaiti TC"/>
          <w:color w:val="000000" w:themeColor="text1"/>
        </w:rPr>
        <w:t>很好吃</w:t>
      </w:r>
      <w:r w:rsidR="00FB6098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FB6098" w:rsidRPr="00920FC7">
        <w:rPr>
          <w:rFonts w:ascii="Kaiti TC" w:eastAsia="Kaiti TC" w:hAnsi="Kaiti TC"/>
          <w:color w:val="000000" w:themeColor="text1"/>
        </w:rPr>
        <w:t>（記者B）。</w:t>
      </w:r>
    </w:p>
    <w:p w14:paraId="21426CCA" w14:textId="14245F03" w:rsidR="000803CC" w:rsidRPr="00920FC7" w:rsidRDefault="000803CC" w:rsidP="000803C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更有趣的是，最便宜的</w:t>
      </w:r>
      <w:r w:rsidRPr="00920FC7">
        <w:rPr>
          <w:rFonts w:ascii="Kaiti TC" w:eastAsia="Kaiti TC" w:hAnsi="Kaiti TC" w:cs="Cambria Math" w:hint="eastAsia"/>
          <w:color w:val="000000" w:themeColor="text1"/>
        </w:rPr>
        <w:t>幕之內便當</w:t>
      </w:r>
      <w:r w:rsidRPr="00920FC7">
        <w:rPr>
          <w:rFonts w:ascii="Kaiti TC" w:eastAsia="Kaiti TC" w:hAnsi="Kaiti TC"/>
          <w:color w:val="000000" w:themeColor="text1"/>
        </w:rPr>
        <w:t>(</w:t>
      </w:r>
      <w:r w:rsidRPr="00920FC7">
        <w:rPr>
          <w:rFonts w:ascii="Kaiti TC" w:eastAsia="Kaiti TC" w:hAnsi="Kaiti TC" w:hint="eastAsia"/>
          <w:color w:val="000000" w:themeColor="text1"/>
        </w:rPr>
        <w:t>烤魚</w:t>
      </w:r>
      <w:r w:rsidRPr="00920FC7">
        <w:rPr>
          <w:rFonts w:ascii="Kaiti TC" w:eastAsia="Kaiti TC" w:hAnsi="Kaiti TC"/>
          <w:color w:val="000000" w:themeColor="text1"/>
        </w:rPr>
        <w:t xml:space="preserve">) </w:t>
      </w:r>
      <w:r w:rsidRPr="00920FC7">
        <w:rPr>
          <w:rFonts w:ascii="Kaiti TC" w:eastAsia="Kaiti TC" w:hAnsi="Kaiti TC" w:hint="eastAsia"/>
          <w:color w:val="000000" w:themeColor="text1"/>
        </w:rPr>
        <w:t>很</w:t>
      </w:r>
      <w:r w:rsidRPr="00920FC7">
        <w:rPr>
          <w:rFonts w:ascii="Kaiti TC" w:eastAsia="Kaiti TC" w:hAnsi="Kaiti TC"/>
          <w:color w:val="000000" w:themeColor="text1"/>
        </w:rPr>
        <w:t>受歡迎。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Pr="00920FC7">
        <w:rPr>
          <w:rFonts w:ascii="Kaiti TC" w:eastAsia="Kaiti TC" w:hAnsi="Kaiti TC"/>
          <w:color w:val="000000" w:themeColor="text1"/>
        </w:rPr>
        <w:t>魚很好吃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Pr="00920FC7">
        <w:rPr>
          <w:rFonts w:ascii="Kaiti TC" w:eastAsia="Kaiti TC" w:hAnsi="Kaiti TC"/>
          <w:color w:val="000000" w:themeColor="text1"/>
        </w:rPr>
        <w:t>（記者C）。總的來說是大受好評的高級便當，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「但我個人不會買它」</w:t>
      </w:r>
      <w:r w:rsidRPr="00920FC7">
        <w:rPr>
          <w:rFonts w:ascii="Kaiti TC" w:eastAsia="Kaiti TC" w:hAnsi="Kaiti TC"/>
          <w:color w:val="000000" w:themeColor="text1"/>
        </w:rPr>
        <w:t>（記者D）。</w:t>
      </w:r>
      <w:r w:rsidRPr="00920FC7">
        <w:rPr>
          <w:rFonts w:ascii="Kaiti TC" w:eastAsia="Kaiti TC" w:hAnsi="Kaiti TC" w:hint="eastAsia"/>
          <w:color w:val="000000" w:themeColor="text1"/>
        </w:rPr>
        <w:t>畢竟是高級便當</w:t>
      </w:r>
      <w:r w:rsidRPr="00920FC7">
        <w:rPr>
          <w:rFonts w:ascii="Kaiti TC" w:eastAsia="Kaiti TC" w:hAnsi="Kaiti TC"/>
          <w:color w:val="000000" w:themeColor="text1"/>
        </w:rPr>
        <w:t>，</w:t>
      </w:r>
      <w:r w:rsidRPr="00920FC7">
        <w:rPr>
          <w:rFonts w:ascii="Kaiti TC" w:eastAsia="Kaiti TC" w:hAnsi="Kaiti TC" w:hint="eastAsia"/>
          <w:color w:val="000000" w:themeColor="text1"/>
        </w:rPr>
        <w:t>也許</w:t>
      </w:r>
      <w:r w:rsidR="004B5ED4" w:rsidRPr="00920FC7">
        <w:rPr>
          <w:rFonts w:ascii="Kaiti TC" w:eastAsia="Kaiti TC" w:hAnsi="Kaiti TC" w:hint="eastAsia"/>
          <w:color w:val="000000" w:themeColor="text1"/>
        </w:rPr>
        <w:t>對</w:t>
      </w:r>
      <w:r w:rsidRPr="00920FC7">
        <w:rPr>
          <w:rFonts w:ascii="Kaiti TC" w:eastAsia="Kaiti TC" w:hAnsi="Kaiti TC" w:hint="eastAsia"/>
          <w:color w:val="000000" w:themeColor="text1"/>
        </w:rPr>
        <w:t>小雜誌的編輯人員而言</w:t>
      </w:r>
      <w:r w:rsidRPr="00920FC7">
        <w:rPr>
          <w:rFonts w:ascii="Kaiti TC" w:eastAsia="Kaiti TC" w:hAnsi="Kaiti TC"/>
          <w:color w:val="000000" w:themeColor="text1"/>
        </w:rPr>
        <w:t>，</w:t>
      </w:r>
      <w:r w:rsidRPr="00920FC7">
        <w:rPr>
          <w:rFonts w:ascii="Kaiti TC" w:eastAsia="Kaiti TC" w:hAnsi="Kaiti TC" w:hint="eastAsia"/>
          <w:color w:val="000000" w:themeColor="text1"/>
        </w:rPr>
        <w:t>無法負擔</w:t>
      </w:r>
      <w:r w:rsidRPr="00920FC7">
        <w:rPr>
          <w:rFonts w:ascii="Kaiti TC" w:eastAsia="Kaiti TC" w:hAnsi="Kaiti TC"/>
          <w:color w:val="000000" w:themeColor="text1"/>
        </w:rPr>
        <w:t>。</w:t>
      </w:r>
    </w:p>
    <w:p w14:paraId="39F4B8F6" w14:textId="40113714" w:rsidR="00B35E47" w:rsidRPr="00920FC7" w:rsidRDefault="004B5ED4" w:rsidP="004B5ED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特別是，對口味和外觀沒有不滿，</w:t>
      </w:r>
      <w:r w:rsidRPr="00920FC7">
        <w:rPr>
          <w:rFonts w:ascii="Kaiti TC" w:eastAsia="Kaiti TC" w:hAnsi="Kaiti TC" w:hint="eastAsia"/>
          <w:color w:val="000000" w:themeColor="text1"/>
        </w:rPr>
        <w:t>就</w:t>
      </w:r>
      <w:r w:rsidRPr="00920FC7">
        <w:rPr>
          <w:rFonts w:ascii="Kaiti TC" w:eastAsia="Kaiti TC" w:hAnsi="Kaiti TC"/>
          <w:color w:val="000000" w:themeColor="text1"/>
        </w:rPr>
        <w:t>自</w:t>
      </w:r>
      <w:r w:rsidRPr="00920FC7">
        <w:rPr>
          <w:rFonts w:ascii="Kaiti TC" w:eastAsia="Kaiti TC" w:hAnsi="Kaiti TC" w:hint="eastAsia"/>
          <w:color w:val="000000" w:themeColor="text1"/>
        </w:rPr>
        <w:t>豪抓住對方的心</w:t>
      </w:r>
      <w:r w:rsidRPr="00920FC7">
        <w:rPr>
          <w:rFonts w:ascii="Kaiti TC" w:eastAsia="Kaiti TC" w:hAnsi="Kaiti TC"/>
          <w:color w:val="000000" w:themeColor="text1"/>
        </w:rPr>
        <w:t>。</w:t>
      </w:r>
      <w:r w:rsidR="00027EB0" w:rsidRPr="00920FC7">
        <w:rPr>
          <w:rFonts w:ascii="Kaiti TC" w:eastAsia="Kaiti TC" w:hAnsi="Kaiti TC"/>
          <w:color w:val="000000" w:themeColor="text1"/>
        </w:rPr>
        <w:t>然而，以此醫</w:t>
      </w:r>
      <w:r w:rsidR="008D1671" w:rsidRPr="00920FC7">
        <w:rPr>
          <w:rFonts w:ascii="Kaiti TC" w:eastAsia="Kaiti TC" w:hAnsi="Kaiti TC" w:hint="eastAsia"/>
          <w:color w:val="000000" w:themeColor="text1"/>
        </w:rPr>
        <w:t>師</w:t>
      </w:r>
      <w:r w:rsidR="00027EB0" w:rsidRPr="00920FC7">
        <w:rPr>
          <w:rFonts w:ascii="Kaiti TC" w:eastAsia="Kaiti TC" w:hAnsi="Kaiti TC"/>
          <w:color w:val="000000" w:themeColor="text1"/>
        </w:rPr>
        <w:t>對</w:t>
      </w:r>
      <w:r w:rsidR="008D1671" w:rsidRPr="00920FC7">
        <w:rPr>
          <w:rFonts w:ascii="Kaiti TC" w:eastAsia="Kaiti TC" w:hAnsi="Kaiti TC" w:hint="eastAsia"/>
          <w:color w:val="000000" w:themeColor="text1"/>
        </w:rPr>
        <w:t>象</w:t>
      </w:r>
      <w:r w:rsidR="00027EB0" w:rsidRPr="00920FC7">
        <w:rPr>
          <w:rFonts w:ascii="Kaiti TC" w:eastAsia="Kaiti TC" w:hAnsi="Kaiti TC"/>
          <w:color w:val="000000" w:themeColor="text1"/>
        </w:rPr>
        <w:t>定期舉行的話，</w:t>
      </w:r>
      <w:r w:rsidR="008D1671" w:rsidRPr="00920FC7">
        <w:rPr>
          <w:rFonts w:ascii="Kaiti TC" w:eastAsia="Kaiti TC" w:hAnsi="Kaiti TC"/>
          <w:color w:val="000000" w:themeColor="text1"/>
        </w:rPr>
        <w:t>需要</w:t>
      </w:r>
      <w:r w:rsidR="008D1671" w:rsidRPr="00920FC7">
        <w:rPr>
          <w:rFonts w:ascii="Kaiti TC" w:eastAsia="Kaiti TC" w:hAnsi="Kaiti TC" w:hint="eastAsia"/>
          <w:color w:val="000000" w:themeColor="text1"/>
        </w:rPr>
        <w:t>相當</w:t>
      </w:r>
      <w:r w:rsidR="008D1671" w:rsidRPr="00920FC7">
        <w:rPr>
          <w:rFonts w:ascii="Kaiti TC" w:eastAsia="Kaiti TC" w:hAnsi="Kaiti TC"/>
          <w:color w:val="000000" w:themeColor="text1"/>
        </w:rPr>
        <w:t>的耐</w:t>
      </w:r>
      <w:r w:rsidR="008D1671" w:rsidRPr="00920FC7">
        <w:rPr>
          <w:rFonts w:ascii="Kaiti TC" w:eastAsia="Kaiti TC" w:hAnsi="Kaiti TC" w:hint="eastAsia"/>
          <w:color w:val="000000" w:themeColor="text1"/>
        </w:rPr>
        <w:t>性</w:t>
      </w:r>
      <w:r w:rsidR="00292345" w:rsidRPr="00920FC7">
        <w:rPr>
          <w:rFonts w:ascii="Kaiti TC" w:eastAsia="Kaiti TC" w:hAnsi="Kaiti TC"/>
          <w:color w:val="000000" w:themeColor="text1"/>
        </w:rPr>
        <w:t>，</w:t>
      </w:r>
      <w:r w:rsidR="008D1671" w:rsidRPr="00920FC7">
        <w:rPr>
          <w:rFonts w:ascii="Kaiti TC" w:eastAsia="Kaiti TC" w:hAnsi="Kaiti TC"/>
          <w:color w:val="000000" w:themeColor="text1"/>
        </w:rPr>
        <w:t>。</w:t>
      </w:r>
      <w:r w:rsidR="00F8189B" w:rsidRPr="00920FC7">
        <w:rPr>
          <w:rFonts w:ascii="Kaiti TC" w:eastAsia="Kaiti TC" w:hAnsi="Kaiti TC" w:hint="eastAsia"/>
          <w:color w:val="000000" w:themeColor="text1"/>
        </w:rPr>
        <w:t>細心研究醫師的偏好</w:t>
      </w:r>
      <w:r w:rsidR="00F8189B" w:rsidRPr="00920FC7">
        <w:rPr>
          <w:rFonts w:ascii="Kaiti TC" w:eastAsia="Kaiti TC" w:hAnsi="Kaiti TC"/>
          <w:color w:val="000000" w:themeColor="text1"/>
        </w:rPr>
        <w:t>。</w:t>
      </w:r>
      <w:r w:rsidR="00D768C9" w:rsidRPr="00920FC7">
        <w:rPr>
          <w:rFonts w:ascii="Kaiti TC" w:eastAsia="Kaiti TC" w:hAnsi="Kaiti TC"/>
          <w:color w:val="000000" w:themeColor="text1"/>
        </w:rPr>
        <w:t>花了很長時間</w:t>
      </w:r>
      <w:r w:rsidR="00D768C9" w:rsidRPr="00920FC7">
        <w:rPr>
          <w:rFonts w:ascii="Kaiti TC" w:eastAsia="Kaiti TC" w:hAnsi="Kaiti TC" w:hint="eastAsia"/>
          <w:color w:val="000000" w:themeColor="text1"/>
        </w:rPr>
        <w:t>挑選</w:t>
      </w:r>
      <w:r w:rsidR="00D768C9" w:rsidRPr="00920FC7">
        <w:rPr>
          <w:rFonts w:ascii="Kaiti TC" w:eastAsia="Kaiti TC" w:hAnsi="Kaiti TC"/>
          <w:color w:val="000000" w:themeColor="text1"/>
        </w:rPr>
        <w:t>便當，</w:t>
      </w:r>
      <w:r w:rsidR="00F8189B" w:rsidRPr="00920FC7">
        <w:rPr>
          <w:rFonts w:ascii="Kaiti TC" w:eastAsia="Kaiti TC" w:hAnsi="Kaiti TC"/>
          <w:color w:val="000000" w:themeColor="text1"/>
        </w:rPr>
        <w:t>但老實說，</w:t>
      </w:r>
      <w:r w:rsidR="00D768C9" w:rsidRPr="00920FC7">
        <w:rPr>
          <w:rFonts w:ascii="Kaiti TC" w:eastAsia="Kaiti TC" w:hAnsi="Kaiti TC"/>
          <w:color w:val="000000" w:themeColor="text1"/>
        </w:rPr>
        <w:t>一想到這份辛苦不為人知，就覺得很難受。</w:t>
      </w:r>
      <w:r w:rsidR="00071C8D" w:rsidRPr="00920FC7">
        <w:rPr>
          <w:rFonts w:ascii="Kaiti TC" w:eastAsia="Kaiti TC" w:hAnsi="Kaiti TC"/>
          <w:color w:val="000000" w:themeColor="text1"/>
        </w:rPr>
        <w:t>實際上選擇便當</w:t>
      </w:r>
      <w:r w:rsidR="00071C8D" w:rsidRPr="00920FC7">
        <w:rPr>
          <w:rFonts w:ascii="Kaiti TC" w:eastAsia="Kaiti TC" w:hAnsi="Kaiti TC" w:hint="eastAsia"/>
          <w:color w:val="000000" w:themeColor="text1"/>
        </w:rPr>
        <w:t>很</w:t>
      </w:r>
      <w:r w:rsidR="00071C8D" w:rsidRPr="00920FC7">
        <w:rPr>
          <w:rFonts w:ascii="Kaiti TC" w:eastAsia="Kaiti TC" w:hAnsi="Kaiti TC"/>
          <w:color w:val="000000" w:themeColor="text1"/>
        </w:rPr>
        <w:t>不容易，不知不覺</w:t>
      </w:r>
      <w:r w:rsidR="00292345" w:rsidRPr="00920FC7">
        <w:rPr>
          <w:rFonts w:ascii="Kaiti TC" w:eastAsia="Kaiti TC" w:hAnsi="Kaiti TC" w:hint="eastAsia"/>
          <w:color w:val="000000" w:themeColor="text1"/>
        </w:rPr>
        <w:t>理解</w:t>
      </w:r>
      <w:r w:rsidR="00071C8D" w:rsidRPr="00920FC7">
        <w:rPr>
          <w:rFonts w:ascii="Kaiti TC" w:eastAsia="Kaiti TC" w:hAnsi="Kaiti TC"/>
          <w:color w:val="000000" w:themeColor="text1"/>
        </w:rPr>
        <w:t>它被用作溝通工具之一。</w:t>
      </w:r>
      <w:r w:rsidR="00AA2CEE" w:rsidRPr="00920FC7">
        <w:rPr>
          <w:rFonts w:ascii="Kaiti TC" w:eastAsia="Kaiti TC" w:hAnsi="Kaiti TC"/>
          <w:color w:val="000000" w:themeColor="text1"/>
        </w:rPr>
        <w:t>可以理解業界對禁止提供便當的</w:t>
      </w:r>
      <w:r w:rsidR="00292345" w:rsidRPr="00920FC7">
        <w:rPr>
          <w:rFonts w:ascii="Kaiti TC" w:eastAsia="Kaiti TC" w:hAnsi="Kaiti TC" w:hint="eastAsia"/>
          <w:color w:val="000000" w:themeColor="text1"/>
        </w:rPr>
        <w:t>著眼</w:t>
      </w:r>
      <w:r w:rsidR="00AA2CEE" w:rsidRPr="00920FC7">
        <w:rPr>
          <w:rFonts w:ascii="Kaiti TC" w:eastAsia="Kaiti TC" w:hAnsi="Kaiti TC"/>
          <w:color w:val="000000" w:themeColor="text1"/>
        </w:rPr>
        <w:t>點。</w:t>
      </w:r>
    </w:p>
    <w:p w14:paraId="6F7ABDB3" w14:textId="18EC0E1B" w:rsidR="00745284" w:rsidRPr="00920FC7" w:rsidRDefault="00745284" w:rsidP="0074528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920FC7">
        <w:rPr>
          <w:rFonts w:ascii="Kaiti TC" w:eastAsia="Kaiti TC" w:hAnsi="Kaiti TC" w:hint="eastAsia"/>
          <w:color w:val="000000" w:themeColor="text1"/>
        </w:rPr>
        <w:lastRenderedPageBreak/>
        <w:t>題外話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，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曾有MR在產品說明會提供日式便當給醫療人員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，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結果幾乎所有吃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了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便當的人都食物中毒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，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該醫局的運作受到影響</w:t>
      </w:r>
      <w:r w:rsidRPr="00920FC7">
        <w:rPr>
          <w:rFonts w:ascii="Kaiti TC" w:eastAsia="Kaiti TC" w:hAnsi="Kaiti TC" w:cs="Arial"/>
          <w:color w:val="000000" w:themeColor="text1"/>
        </w:rPr>
        <w:t>。</w:t>
      </w:r>
    </w:p>
    <w:p w14:paraId="1242BD07" w14:textId="77777777" w:rsidR="00316572" w:rsidRPr="00920FC7" w:rsidRDefault="00B35E47" w:rsidP="00AD2516">
      <w:pPr>
        <w:spacing w:beforeLines="50" w:before="180" w:line="0" w:lineRule="atLeast"/>
        <w:jc w:val="both"/>
        <w:rPr>
          <w:rFonts w:ascii="Kaiti TC" w:eastAsia="Kaiti TC" w:hAnsi="Kaiti TC"/>
          <w:b/>
          <w:color w:val="000000" w:themeColor="text1"/>
        </w:rPr>
      </w:pPr>
      <w:r w:rsidRPr="00920FC7">
        <w:rPr>
          <w:rFonts w:ascii="Kaiti TC" w:eastAsia="Kaiti TC" w:hAnsi="Kaiti TC"/>
          <w:b/>
          <w:color w:val="000000" w:themeColor="text1"/>
        </w:rPr>
        <w:t>被忽略</w:t>
      </w:r>
      <w:r w:rsidRPr="00920FC7">
        <w:rPr>
          <w:rFonts w:ascii="Kaiti TC" w:eastAsia="Kaiti TC" w:hAnsi="Kaiti TC" w:hint="eastAsia"/>
          <w:b/>
          <w:color w:val="000000" w:themeColor="text1"/>
        </w:rPr>
        <w:t>的事情</w:t>
      </w:r>
    </w:p>
    <w:p w14:paraId="32709613" w14:textId="094ED8FE" w:rsidR="00394A1C" w:rsidRPr="00920FC7" w:rsidRDefault="00316572" w:rsidP="00AD251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</w:rPr>
        <w:t>姑且不論提供便當的</w:t>
      </w:r>
      <w:r w:rsidR="00292345" w:rsidRPr="00920FC7">
        <w:rPr>
          <w:rFonts w:ascii="Kaiti TC" w:eastAsia="Kaiti TC" w:hAnsi="Kaiti TC" w:hint="eastAsia"/>
          <w:color w:val="000000" w:themeColor="text1"/>
        </w:rPr>
        <w:t>未來</w:t>
      </w:r>
      <w:r w:rsidRPr="00920FC7">
        <w:rPr>
          <w:rFonts w:ascii="Kaiti TC" w:eastAsia="Kaiti TC" w:hAnsi="Kaiti TC"/>
          <w:color w:val="000000" w:themeColor="text1"/>
        </w:rPr>
        <w:t>動向如何，</w:t>
      </w:r>
      <w:r w:rsidR="00D76390" w:rsidRPr="00920FC7">
        <w:rPr>
          <w:rFonts w:ascii="Kaiti TC" w:eastAsia="Kaiti TC" w:hAnsi="Kaiti TC"/>
          <w:color w:val="000000" w:themeColor="text1"/>
        </w:rPr>
        <w:t>希望以此為契機，指出</w:t>
      </w:r>
      <w:r w:rsidR="00D76390" w:rsidRPr="00920FC7">
        <w:rPr>
          <w:rFonts w:ascii="Kaiti TC" w:eastAsia="Kaiti TC" w:hAnsi="Kaiti TC" w:hint="eastAsia"/>
          <w:color w:val="000000" w:themeColor="text1"/>
        </w:rPr>
        <w:t>應該</w:t>
      </w:r>
      <w:r w:rsidR="00D76390" w:rsidRPr="00920FC7">
        <w:rPr>
          <w:rFonts w:ascii="Kaiti TC" w:eastAsia="Kaiti TC" w:hAnsi="Kaiti TC"/>
          <w:color w:val="000000" w:themeColor="text1"/>
        </w:rPr>
        <w:t>重新審視的重點。多餘便當</w:t>
      </w:r>
      <w:r w:rsidR="00292345" w:rsidRPr="00920FC7">
        <w:rPr>
          <w:rFonts w:ascii="Kaiti TC" w:eastAsia="Kaiti TC" w:hAnsi="Kaiti TC"/>
          <w:color w:val="000000" w:themeColor="text1"/>
        </w:rPr>
        <w:t>的</w:t>
      </w:r>
      <w:r w:rsidR="00D76390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D76390" w:rsidRPr="00920FC7">
        <w:rPr>
          <w:rFonts w:ascii="Kaiti TC" w:eastAsia="Kaiti TC" w:hAnsi="Kaiti TC"/>
          <w:color w:val="000000" w:themeColor="text1"/>
        </w:rPr>
        <w:t>廢棄處理</w:t>
      </w:r>
      <w:r w:rsidR="00D76390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D76390" w:rsidRPr="00920FC7">
        <w:rPr>
          <w:rFonts w:ascii="Kaiti TC" w:eastAsia="Kaiti TC" w:hAnsi="Kaiti TC"/>
          <w:color w:val="000000" w:themeColor="text1"/>
        </w:rPr>
        <w:t>。</w:t>
      </w:r>
    </w:p>
    <w:p w14:paraId="155A57BB" w14:textId="50E3F55D" w:rsidR="003F7264" w:rsidRPr="00920FC7" w:rsidRDefault="003F7264" w:rsidP="00062A9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920FC7">
        <w:rPr>
          <w:rFonts w:ascii="Kaiti TC" w:eastAsia="Kaiti TC" w:hAnsi="Kaiti TC" w:hint="eastAsia"/>
          <w:color w:val="000000" w:themeColor="text1"/>
        </w:rPr>
        <w:t>在</w:t>
      </w:r>
      <w:r w:rsidR="00331D0A" w:rsidRPr="00920FC7">
        <w:rPr>
          <w:rFonts w:ascii="Kaiti TC" w:eastAsia="Kaiti TC" w:hAnsi="Kaiti TC" w:hint="eastAsia"/>
          <w:color w:val="000000" w:themeColor="text1"/>
        </w:rPr>
        <w:t>日本的</w:t>
      </w:r>
      <w:r w:rsidRPr="00920FC7">
        <w:rPr>
          <w:rFonts w:ascii="Kaiti TC" w:eastAsia="Kaiti TC" w:hAnsi="Kaiti TC"/>
          <w:color w:val="000000" w:themeColor="text1"/>
        </w:rPr>
        <w:t>製造商</w:t>
      </w:r>
      <w:r w:rsidRPr="00920FC7">
        <w:rPr>
          <w:rFonts w:ascii="Kaiti TC" w:eastAsia="Kaiti TC" w:hAnsi="Kaiti TC" w:hint="eastAsia"/>
          <w:color w:val="000000" w:themeColor="text1"/>
        </w:rPr>
        <w:t>公</w:t>
      </w:r>
      <w:r w:rsidR="009B606E" w:rsidRPr="00920FC7">
        <w:rPr>
          <w:rFonts w:ascii="Kaiti TC" w:eastAsia="Kaiti TC" w:hAnsi="Kaiti TC" w:hint="eastAsia"/>
          <w:color w:val="000000" w:themeColor="text1"/>
        </w:rPr>
        <w:t>交</w:t>
      </w:r>
      <w:r w:rsidRPr="00920FC7">
        <w:rPr>
          <w:rFonts w:ascii="Kaiti TC" w:eastAsia="Kaiti TC" w:hAnsi="Kaiti TC" w:hint="eastAsia"/>
          <w:color w:val="000000" w:themeColor="text1"/>
        </w:rPr>
        <w:t>會</w:t>
      </w:r>
      <w:r w:rsidRPr="00920FC7">
        <w:rPr>
          <w:rFonts w:ascii="Kaiti TC" w:eastAsia="Kaiti TC" w:hAnsi="Kaiti TC"/>
          <w:color w:val="000000" w:themeColor="text1"/>
        </w:rPr>
        <w:t>（處方藥製造銷售</w:t>
      </w:r>
      <w:r w:rsidRPr="00920FC7">
        <w:rPr>
          <w:rFonts w:ascii="Kaiti TC" w:eastAsia="Kaiti TC" w:hAnsi="Kaiti TC" w:hint="eastAsia"/>
          <w:color w:val="000000" w:themeColor="text1"/>
        </w:rPr>
        <w:t>業</w:t>
      </w:r>
      <w:r w:rsidRPr="00920FC7">
        <w:rPr>
          <w:rFonts w:ascii="Kaiti TC" w:eastAsia="Kaiti TC" w:hAnsi="Kaiti TC"/>
          <w:color w:val="000000" w:themeColor="text1"/>
        </w:rPr>
        <w:t>公平</w:t>
      </w:r>
      <w:r w:rsidRPr="00920FC7">
        <w:rPr>
          <w:rFonts w:ascii="Kaiti TC" w:eastAsia="Kaiti TC" w:hAnsi="Kaiti TC" w:hint="eastAsia"/>
          <w:color w:val="000000" w:themeColor="text1"/>
        </w:rPr>
        <w:t>交</w:t>
      </w:r>
      <w:r w:rsidRPr="00920FC7">
        <w:rPr>
          <w:rFonts w:ascii="Kaiti TC" w:eastAsia="Kaiti TC" w:hAnsi="Kaiti TC"/>
          <w:color w:val="000000" w:themeColor="text1"/>
        </w:rPr>
        <w:t>易委員會）</w:t>
      </w:r>
      <w:r w:rsidR="00AD2516" w:rsidRPr="00920FC7">
        <w:rPr>
          <w:rFonts w:ascii="Kaiti TC" w:eastAsia="Kaiti TC" w:hAnsi="Kaiti TC" w:hint="eastAsia"/>
          <w:color w:val="000000" w:themeColor="text1"/>
        </w:rPr>
        <w:t>的規</w:t>
      </w:r>
      <w:r w:rsidR="00E92180" w:rsidRPr="00920FC7">
        <w:rPr>
          <w:rFonts w:ascii="Kaiti TC" w:eastAsia="Kaiti TC" w:hAnsi="Kaiti TC" w:hint="eastAsia"/>
          <w:color w:val="000000" w:themeColor="text1"/>
        </w:rPr>
        <w:t>範中</w:t>
      </w:r>
      <w:r w:rsidR="00AD2516" w:rsidRPr="00920FC7">
        <w:rPr>
          <w:rFonts w:ascii="Kaiti TC" w:eastAsia="Kaiti TC" w:hAnsi="Kaiti TC"/>
          <w:color w:val="000000" w:themeColor="text1"/>
        </w:rPr>
        <w:t>，</w:t>
      </w:r>
      <w:r w:rsidR="009B606E" w:rsidRPr="00920FC7">
        <w:rPr>
          <w:rFonts w:ascii="Kaiti TC" w:eastAsia="Kaiti TC" w:hAnsi="Kaiti TC" w:hint="eastAsia"/>
          <w:color w:val="000000" w:themeColor="text1"/>
        </w:rPr>
        <w:t>若</w:t>
      </w:r>
      <w:r w:rsidR="00AD2516" w:rsidRPr="00920FC7">
        <w:rPr>
          <w:rFonts w:ascii="Kaiti TC" w:eastAsia="Kaiti TC" w:hAnsi="Kaiti TC" w:hint="eastAsia"/>
          <w:color w:val="000000" w:themeColor="text1"/>
        </w:rPr>
        <w:t>原預定出席的醫師沒有出席</w:t>
      </w:r>
      <w:r w:rsidR="00AD2516" w:rsidRPr="00920FC7">
        <w:rPr>
          <w:rFonts w:ascii="Kaiti TC" w:eastAsia="Kaiti TC" w:hAnsi="Kaiti TC"/>
          <w:color w:val="000000" w:themeColor="text1"/>
        </w:rPr>
        <w:t>，</w:t>
      </w:r>
      <w:r w:rsidR="00AD2516" w:rsidRPr="00920FC7">
        <w:rPr>
          <w:rFonts w:ascii="Kaiti TC" w:eastAsia="Kaiti TC" w:hAnsi="Kaiti TC" w:hint="eastAsia"/>
          <w:color w:val="000000" w:themeColor="text1"/>
        </w:rPr>
        <w:t>剩餘的便當</w:t>
      </w:r>
      <w:r w:rsidR="00AD2516" w:rsidRPr="00920FC7">
        <w:rPr>
          <w:rFonts w:ascii="Kaiti TC" w:eastAsia="Kaiti TC" w:hAnsi="Kaiti TC"/>
          <w:color w:val="000000" w:themeColor="text1"/>
        </w:rPr>
        <w:t>將被丟棄。</w:t>
      </w:r>
      <w:r w:rsidR="008B7136" w:rsidRPr="00920FC7">
        <w:rPr>
          <w:rFonts w:ascii="Kaiti TC" w:eastAsia="Kaiti TC" w:hAnsi="Kaiti TC"/>
          <w:color w:val="000000" w:themeColor="text1"/>
        </w:rPr>
        <w:t>在過去，</w:t>
      </w:r>
      <w:r w:rsidR="00E92180" w:rsidRPr="00920FC7">
        <w:rPr>
          <w:rFonts w:ascii="Kaiti TC" w:eastAsia="Kaiti TC" w:hAnsi="Kaiti TC" w:hint="eastAsia"/>
          <w:color w:val="000000" w:themeColor="text1"/>
        </w:rPr>
        <w:t>醫師</w:t>
      </w:r>
      <w:r w:rsidR="008B7136" w:rsidRPr="00920FC7">
        <w:rPr>
          <w:rFonts w:ascii="Kaiti TC" w:eastAsia="Kaiti TC" w:hAnsi="Kaiti TC" w:hint="eastAsia"/>
          <w:color w:val="000000" w:themeColor="text1"/>
        </w:rPr>
        <w:t>同僚會把無法出席醫師的便當帶回醫局</w:t>
      </w:r>
      <w:r w:rsidR="008B7136" w:rsidRPr="00920FC7">
        <w:rPr>
          <w:rFonts w:ascii="Kaiti TC" w:eastAsia="Kaiti TC" w:hAnsi="Kaiti TC"/>
          <w:color w:val="000000" w:themeColor="text1"/>
        </w:rPr>
        <w:t>，</w:t>
      </w:r>
      <w:r w:rsidR="008B7136" w:rsidRPr="00920FC7">
        <w:rPr>
          <w:rFonts w:ascii="Kaiti TC" w:eastAsia="Kaiti TC" w:hAnsi="Kaiti TC" w:hint="eastAsia"/>
          <w:color w:val="000000" w:themeColor="text1"/>
        </w:rPr>
        <w:t>或是</w:t>
      </w:r>
      <w:r w:rsidR="008B7136" w:rsidRPr="00920FC7">
        <w:rPr>
          <w:rFonts w:ascii="Kaiti TC" w:eastAsia="Kaiti TC" w:hAnsi="Kaiti TC"/>
          <w:color w:val="000000" w:themeColor="text1"/>
        </w:rPr>
        <w:t>MR</w:t>
      </w:r>
      <w:r w:rsidR="008B7136" w:rsidRPr="00920FC7">
        <w:rPr>
          <w:rFonts w:ascii="Kaiti TC" w:eastAsia="Kaiti TC" w:hAnsi="Kaiti TC" w:hint="eastAsia"/>
          <w:color w:val="000000" w:themeColor="text1"/>
        </w:rPr>
        <w:t>暗自吃掉</w:t>
      </w:r>
      <w:r w:rsidR="008B7136" w:rsidRPr="00920FC7">
        <w:rPr>
          <w:rFonts w:ascii="Kaiti TC" w:eastAsia="Kaiti TC" w:hAnsi="Kaiti TC" w:cs="Arial"/>
          <w:color w:val="000000" w:themeColor="text1"/>
        </w:rPr>
        <w:t>。</w:t>
      </w:r>
      <w:r w:rsidR="00625BBB" w:rsidRPr="00920FC7">
        <w:rPr>
          <w:rFonts w:ascii="Kaiti TC" w:eastAsia="Kaiti TC" w:hAnsi="Kaiti TC"/>
          <w:color w:val="000000" w:themeColor="text1"/>
        </w:rPr>
        <w:t>但是，現在為了遵守規</w:t>
      </w:r>
      <w:r w:rsidR="00E92180" w:rsidRPr="00920FC7">
        <w:rPr>
          <w:rFonts w:ascii="Kaiti TC" w:eastAsia="Kaiti TC" w:hAnsi="Kaiti TC" w:hint="eastAsia"/>
          <w:color w:val="000000" w:themeColor="text1"/>
        </w:rPr>
        <w:t>範</w:t>
      </w:r>
      <w:r w:rsidR="00625BBB" w:rsidRPr="00920FC7">
        <w:rPr>
          <w:rFonts w:ascii="Kaiti TC" w:eastAsia="Kaiti TC" w:hAnsi="Kaiti TC"/>
          <w:color w:val="000000" w:themeColor="text1"/>
        </w:rPr>
        <w:t>，</w:t>
      </w:r>
      <w:r w:rsidR="005F4D60" w:rsidRPr="00920FC7">
        <w:rPr>
          <w:rFonts w:ascii="Kaiti TC" w:eastAsia="Kaiti TC" w:hAnsi="Kaiti TC" w:hint="eastAsia"/>
          <w:color w:val="000000" w:themeColor="text1"/>
        </w:rPr>
        <w:t>必須</w:t>
      </w:r>
      <w:r w:rsidR="00625BBB" w:rsidRPr="00920FC7">
        <w:rPr>
          <w:rFonts w:ascii="Kaiti TC" w:eastAsia="Kaiti TC" w:hAnsi="Kaiti TC"/>
          <w:color w:val="000000" w:themeColor="text1"/>
        </w:rPr>
        <w:t>毫不吝惜地</w:t>
      </w:r>
      <w:r w:rsidR="00E92180" w:rsidRPr="00920FC7">
        <w:rPr>
          <w:rFonts w:ascii="Kaiti TC" w:eastAsia="Kaiti TC" w:hAnsi="Kaiti TC" w:hint="eastAsia"/>
          <w:color w:val="000000" w:themeColor="text1"/>
        </w:rPr>
        <w:t>丟</w:t>
      </w:r>
      <w:r w:rsidR="00625BBB" w:rsidRPr="00920FC7">
        <w:rPr>
          <w:rFonts w:ascii="Kaiti TC" w:eastAsia="Kaiti TC" w:hAnsi="Kaiti TC"/>
          <w:color w:val="000000" w:themeColor="text1"/>
        </w:rPr>
        <w:t>棄。</w:t>
      </w:r>
      <w:r w:rsidR="00BB3630" w:rsidRPr="00920FC7">
        <w:rPr>
          <w:rFonts w:ascii="Kaiti TC" w:eastAsia="Kaiti TC" w:hAnsi="Kaiti TC"/>
          <w:color w:val="000000" w:themeColor="text1"/>
        </w:rPr>
        <w:t>從透明</w:t>
      </w:r>
      <w:r w:rsidR="00E92180" w:rsidRPr="00920FC7">
        <w:rPr>
          <w:rFonts w:ascii="Kaiti TC" w:eastAsia="Kaiti TC" w:hAnsi="Kaiti TC" w:hint="eastAsia"/>
          <w:color w:val="000000" w:themeColor="text1"/>
        </w:rPr>
        <w:t>性</w:t>
      </w:r>
      <w:r w:rsidR="00BB3630" w:rsidRPr="00920FC7">
        <w:rPr>
          <w:rFonts w:ascii="Kaiti TC" w:eastAsia="Kaiti TC" w:hAnsi="Kaiti TC"/>
          <w:color w:val="000000" w:themeColor="text1"/>
        </w:rPr>
        <w:t>的觀點來看，</w:t>
      </w:r>
      <w:r w:rsidR="001738CD" w:rsidRPr="00920FC7">
        <w:rPr>
          <w:rFonts w:ascii="Kaiti TC" w:eastAsia="Kaiti TC" w:hAnsi="Kaiti TC"/>
          <w:color w:val="000000" w:themeColor="text1"/>
        </w:rPr>
        <w:t>可能是適當的。</w:t>
      </w:r>
      <w:r w:rsidR="00BB3630" w:rsidRPr="00920FC7">
        <w:rPr>
          <w:rFonts w:ascii="Kaiti TC" w:eastAsia="Kaiti TC" w:hAnsi="Kaiti TC"/>
          <w:color w:val="000000" w:themeColor="text1"/>
        </w:rPr>
        <w:t>但是，對環境和</w:t>
      </w:r>
      <w:r w:rsidR="00E92180" w:rsidRPr="00920FC7">
        <w:rPr>
          <w:rFonts w:ascii="Kaiti TC" w:eastAsia="Kaiti TC" w:hAnsi="Kaiti TC" w:hint="eastAsia"/>
          <w:color w:val="000000" w:themeColor="text1"/>
        </w:rPr>
        <w:t>大</w:t>
      </w:r>
      <w:r w:rsidR="00BB3630" w:rsidRPr="00920FC7">
        <w:rPr>
          <w:rFonts w:ascii="Kaiti TC" w:eastAsia="Kaiti TC" w:hAnsi="Kaiti TC"/>
          <w:color w:val="000000" w:themeColor="text1"/>
        </w:rPr>
        <w:t>自然的</w:t>
      </w:r>
      <w:r w:rsidR="00D0312B" w:rsidRPr="00920FC7">
        <w:rPr>
          <w:rFonts w:ascii="Kaiti TC" w:eastAsia="Kaiti TC" w:hAnsi="Kaiti TC" w:hint="eastAsia"/>
          <w:color w:val="000000" w:themeColor="text1"/>
        </w:rPr>
        <w:t>立場</w:t>
      </w:r>
      <w:r w:rsidR="00BB3630" w:rsidRPr="00920FC7">
        <w:rPr>
          <w:rFonts w:ascii="Kaiti TC" w:eastAsia="Kaiti TC" w:hAnsi="Kaiti TC"/>
          <w:color w:val="000000" w:themeColor="text1"/>
        </w:rPr>
        <w:t>是怎樣的呢？</w:t>
      </w:r>
      <w:r w:rsidR="009267DB" w:rsidRPr="00920FC7">
        <w:rPr>
          <w:rFonts w:ascii="Kaiti TC" w:eastAsia="Kaiti TC" w:hAnsi="Kaiti TC"/>
          <w:color w:val="000000" w:themeColor="text1"/>
        </w:rPr>
        <w:t>但</w:t>
      </w:r>
      <w:r w:rsidR="009B606E" w:rsidRPr="00920FC7">
        <w:rPr>
          <w:rFonts w:ascii="Kaiti TC" w:eastAsia="Kaiti TC" w:hAnsi="Kaiti TC" w:hint="eastAsia"/>
          <w:color w:val="000000" w:themeColor="text1"/>
        </w:rPr>
        <w:t>是</w:t>
      </w:r>
      <w:r w:rsidR="009B606E" w:rsidRPr="00920FC7">
        <w:rPr>
          <w:rFonts w:ascii="Kaiti TC" w:eastAsia="Kaiti TC" w:hAnsi="Kaiti TC"/>
          <w:color w:val="000000" w:themeColor="text1"/>
        </w:rPr>
        <w:t>，</w:t>
      </w:r>
      <w:r w:rsidR="009267DB" w:rsidRPr="00920FC7">
        <w:rPr>
          <w:rFonts w:ascii="Kaiti TC" w:eastAsia="Kaiti TC" w:hAnsi="Kaiti TC"/>
          <w:color w:val="000000" w:themeColor="text1"/>
        </w:rPr>
        <w:t>遵守規</w:t>
      </w:r>
      <w:r w:rsidR="00E92180" w:rsidRPr="00920FC7">
        <w:rPr>
          <w:rFonts w:ascii="Kaiti TC" w:eastAsia="Kaiti TC" w:hAnsi="Kaiti TC" w:hint="eastAsia"/>
          <w:color w:val="000000" w:themeColor="text1"/>
        </w:rPr>
        <w:t>範</w:t>
      </w:r>
      <w:r w:rsidR="009267DB" w:rsidRPr="00920FC7">
        <w:rPr>
          <w:rFonts w:ascii="Kaiti TC" w:eastAsia="Kaiti TC" w:hAnsi="Kaiti TC"/>
          <w:color w:val="000000" w:themeColor="text1"/>
        </w:rPr>
        <w:t>是第一要務，</w:t>
      </w:r>
      <w:r w:rsidR="009267DB" w:rsidRPr="00920FC7">
        <w:rPr>
          <w:rFonts w:ascii="Kaiti TC" w:eastAsia="Kaiti TC" w:hAnsi="Kaiti TC" w:hint="eastAsia"/>
          <w:color w:val="000000" w:themeColor="text1"/>
        </w:rPr>
        <w:t>誰也不敢置啄</w:t>
      </w:r>
      <w:r w:rsidR="009267DB" w:rsidRPr="00920FC7">
        <w:rPr>
          <w:rFonts w:ascii="Kaiti TC" w:eastAsia="Kaiti TC" w:hAnsi="Kaiti TC" w:cs="Arial"/>
          <w:color w:val="000000" w:themeColor="text1"/>
        </w:rPr>
        <w:t>。</w:t>
      </w:r>
    </w:p>
    <w:p w14:paraId="23D98CDC" w14:textId="4EFB0DC5" w:rsidR="00D052D0" w:rsidRPr="00920FC7" w:rsidRDefault="00D052D0" w:rsidP="00331D0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/>
          <w:color w:val="000000" w:themeColor="text1"/>
        </w:rPr>
      </w:pP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從</w:t>
      </w:r>
      <w:r w:rsidR="009C1B46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1</w:t>
      </w:r>
      <w:r w:rsidR="009C1B46" w:rsidRPr="00920FC7">
        <w:rPr>
          <w:rFonts w:ascii="Kaiti TC" w:eastAsia="Kaiti TC" w:hAnsi="Kaiti TC"/>
          <w:color w:val="000000" w:themeColor="text1"/>
          <w:shd w:val="clear" w:color="auto" w:fill="FFFFFF"/>
        </w:rPr>
        <w:t>0</w:t>
      </w:r>
      <w:r w:rsidR="009C1B46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月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1日開始，如果你去東京的上野，你可以遇</w:t>
      </w:r>
      <w:r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見便當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「精靈」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。東京都美術館正在舉辦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Pr="00920FC7">
        <w:rPr>
          <w:rFonts w:ascii="Kaiti TC" w:eastAsia="Kaiti TC" w:hAnsi="Kaiti TC"/>
          <w:color w:val="000000" w:themeColor="text1"/>
          <w:shd w:val="clear" w:color="auto" w:fill="FFFFFF"/>
        </w:rPr>
        <w:t>BENTO便當展</w:t>
      </w:r>
      <w:r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EA7A47" w:rsidRPr="00920FC7">
        <w:rPr>
          <w:rFonts w:ascii="Kaiti TC" w:eastAsia="Kaiti TC" w:hAnsi="Kaiti TC" w:cs="Arial"/>
          <w:color w:val="000000" w:themeColor="text1"/>
        </w:rPr>
        <w:t>。</w:t>
      </w:r>
      <w:r w:rsidR="00EA7A47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在</w:t>
      </w:r>
      <w:r w:rsidR="00EA7A47" w:rsidRPr="00920FC7">
        <w:rPr>
          <w:rFonts w:ascii="Kaiti TC" w:eastAsia="Kaiti TC" w:hAnsi="Kaiti TC"/>
          <w:color w:val="000000" w:themeColor="text1"/>
          <w:shd w:val="clear" w:color="auto" w:fill="FFFFFF"/>
        </w:rPr>
        <w:t>展示物的一角，有解說</w:t>
      </w:r>
      <w:r w:rsidR="00242CB0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便當</w:t>
      </w:r>
      <w:r w:rsidR="00EA7A47" w:rsidRPr="00920FC7">
        <w:rPr>
          <w:rFonts w:ascii="Kaiti TC" w:eastAsia="Kaiti TC" w:hAnsi="Kaiti TC"/>
          <w:color w:val="000000" w:themeColor="text1"/>
          <w:shd w:val="clear" w:color="auto" w:fill="FFFFFF"/>
        </w:rPr>
        <w:t>的</w:t>
      </w:r>
      <w:r w:rsidR="00EA7A47" w:rsidRPr="00920FC7">
        <w:rPr>
          <w:rFonts w:ascii="Kaiti TC" w:eastAsia="Kaiti TC" w:hAnsi="Kaiti TC" w:cs="Hiragino Kaku Gothic Pro W3" w:hint="eastAsia"/>
          <w:color w:val="000000" w:themeColor="text1"/>
        </w:rPr>
        <w:t>精靈</w:t>
      </w:r>
      <w:r w:rsidR="00EA7A47" w:rsidRPr="00920FC7">
        <w:rPr>
          <w:rFonts w:ascii="Kaiti TC" w:eastAsia="Kaiti TC" w:hAnsi="Kaiti TC"/>
          <w:color w:val="000000" w:themeColor="text1"/>
          <w:shd w:val="clear" w:color="auto" w:fill="FFFFFF"/>
        </w:rPr>
        <w:t>。</w:t>
      </w:r>
      <w:r w:rsidR="00242CB0" w:rsidRPr="00920FC7">
        <w:rPr>
          <w:rFonts w:ascii="Kaiti TC" w:eastAsia="Kaiti TC" w:hAnsi="Kaiti TC" w:cs="Hiragino Kaku Gothic Pro W3" w:hint="eastAsia"/>
          <w:color w:val="000000" w:themeColor="text1"/>
        </w:rPr>
        <w:t>「便當裡有很多水」</w:t>
      </w:r>
      <w:r w:rsidR="00242CB0" w:rsidRPr="00920FC7">
        <w:rPr>
          <w:rFonts w:ascii="Kaiti TC" w:eastAsia="Kaiti TC" w:hAnsi="Kaiti TC" w:cs="Arial"/>
          <w:color w:val="000000" w:themeColor="text1"/>
        </w:rPr>
        <w:t>。</w:t>
      </w:r>
      <w:r w:rsidR="00F50B47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便當</w:t>
      </w:r>
      <w:r w:rsidR="00F50B47" w:rsidRPr="00920FC7">
        <w:rPr>
          <w:rFonts w:ascii="Kaiti TC" w:eastAsia="Kaiti TC" w:hAnsi="Kaiti TC"/>
          <w:color w:val="000000" w:themeColor="text1"/>
          <w:shd w:val="clear" w:color="auto" w:fill="FFFFFF"/>
        </w:rPr>
        <w:t>的配菜中，例如，如果是肉類，</w:t>
      </w:r>
      <w:r w:rsidR="00477E3E" w:rsidRPr="00920FC7">
        <w:rPr>
          <w:rFonts w:ascii="Kaiti TC" w:eastAsia="Kaiti TC" w:hAnsi="Kaiti TC"/>
          <w:color w:val="000000" w:themeColor="text1"/>
          <w:shd w:val="clear" w:color="auto" w:fill="FFFFFF"/>
        </w:rPr>
        <w:t>飼養牲畜</w:t>
      </w:r>
      <w:r w:rsidR="00F50B47" w:rsidRPr="00920FC7">
        <w:rPr>
          <w:rFonts w:ascii="Kaiti TC" w:eastAsia="Kaiti TC" w:hAnsi="Kaiti TC"/>
          <w:color w:val="000000" w:themeColor="text1"/>
          <w:shd w:val="clear" w:color="auto" w:fill="FFFFFF"/>
        </w:rPr>
        <w:t>需要大量的水</w:t>
      </w:r>
      <w:r w:rsidR="00477E3E" w:rsidRPr="00920FC7">
        <w:rPr>
          <w:rFonts w:ascii="Kaiti TC" w:eastAsia="Kaiti TC" w:hAnsi="Kaiti TC" w:cs="Arial"/>
          <w:color w:val="000000" w:themeColor="text1"/>
        </w:rPr>
        <w:t>。</w:t>
      </w:r>
      <w:r w:rsidR="00477E3E" w:rsidRPr="00920FC7">
        <w:rPr>
          <w:rFonts w:ascii="Kaiti TC" w:eastAsia="Kaiti TC" w:hAnsi="Kaiti TC"/>
          <w:color w:val="000000" w:themeColor="text1"/>
          <w:shd w:val="clear" w:color="auto" w:fill="FFFFFF"/>
        </w:rPr>
        <w:t>世界各地的糧食供求或缺水成為問題，平日</w:t>
      </w:r>
      <w:r w:rsidR="00477E3E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會教育</w:t>
      </w:r>
      <w:r w:rsidR="00477E3E" w:rsidRPr="00920FC7">
        <w:rPr>
          <w:rFonts w:ascii="Kaiti TC" w:eastAsia="Kaiti TC" w:hAnsi="Kaiti TC"/>
          <w:color w:val="000000" w:themeColor="text1"/>
          <w:shd w:val="clear" w:color="auto" w:fill="FFFFFF"/>
        </w:rPr>
        <w:t>孩子</w:t>
      </w:r>
      <w:r w:rsidR="00477E3E" w:rsidRPr="00920FC7">
        <w:rPr>
          <w:rFonts w:ascii="Kaiti TC" w:eastAsia="Kaiti TC" w:hAnsi="Kaiti TC" w:cs="Hiragino Kaku Gothic Pro W3" w:hint="eastAsia"/>
          <w:color w:val="000000" w:themeColor="text1"/>
        </w:rPr>
        <w:t>「要吃光</w:t>
      </w:r>
      <w:r w:rsidR="00477E3E" w:rsidRPr="00920FC7">
        <w:rPr>
          <w:rFonts w:ascii="Kaiti TC" w:eastAsia="Kaiti TC" w:hAnsi="Kaiti TC"/>
          <w:color w:val="000000" w:themeColor="text1"/>
        </w:rPr>
        <w:t>，</w:t>
      </w:r>
      <w:r w:rsidR="00477E3E" w:rsidRPr="00920FC7">
        <w:rPr>
          <w:rFonts w:ascii="Kaiti TC" w:eastAsia="Kaiti TC" w:hAnsi="Kaiti TC" w:hint="eastAsia"/>
          <w:color w:val="000000" w:themeColor="text1"/>
        </w:rPr>
        <w:t>不要剩下</w:t>
      </w:r>
      <w:r w:rsidR="00477E3E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477E3E" w:rsidRPr="00920FC7">
        <w:rPr>
          <w:rFonts w:ascii="Kaiti TC" w:eastAsia="Kaiti TC" w:hAnsi="Kaiti TC"/>
          <w:color w:val="000000" w:themeColor="text1"/>
        </w:rPr>
        <w:t>，</w:t>
      </w:r>
      <w:r w:rsidR="00477E3E" w:rsidRPr="00920FC7">
        <w:rPr>
          <w:rFonts w:ascii="Kaiti TC" w:eastAsia="Kaiti TC" w:hAnsi="Kaiti TC" w:hint="eastAsia"/>
          <w:color w:val="000000" w:themeColor="text1"/>
        </w:rPr>
        <w:t>但</w:t>
      </w:r>
      <w:r w:rsidR="00435F42" w:rsidRPr="00920FC7">
        <w:rPr>
          <w:rFonts w:ascii="Kaiti TC" w:eastAsia="Kaiti TC" w:hAnsi="Kaiti TC" w:hint="eastAsia"/>
          <w:color w:val="000000" w:themeColor="text1"/>
        </w:rPr>
        <w:t>經常</w:t>
      </w:r>
      <w:r w:rsidR="00477E3E" w:rsidRPr="00920FC7">
        <w:rPr>
          <w:rFonts w:ascii="Kaiti TC" w:eastAsia="Kaiti TC" w:hAnsi="Kaiti TC" w:hint="eastAsia"/>
          <w:color w:val="000000" w:themeColor="text1"/>
        </w:rPr>
        <w:t>是把剩餘的便當丟棄掉</w:t>
      </w:r>
      <w:r w:rsidR="00477E3E" w:rsidRPr="00920FC7">
        <w:rPr>
          <w:rFonts w:ascii="Kaiti TC" w:eastAsia="Kaiti TC" w:hAnsi="Kaiti TC" w:cs="Arial"/>
          <w:color w:val="000000" w:themeColor="text1"/>
        </w:rPr>
        <w:t>。</w:t>
      </w:r>
      <w:r w:rsidR="00F21B0C" w:rsidRPr="00920FC7">
        <w:rPr>
          <w:rFonts w:ascii="Kaiti TC" w:eastAsia="Kaiti TC" w:hAnsi="Kaiti TC"/>
          <w:color w:val="000000" w:themeColor="text1"/>
          <w:shd w:val="clear" w:color="auto" w:fill="FFFFFF"/>
        </w:rPr>
        <w:t>會場有很多</w:t>
      </w:r>
      <w:r w:rsidR="00F21B0C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小</w:t>
      </w:r>
      <w:r w:rsidR="00F21B0C" w:rsidRPr="00920FC7">
        <w:rPr>
          <w:rFonts w:ascii="Kaiti TC" w:eastAsia="Kaiti TC" w:hAnsi="Kaiti TC"/>
          <w:color w:val="000000" w:themeColor="text1"/>
          <w:shd w:val="clear" w:color="auto" w:fill="FFFFFF"/>
        </w:rPr>
        <w:t>孩子，如果被問到</w:t>
      </w:r>
      <w:r w:rsidR="00F21B0C" w:rsidRPr="00920FC7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F21B0C" w:rsidRPr="00920FC7">
        <w:rPr>
          <w:rFonts w:ascii="Kaiti TC" w:eastAsia="Kaiti TC" w:hAnsi="Kaiti TC"/>
          <w:color w:val="000000" w:themeColor="text1"/>
          <w:shd w:val="clear" w:color="auto" w:fill="FFFFFF"/>
        </w:rPr>
        <w:t>為什麼扔掉便當呢？</w:t>
      </w:r>
      <w:r w:rsidR="00F21B0C" w:rsidRPr="00920FC7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F21B0C" w:rsidRPr="00920FC7">
        <w:rPr>
          <w:rFonts w:ascii="Kaiti TC" w:eastAsia="Kaiti TC" w:hAnsi="Kaiti TC"/>
          <w:color w:val="000000" w:themeColor="text1"/>
          <w:shd w:val="clear" w:color="auto" w:fill="FFFFFF"/>
        </w:rPr>
        <w:t>，該如何回答？從這種觀點來看，</w:t>
      </w:r>
      <w:r w:rsidR="00F21B0C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面臨反</w:t>
      </w:r>
      <w:r w:rsidR="00F21B0C" w:rsidRPr="00920FC7">
        <w:rPr>
          <w:rFonts w:ascii="Kaiti TC" w:eastAsia="Kaiti TC" w:hAnsi="Kaiti TC"/>
          <w:color w:val="000000" w:themeColor="text1"/>
          <w:shd w:val="clear" w:color="auto" w:fill="FFFFFF"/>
        </w:rPr>
        <w:t>對便當的日子也不遠</w:t>
      </w:r>
      <w:r w:rsidR="00F21B0C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了</w:t>
      </w:r>
      <w:r w:rsidR="00F21B0C" w:rsidRPr="00920FC7">
        <w:rPr>
          <w:rFonts w:ascii="Kaiti TC" w:eastAsia="Kaiti TC" w:hAnsi="Kaiti TC" w:cs="Arial"/>
          <w:color w:val="000000" w:themeColor="text1"/>
        </w:rPr>
        <w:t>。</w:t>
      </w:r>
    </w:p>
    <w:p w14:paraId="4CFA136C" w14:textId="6FF83C0D" w:rsidR="000463C2" w:rsidRPr="00920FC7" w:rsidRDefault="00913B5B" w:rsidP="00331D0A">
      <w:pPr>
        <w:spacing w:beforeLines="50" w:before="180" w:line="0" w:lineRule="atLeast"/>
        <w:ind w:left="238"/>
        <w:jc w:val="center"/>
        <w:rPr>
          <w:rFonts w:ascii="Kaiti TC" w:eastAsia="Kaiti TC" w:hAnsi="Kaiti TC" w:cs="Arial"/>
          <w:color w:val="000000" w:themeColor="text1"/>
        </w:rPr>
      </w:pPr>
      <w:r w:rsidRPr="00920FC7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920FC7">
        <w:rPr>
          <w:rFonts w:ascii="Kaiti TC" w:eastAsia="Kaiti TC" w:hAnsi="Kaiti TC" w:cs="細明體"/>
          <w:color w:val="000000" w:themeColor="text1"/>
        </w:rPr>
        <w:t>※</w:t>
      </w:r>
    </w:p>
    <w:p w14:paraId="6B598350" w14:textId="2B62CCA0" w:rsidR="00EE7958" w:rsidRPr="00920FC7" w:rsidRDefault="007F34C0" w:rsidP="007F34C0">
      <w:pPr>
        <w:pStyle w:val="Web"/>
        <w:spacing w:beforeLines="50" w:before="180" w:beforeAutospacing="0" w:after="0" w:afterAutospacing="0" w:line="0" w:lineRule="atLeast"/>
        <w:ind w:leftChars="50" w:left="120"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 w:cs="Arial" w:hint="eastAsia"/>
          <w:color w:val="000000" w:themeColor="text1"/>
        </w:rPr>
        <w:t>藥商</w:t>
      </w:r>
      <w:r w:rsidR="00F165CE" w:rsidRPr="00920FC7">
        <w:rPr>
          <w:rFonts w:ascii="Kaiti TC" w:eastAsia="Kaiti TC" w:hAnsi="Kaiti TC" w:cs="Calibri" w:hint="eastAsia"/>
          <w:color w:val="000000" w:themeColor="text1"/>
        </w:rPr>
        <w:t>與相關單位或人士互動時，必須確保符合倫理、妥切適當並表現專業</w:t>
      </w:r>
      <w:r w:rsidR="00170F7F" w:rsidRPr="00920FC7">
        <w:rPr>
          <w:rFonts w:ascii="Kaiti TC" w:eastAsia="Kaiti TC" w:hAnsi="Kaiti TC" w:cs="Arial"/>
          <w:color w:val="000000" w:themeColor="text1"/>
        </w:rPr>
        <w:t>。</w:t>
      </w:r>
      <w:r w:rsidR="000E06C5" w:rsidRPr="00920FC7">
        <w:rPr>
          <w:rFonts w:ascii="Kaiti TC" w:eastAsia="Kaiti TC" w:hAnsi="Kaiti TC" w:cs="Calibri" w:hint="eastAsia"/>
          <w:color w:val="000000" w:themeColor="text1"/>
        </w:rPr>
        <w:t>以病患的醫療與福祉為第一優先考量</w:t>
      </w:r>
      <w:r w:rsidR="000E06C5" w:rsidRPr="00920FC7">
        <w:rPr>
          <w:rFonts w:ascii="Kaiti TC" w:eastAsia="Kaiti TC" w:hAnsi="Kaiti TC" w:cs="Arial"/>
          <w:color w:val="000000" w:themeColor="text1"/>
        </w:rPr>
        <w:t>。</w:t>
      </w:r>
      <w:r w:rsidR="004939C2" w:rsidRPr="00920FC7">
        <w:rPr>
          <w:rFonts w:ascii="Kaiti TC" w:eastAsia="Kaiti TC" w:hAnsi="Kaiti TC" w:cs="Calibri"/>
          <w:color w:val="000000" w:themeColor="text1"/>
        </w:rPr>
        <w:t xml:space="preserve">International Federation of Pharmaceutical Manufacturers &amp; Associations (IFPMA) </w:t>
      </w:r>
      <w:r w:rsidR="002065F2" w:rsidRPr="00920FC7">
        <w:rPr>
          <w:rFonts w:ascii="Kaiti TC" w:eastAsia="Kaiti TC" w:hAnsi="Kaiti TC" w:cs="Calibri" w:hint="eastAsia"/>
          <w:color w:val="000000" w:themeColor="text1"/>
        </w:rPr>
        <w:t>在</w:t>
      </w:r>
      <w:r w:rsidR="002065F2" w:rsidRPr="00920FC7">
        <w:rPr>
          <w:rFonts w:ascii="Kaiti TC" w:eastAsia="Kaiti TC" w:hAnsi="Kaiti TC" w:cs="Calibri"/>
          <w:color w:val="000000" w:themeColor="text1"/>
        </w:rPr>
        <w:t>1981年制定</w:t>
      </w:r>
      <w:r w:rsidR="004F3BAA" w:rsidRPr="00920FC7">
        <w:rPr>
          <w:rFonts w:ascii="Kaiti TC" w:eastAsia="Kaiti TC" w:hAnsi="Kaiti TC" w:cs="Calibri" w:hint="eastAsia"/>
          <w:color w:val="000000" w:themeColor="text1"/>
        </w:rPr>
        <w:t>市場行銷規範</w:t>
      </w:r>
      <w:r w:rsidR="00435F42" w:rsidRPr="00920FC7">
        <w:rPr>
          <w:rFonts w:ascii="Kaiti TC" w:eastAsia="Kaiti TC" w:hAnsi="Kaiti TC" w:cs="Calibri" w:hint="eastAsia"/>
          <w:color w:val="000000" w:themeColor="text1"/>
        </w:rPr>
        <w:t>初版</w:t>
      </w:r>
      <w:r w:rsidR="00120274" w:rsidRPr="00920FC7">
        <w:rPr>
          <w:rFonts w:ascii="Kaiti TC" w:eastAsia="Kaiti TC" w:hAnsi="Kaiti TC"/>
          <w:color w:val="000000" w:themeColor="text1"/>
        </w:rPr>
        <w:t>，</w:t>
      </w:r>
      <w:r w:rsidR="00120274" w:rsidRPr="00920FC7">
        <w:rPr>
          <w:rFonts w:ascii="Kaiti TC" w:eastAsia="Kaiti TC" w:hAnsi="Kaiti TC" w:hint="eastAsia"/>
          <w:color w:val="000000" w:themeColor="text1"/>
        </w:rPr>
        <w:t>經過</w:t>
      </w:r>
      <w:r w:rsidR="00197DEB" w:rsidRPr="00920FC7">
        <w:rPr>
          <w:rFonts w:ascii="Kaiti TC" w:eastAsia="Kaiti TC" w:hAnsi="Kaiti TC"/>
          <w:color w:val="000000" w:themeColor="text1"/>
        </w:rPr>
        <w:t>6</w:t>
      </w:r>
      <w:r w:rsidR="00197DEB" w:rsidRPr="00920FC7">
        <w:rPr>
          <w:rFonts w:ascii="Kaiti TC" w:eastAsia="Kaiti TC" w:hAnsi="Kaiti TC" w:hint="eastAsia"/>
          <w:color w:val="000000" w:themeColor="text1"/>
        </w:rPr>
        <w:t>次</w:t>
      </w:r>
      <w:r w:rsidR="00120274" w:rsidRPr="00920FC7">
        <w:rPr>
          <w:rFonts w:ascii="Kaiti TC" w:eastAsia="Kaiti TC" w:hAnsi="Kaiti TC" w:hint="eastAsia"/>
          <w:color w:val="000000" w:themeColor="text1"/>
        </w:rPr>
        <w:t>修訂</w:t>
      </w:r>
      <w:r w:rsidR="00120274" w:rsidRPr="00920FC7">
        <w:rPr>
          <w:rFonts w:ascii="Kaiti TC" w:eastAsia="Kaiti TC" w:hAnsi="Kaiti TC" w:cs="Arial"/>
          <w:color w:val="000000" w:themeColor="text1"/>
        </w:rPr>
        <w:t>，</w:t>
      </w:r>
      <w:r w:rsidR="00120274" w:rsidRPr="00920FC7">
        <w:rPr>
          <w:rFonts w:ascii="Kaiti TC" w:eastAsia="Kaiti TC" w:hAnsi="Kaiti TC" w:cs="Arial" w:hint="eastAsia"/>
          <w:color w:val="000000" w:themeColor="text1"/>
        </w:rPr>
        <w:t>最新版將從</w:t>
      </w:r>
      <w:r w:rsidR="00120274" w:rsidRPr="00920FC7">
        <w:rPr>
          <w:rFonts w:ascii="Kaiti TC" w:eastAsia="Kaiti TC" w:hAnsi="Kaiti TC" w:cs="Arial"/>
          <w:color w:val="000000" w:themeColor="text1"/>
        </w:rPr>
        <w:t>2019</w:t>
      </w:r>
      <w:r w:rsidR="00120274" w:rsidRPr="00920FC7">
        <w:rPr>
          <w:rFonts w:ascii="Kaiti TC" w:eastAsia="Kaiti TC" w:hAnsi="Kaiti TC" w:cs="Arial" w:hint="eastAsia"/>
          <w:color w:val="000000" w:themeColor="text1"/>
        </w:rPr>
        <w:t>年</w:t>
      </w:r>
      <w:r w:rsidR="00120274" w:rsidRPr="00920FC7">
        <w:rPr>
          <w:rFonts w:ascii="Kaiti TC" w:eastAsia="Kaiti TC" w:hAnsi="Kaiti TC" w:cs="Arial"/>
          <w:color w:val="000000" w:themeColor="text1"/>
        </w:rPr>
        <w:t>1</w:t>
      </w:r>
      <w:r w:rsidR="00120274" w:rsidRPr="00920FC7">
        <w:rPr>
          <w:rFonts w:ascii="Kaiti TC" w:eastAsia="Kaiti TC" w:hAnsi="Kaiti TC" w:cs="Arial" w:hint="eastAsia"/>
          <w:color w:val="000000" w:themeColor="text1"/>
        </w:rPr>
        <w:t>月</w:t>
      </w:r>
      <w:r w:rsidR="00120274" w:rsidRPr="00920FC7">
        <w:rPr>
          <w:rFonts w:ascii="Kaiti TC" w:eastAsia="Kaiti TC" w:hAnsi="Kaiti TC" w:cs="Arial"/>
          <w:color w:val="000000" w:themeColor="text1"/>
        </w:rPr>
        <w:t>1</w:t>
      </w:r>
      <w:r w:rsidR="00120274" w:rsidRPr="00920FC7">
        <w:rPr>
          <w:rFonts w:ascii="Kaiti TC" w:eastAsia="Kaiti TC" w:hAnsi="Kaiti TC" w:cs="Arial" w:hint="eastAsia"/>
          <w:color w:val="000000" w:themeColor="text1"/>
        </w:rPr>
        <w:t>日生效</w:t>
      </w:r>
      <w:r w:rsidR="00120274" w:rsidRPr="00920FC7">
        <w:rPr>
          <w:rFonts w:ascii="Kaiti TC" w:eastAsia="Kaiti TC" w:hAnsi="Kaiti TC" w:cs="Arial"/>
          <w:color w:val="000000" w:themeColor="text1"/>
        </w:rPr>
        <w:t>。</w:t>
      </w:r>
      <w:r w:rsidR="007675D5" w:rsidRPr="00920FC7">
        <w:rPr>
          <w:rFonts w:ascii="Kaiti TC" w:eastAsia="Kaiti TC" w:hAnsi="Kaiti TC" w:cs="Arial" w:hint="eastAsia"/>
          <w:color w:val="000000" w:themeColor="text1"/>
        </w:rPr>
        <w:t>除了</w:t>
      </w:r>
      <w:r w:rsidR="00197DEB" w:rsidRPr="00920FC7">
        <w:rPr>
          <w:rFonts w:ascii="Kaiti TC" w:eastAsia="Kaiti TC" w:hAnsi="Kaiti TC" w:cs="Arial" w:hint="eastAsia"/>
          <w:color w:val="000000" w:themeColor="text1"/>
        </w:rPr>
        <w:t>現有規</w:t>
      </w:r>
      <w:r w:rsidR="007675D5" w:rsidRPr="00920FC7">
        <w:rPr>
          <w:rFonts w:ascii="Kaiti TC" w:eastAsia="Kaiti TC" w:hAnsi="Kaiti TC" w:cs="Arial" w:hint="eastAsia"/>
          <w:color w:val="000000" w:themeColor="text1"/>
        </w:rPr>
        <w:t>定不</w:t>
      </w:r>
      <w:r w:rsidR="007675D5" w:rsidRPr="00920FC7">
        <w:rPr>
          <w:rFonts w:ascii="Kaiti TC" w:eastAsia="Kaiti TC" w:hAnsi="Kaiti TC" w:hint="eastAsia"/>
          <w:color w:val="000000" w:themeColor="text1"/>
        </w:rPr>
        <w:t>得提供醫護人員加印公司或(及)產品名稱之價格低廉的小物品</w:t>
      </w:r>
      <w:r w:rsidR="007675D5" w:rsidRPr="00920FC7">
        <w:rPr>
          <w:rFonts w:ascii="Kaiti TC" w:eastAsia="Kaiti TC" w:hAnsi="Kaiti TC"/>
          <w:color w:val="000000" w:themeColor="text1"/>
        </w:rPr>
        <w:t>，</w:t>
      </w:r>
      <w:r w:rsidR="007675D5" w:rsidRPr="00920FC7">
        <w:rPr>
          <w:rFonts w:ascii="Kaiti TC" w:eastAsia="Kaiti TC" w:hAnsi="Kaiti TC" w:hint="eastAsia"/>
          <w:color w:val="000000" w:themeColor="text1"/>
        </w:rPr>
        <w:t>新增一施行細則</w:t>
      </w:r>
      <w:r w:rsidR="008E2A9E" w:rsidRPr="00920FC7">
        <w:rPr>
          <w:rFonts w:ascii="Kaiti TC" w:eastAsia="Kaiti TC" w:hAnsi="Kaiti TC" w:cs="Songti TC" w:hint="eastAsia"/>
          <w:color w:val="000000" w:themeColor="text1"/>
        </w:rPr>
        <w:t>：</w:t>
      </w:r>
      <w:r w:rsidR="008E2A9E" w:rsidRPr="00920FC7">
        <w:rPr>
          <w:rFonts w:ascii="Kaiti TC" w:eastAsia="Kaiti TC" w:hAnsi="Kaiti TC"/>
          <w:color w:val="000000" w:themeColor="text1"/>
        </w:rPr>
        <w:t>在公司</w:t>
      </w:r>
      <w:r w:rsidR="008E2A9E" w:rsidRPr="00920FC7">
        <w:rPr>
          <w:rFonts w:ascii="Kaiti TC" w:eastAsia="Kaiti TC" w:hAnsi="Kaiti TC" w:hint="eastAsia"/>
          <w:color w:val="000000" w:themeColor="text1"/>
        </w:rPr>
        <w:t>主辦的</w:t>
      </w:r>
      <w:r w:rsidR="008E2A9E" w:rsidRPr="00920FC7">
        <w:rPr>
          <w:rFonts w:ascii="Kaiti TC" w:eastAsia="Kaiti TC" w:hAnsi="Kaiti TC"/>
          <w:color w:val="000000" w:themeColor="text1"/>
        </w:rPr>
        <w:t>活動中，可以</w:t>
      </w:r>
      <w:r w:rsidR="007675D5" w:rsidRPr="00920FC7">
        <w:rPr>
          <w:rFonts w:ascii="Kaiti TC" w:eastAsia="Kaiti TC" w:hAnsi="Kaiti TC" w:hint="eastAsia"/>
          <w:color w:val="000000" w:themeColor="text1"/>
        </w:rPr>
        <w:t>提供筆和</w:t>
      </w:r>
      <w:r w:rsidR="008E2A9E" w:rsidRPr="00920FC7">
        <w:rPr>
          <w:rFonts w:ascii="Kaiti TC" w:eastAsia="Kaiti TC" w:hAnsi="Kaiti TC"/>
          <w:color w:val="000000" w:themeColor="text1"/>
        </w:rPr>
        <w:t>記事本</w:t>
      </w:r>
      <w:r w:rsidR="008E2A9E" w:rsidRPr="00920FC7">
        <w:rPr>
          <w:rFonts w:ascii="Kaiti TC" w:eastAsia="Kaiti TC" w:hAnsi="Kaiti TC" w:hint="eastAsia"/>
          <w:color w:val="000000" w:themeColor="text1"/>
        </w:rPr>
        <w:t>給醫療專業人士</w:t>
      </w:r>
      <w:r w:rsidR="00042D8F" w:rsidRPr="00920FC7">
        <w:rPr>
          <w:rFonts w:ascii="Kaiti TC" w:eastAsia="Kaiti TC" w:hAnsi="Kaiti TC"/>
          <w:color w:val="000000" w:themeColor="text1"/>
        </w:rPr>
        <w:t>以便在會議期間做筆記。可</w:t>
      </w:r>
      <w:r w:rsidR="00435F42" w:rsidRPr="00920FC7">
        <w:rPr>
          <w:rFonts w:ascii="Kaiti TC" w:eastAsia="Kaiti TC" w:hAnsi="Kaiti TC" w:hint="eastAsia"/>
          <w:color w:val="000000" w:themeColor="text1"/>
        </w:rPr>
        <w:t>以呈現</w:t>
      </w:r>
      <w:r w:rsidR="00042D8F" w:rsidRPr="00920FC7">
        <w:rPr>
          <w:rFonts w:ascii="Kaiti TC" w:eastAsia="Kaiti TC" w:hAnsi="Kaiti TC"/>
          <w:color w:val="000000" w:themeColor="text1"/>
        </w:rPr>
        <w:t>提供這些</w:t>
      </w:r>
      <w:r w:rsidR="00042D8F" w:rsidRPr="00920FC7">
        <w:rPr>
          <w:rFonts w:ascii="Kaiti TC" w:eastAsia="Kaiti TC" w:hAnsi="Kaiti TC" w:hint="eastAsia"/>
          <w:color w:val="000000" w:themeColor="text1"/>
        </w:rPr>
        <w:t>物品的公司名字</w:t>
      </w:r>
      <w:r w:rsidR="00042D8F" w:rsidRPr="00920FC7">
        <w:rPr>
          <w:rFonts w:ascii="Kaiti TC" w:eastAsia="Kaiti TC" w:hAnsi="Kaiti TC"/>
          <w:color w:val="000000" w:themeColor="text1"/>
        </w:rPr>
        <w:t>，</w:t>
      </w:r>
      <w:r w:rsidR="00042D8F" w:rsidRPr="00920FC7">
        <w:rPr>
          <w:rFonts w:ascii="Kaiti TC" w:eastAsia="Kaiti TC" w:hAnsi="Kaiti TC" w:hint="eastAsia"/>
          <w:color w:val="000000" w:themeColor="text1"/>
        </w:rPr>
        <w:t>但不得有</w:t>
      </w:r>
      <w:r w:rsidR="00042D8F" w:rsidRPr="00920FC7">
        <w:rPr>
          <w:rFonts w:ascii="Kaiti TC" w:eastAsia="Kaiti TC" w:hAnsi="Kaiti TC"/>
          <w:color w:val="000000" w:themeColor="text1"/>
        </w:rPr>
        <w:t>任何藥品的名稱</w:t>
      </w:r>
      <w:r w:rsidR="00435F42" w:rsidRPr="00920FC7">
        <w:rPr>
          <w:rFonts w:ascii="Kaiti TC" w:eastAsia="Kaiti TC" w:hAnsi="Kaiti TC" w:cs="Arial"/>
          <w:color w:val="000000" w:themeColor="text1"/>
        </w:rPr>
        <w:t>。</w:t>
      </w:r>
      <w:r w:rsidR="00435F42" w:rsidRPr="00920FC7">
        <w:rPr>
          <w:rFonts w:ascii="Kaiti TC" w:eastAsia="Kaiti TC" w:hAnsi="Kaiti TC"/>
          <w:color w:val="000000" w:themeColor="text1"/>
        </w:rPr>
        <w:t>此外</w:t>
      </w:r>
      <w:r w:rsidR="00435F42" w:rsidRPr="00920FC7">
        <w:rPr>
          <w:rFonts w:ascii="Kaiti TC" w:eastAsia="Kaiti TC" w:hAnsi="Kaiti TC" w:cs="Kaiti TC" w:hint="eastAsia"/>
          <w:color w:val="000000" w:themeColor="text1"/>
        </w:rPr>
        <w:t>，</w:t>
      </w:r>
      <w:r w:rsidR="00435F42" w:rsidRPr="00920FC7">
        <w:rPr>
          <w:rFonts w:ascii="Kaiti TC" w:eastAsia="Kaiti TC" w:hAnsi="Kaiti TC"/>
          <w:color w:val="000000" w:themeColor="text1"/>
        </w:rPr>
        <w:t>必須是</w:t>
      </w:r>
      <w:r w:rsidR="00435F42" w:rsidRPr="00920FC7">
        <w:rPr>
          <w:rFonts w:ascii="Kaiti TC" w:eastAsia="Kaiti TC" w:hAnsi="Kaiti TC" w:hint="eastAsia"/>
          <w:color w:val="000000" w:themeColor="text1"/>
        </w:rPr>
        <w:t>價格低廉且</w:t>
      </w:r>
      <w:r w:rsidR="00435F42" w:rsidRPr="00920FC7">
        <w:rPr>
          <w:rFonts w:ascii="Kaiti TC" w:eastAsia="Kaiti TC" w:hAnsi="Kaiti TC"/>
          <w:color w:val="000000" w:themeColor="text1"/>
        </w:rPr>
        <w:t>只分配必要的數量。禁止</w:t>
      </w:r>
      <w:r w:rsidR="00435F42" w:rsidRPr="00920FC7">
        <w:rPr>
          <w:rFonts w:ascii="Kaiti TC" w:eastAsia="Kaiti TC" w:hAnsi="Kaiti TC" w:hint="eastAsia"/>
          <w:color w:val="000000" w:themeColor="text1"/>
        </w:rPr>
        <w:t>的行銷贈品包括便箋、滑鼠墊、日曆等。</w:t>
      </w:r>
    </w:p>
    <w:p w14:paraId="281194A9" w14:textId="401D21C1" w:rsidR="0012291B" w:rsidRPr="00920FC7" w:rsidRDefault="0012291B" w:rsidP="007F34C0">
      <w:pPr>
        <w:pStyle w:val="Web"/>
        <w:spacing w:beforeLines="50" w:before="180" w:beforeAutospacing="0" w:after="0" w:afterAutospacing="0" w:line="0" w:lineRule="atLeast"/>
        <w:ind w:leftChars="50" w:left="120"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920FC7">
        <w:rPr>
          <w:rFonts w:ascii="Kaiti TC" w:eastAsia="Kaiti TC" w:hAnsi="Kaiti TC" w:cs="Calibri" w:hint="eastAsia"/>
          <w:color w:val="000000" w:themeColor="text1"/>
        </w:rPr>
        <w:t>在</w:t>
      </w:r>
      <w:r w:rsidR="000E06C5" w:rsidRPr="00920FC7">
        <w:rPr>
          <w:rFonts w:ascii="Kaiti TC" w:eastAsia="Kaiti TC" w:hAnsi="Kaiti TC" w:cs="Calibri" w:hint="eastAsia"/>
          <w:color w:val="000000" w:themeColor="text1"/>
        </w:rPr>
        <w:t>日</w:t>
      </w:r>
      <w:r w:rsidRPr="00920FC7">
        <w:rPr>
          <w:rFonts w:ascii="Kaiti TC" w:eastAsia="Kaiti TC" w:hAnsi="Kaiti TC" w:cs="Calibri" w:hint="eastAsia"/>
          <w:color w:val="000000" w:themeColor="text1"/>
        </w:rPr>
        <w:t>趨嚴格的市場行銷規範下</w:t>
      </w:r>
      <w:r w:rsidRPr="00920FC7">
        <w:rPr>
          <w:rFonts w:ascii="Kaiti TC" w:eastAsia="Kaiti TC" w:hAnsi="Kaiti TC"/>
          <w:color w:val="000000" w:themeColor="text1"/>
        </w:rPr>
        <w:t>，</w:t>
      </w:r>
      <w:r w:rsidRPr="00920FC7">
        <w:rPr>
          <w:rFonts w:ascii="Kaiti TC" w:eastAsia="Kaiti TC" w:hAnsi="Kaiti TC" w:cs="Calibri" w:hint="eastAsia"/>
          <w:color w:val="000000" w:themeColor="text1"/>
        </w:rPr>
        <w:t>MR</w:t>
      </w:r>
      <w:r w:rsidR="000E06C5" w:rsidRPr="00920FC7">
        <w:rPr>
          <w:rFonts w:ascii="Kaiti TC" w:eastAsia="Kaiti TC" w:hAnsi="Kaiti TC" w:cs="Calibri" w:hint="eastAsia"/>
          <w:color w:val="000000" w:themeColor="text1"/>
        </w:rPr>
        <w:t>更</w:t>
      </w:r>
      <w:r w:rsidRPr="00920FC7">
        <w:rPr>
          <w:rFonts w:ascii="Kaiti TC" w:eastAsia="Kaiti TC" w:hAnsi="Kaiti TC" w:cs="Calibri" w:hint="eastAsia"/>
          <w:color w:val="000000" w:themeColor="text1"/>
        </w:rPr>
        <w:t>需要精進專業知識和技能</w:t>
      </w:r>
      <w:r w:rsidRPr="00920FC7">
        <w:rPr>
          <w:rFonts w:ascii="Kaiti TC" w:eastAsia="Kaiti TC" w:hAnsi="Kaiti TC"/>
          <w:color w:val="000000" w:themeColor="text1"/>
        </w:rPr>
        <w:t>，</w:t>
      </w:r>
      <w:r w:rsidR="00714E58" w:rsidRPr="00920FC7">
        <w:rPr>
          <w:rFonts w:ascii="Kaiti TC" w:eastAsia="Kaiti TC" w:hAnsi="Kaiti TC" w:hint="eastAsia"/>
          <w:color w:val="000000" w:themeColor="text1"/>
        </w:rPr>
        <w:t>吸</w:t>
      </w:r>
      <w:r w:rsidR="00714E58" w:rsidRPr="00920FC7">
        <w:rPr>
          <w:rFonts w:ascii="Kaiti TC" w:eastAsia="Kaiti TC" w:hAnsi="Kaiti TC"/>
          <w:color w:val="000000" w:themeColor="text1"/>
          <w:shd w:val="clear" w:color="auto" w:fill="FFFFFF"/>
        </w:rPr>
        <w:t>引醫</w:t>
      </w:r>
      <w:r w:rsidR="00714E58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療專業人士</w:t>
      </w:r>
      <w:r w:rsidR="00714E58" w:rsidRPr="00920FC7">
        <w:rPr>
          <w:rFonts w:ascii="Kaiti TC" w:eastAsia="Kaiti TC" w:hAnsi="Kaiti TC"/>
          <w:color w:val="000000" w:themeColor="text1"/>
          <w:shd w:val="clear" w:color="auto" w:fill="FFFFFF"/>
        </w:rPr>
        <w:t>的關注</w:t>
      </w:r>
      <w:r w:rsidR="00714E58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與</w:t>
      </w:r>
      <w:r w:rsidR="00745284" w:rsidRPr="00920FC7">
        <w:rPr>
          <w:rFonts w:ascii="Kaiti TC" w:eastAsia="Kaiti TC" w:hAnsi="Kaiti TC" w:hint="eastAsia"/>
          <w:color w:val="000000" w:themeColor="text1"/>
          <w:shd w:val="clear" w:color="auto" w:fill="FFFFFF"/>
        </w:rPr>
        <w:t>互動</w:t>
      </w:r>
      <w:r w:rsidR="00745284" w:rsidRPr="00920FC7">
        <w:rPr>
          <w:rFonts w:ascii="Kaiti TC" w:eastAsia="Kaiti TC" w:hAnsi="Kaiti TC"/>
          <w:color w:val="000000" w:themeColor="text1"/>
        </w:rPr>
        <w:t>，</w:t>
      </w:r>
      <w:r w:rsidR="00745284" w:rsidRPr="00920FC7">
        <w:rPr>
          <w:rFonts w:ascii="Kaiti TC" w:eastAsia="Kaiti TC" w:hAnsi="Kaiti TC" w:hint="eastAsia"/>
          <w:color w:val="000000" w:themeColor="text1"/>
        </w:rPr>
        <w:t>贏得尊重與</w:t>
      </w:r>
      <w:r w:rsidR="000E06C5" w:rsidRPr="00920FC7">
        <w:rPr>
          <w:rFonts w:ascii="Kaiti TC" w:eastAsia="Kaiti TC" w:hAnsi="Kaiti TC" w:hint="eastAsia"/>
          <w:color w:val="000000" w:themeColor="text1"/>
        </w:rPr>
        <w:t>良</w:t>
      </w:r>
      <w:r w:rsidR="00745284" w:rsidRPr="00920FC7">
        <w:rPr>
          <w:rFonts w:ascii="Kaiti TC" w:eastAsia="Kaiti TC" w:hAnsi="Kaiti TC" w:hint="eastAsia"/>
          <w:color w:val="000000" w:themeColor="text1"/>
        </w:rPr>
        <w:t>好的績效</w:t>
      </w:r>
      <w:r w:rsidR="00745284" w:rsidRPr="00920FC7">
        <w:rPr>
          <w:rFonts w:ascii="Kaiti TC" w:eastAsia="Kaiti TC" w:hAnsi="Kaiti TC" w:hint="eastAsia"/>
          <w:color w:val="000000" w:themeColor="text1"/>
        </w:rPr>
        <w:t>。</w:t>
      </w:r>
    </w:p>
    <w:p w14:paraId="64722507" w14:textId="3040C8FB" w:rsidR="007F34C0" w:rsidRPr="00920FC7" w:rsidRDefault="007F34C0" w:rsidP="007F34C0">
      <w:pPr>
        <w:pStyle w:val="Web"/>
        <w:spacing w:beforeLines="50" w:before="180" w:beforeAutospacing="0" w:after="0" w:afterAutospacing="0" w:line="0" w:lineRule="atLeast"/>
        <w:jc w:val="both"/>
        <w:rPr>
          <w:rFonts w:ascii="Kaiti TC" w:eastAsia="Kaiti TC" w:hAnsi="Kaiti TC"/>
          <w:color w:val="000000" w:themeColor="text1"/>
        </w:rPr>
      </w:pPr>
      <w:r w:rsidRPr="00920FC7">
        <w:rPr>
          <w:rFonts w:ascii="Kaiti TC" w:eastAsia="Kaiti TC" w:hAnsi="Kaiti TC" w:cs="Calibri" w:hint="eastAsia"/>
          <w:color w:val="000000" w:themeColor="text1"/>
        </w:rPr>
        <w:t>（取材自医薬経濟</w:t>
      </w:r>
      <w:r w:rsidRPr="00920FC7">
        <w:rPr>
          <w:rFonts w:ascii="Kaiti TC" w:eastAsia="Kaiti TC" w:hAnsi="Kaiti TC" w:cs="Calibri"/>
          <w:color w:val="000000" w:themeColor="text1"/>
        </w:rPr>
        <w:t>）</w:t>
      </w:r>
    </w:p>
    <w:p w14:paraId="488DEBE9" w14:textId="1B26A072" w:rsidR="003F1D0E" w:rsidRPr="00920FC7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920FC7">
        <w:rPr>
          <w:rFonts w:ascii="Kaiti TC" w:eastAsia="Kaiti TC" w:hAnsi="Kaiti TC" w:cs="RyuminPro-Light"/>
          <w:color w:val="000000" w:themeColor="text1"/>
        </w:rPr>
        <w:t>–</w:t>
      </w:r>
      <w:r w:rsidRPr="00920FC7">
        <w:rPr>
          <w:rFonts w:ascii="Kaiti TC" w:eastAsia="Kaiti TC" w:hAnsi="Kaiti TC" w:cs="RyuminPro-Light" w:hint="eastAsia"/>
          <w:color w:val="000000" w:themeColor="text1"/>
        </w:rPr>
        <w:t>End</w:t>
      </w:r>
      <w:r w:rsidRPr="00920FC7">
        <w:rPr>
          <w:rFonts w:ascii="Kaiti TC" w:eastAsia="Kaiti TC" w:hAnsi="Kaiti TC" w:cs="RyuminPro-Light"/>
          <w:color w:val="000000" w:themeColor="text1"/>
        </w:rPr>
        <w:t>–</w:t>
      </w:r>
      <w:bookmarkEnd w:id="0"/>
    </w:p>
    <w:sectPr w:rsidR="003F1D0E" w:rsidRPr="00920FC7" w:rsidSect="00BA3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FF27" w14:textId="77777777" w:rsidR="003165A6" w:rsidRDefault="003165A6" w:rsidP="00D432A3">
      <w:pPr>
        <w:spacing w:before="120"/>
      </w:pPr>
      <w:r>
        <w:separator/>
      </w:r>
    </w:p>
  </w:endnote>
  <w:endnote w:type="continuationSeparator" w:id="0">
    <w:p w14:paraId="7BD1DE58" w14:textId="77777777" w:rsidR="003165A6" w:rsidRDefault="003165A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EF4D" w14:textId="77777777" w:rsidR="003165A6" w:rsidRDefault="003165A6" w:rsidP="00D432A3">
      <w:pPr>
        <w:spacing w:before="120"/>
      </w:pPr>
      <w:r>
        <w:separator/>
      </w:r>
    </w:p>
  </w:footnote>
  <w:footnote w:type="continuationSeparator" w:id="0">
    <w:p w14:paraId="3BC01176" w14:textId="77777777" w:rsidR="003165A6" w:rsidRDefault="003165A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A6A"/>
    <w:multiLevelType w:val="multilevel"/>
    <w:tmpl w:val="698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72F5B"/>
    <w:multiLevelType w:val="hybridMultilevel"/>
    <w:tmpl w:val="BF14186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0A4B45"/>
    <w:multiLevelType w:val="multilevel"/>
    <w:tmpl w:val="95BC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574CA"/>
    <w:multiLevelType w:val="hybridMultilevel"/>
    <w:tmpl w:val="71462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B170E1"/>
    <w:multiLevelType w:val="hybridMultilevel"/>
    <w:tmpl w:val="6CDCCD0C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201E0"/>
    <w:multiLevelType w:val="multilevel"/>
    <w:tmpl w:val="16F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0707E"/>
    <w:multiLevelType w:val="multilevel"/>
    <w:tmpl w:val="D1F4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A7694"/>
    <w:multiLevelType w:val="multilevel"/>
    <w:tmpl w:val="C77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47AEC"/>
    <w:multiLevelType w:val="multilevel"/>
    <w:tmpl w:val="E294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C7102"/>
    <w:multiLevelType w:val="hybridMultilevel"/>
    <w:tmpl w:val="6B2ABDA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631617D"/>
    <w:multiLevelType w:val="multilevel"/>
    <w:tmpl w:val="A4C2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0441E"/>
    <w:multiLevelType w:val="multilevel"/>
    <w:tmpl w:val="F116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437D0"/>
    <w:multiLevelType w:val="hybridMultilevel"/>
    <w:tmpl w:val="DDE64C7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FBE36DE"/>
    <w:multiLevelType w:val="hybridMultilevel"/>
    <w:tmpl w:val="301E4B6C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8763610"/>
    <w:multiLevelType w:val="multilevel"/>
    <w:tmpl w:val="67C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D60F1"/>
    <w:multiLevelType w:val="multilevel"/>
    <w:tmpl w:val="A8A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D2DFE"/>
    <w:multiLevelType w:val="hybridMultilevel"/>
    <w:tmpl w:val="3FFE85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20"/>
  </w:num>
  <w:num w:numId="6">
    <w:abstractNumId w:val="5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8"/>
  </w:num>
  <w:num w:numId="13">
    <w:abstractNumId w:val="11"/>
  </w:num>
  <w:num w:numId="14">
    <w:abstractNumId w:val="12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0A7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D07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37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5FC6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77C"/>
    <w:rsid w:val="0002786D"/>
    <w:rsid w:val="000279BA"/>
    <w:rsid w:val="00027AA7"/>
    <w:rsid w:val="00027CFB"/>
    <w:rsid w:val="00027EB0"/>
    <w:rsid w:val="000302C5"/>
    <w:rsid w:val="00030373"/>
    <w:rsid w:val="00030481"/>
    <w:rsid w:val="00030542"/>
    <w:rsid w:val="0003068E"/>
    <w:rsid w:val="000309A5"/>
    <w:rsid w:val="000309B9"/>
    <w:rsid w:val="00030B35"/>
    <w:rsid w:val="00030B88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08F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8F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0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A87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C15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A97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8D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6A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AAA"/>
    <w:rsid w:val="00075DED"/>
    <w:rsid w:val="00075E26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3CC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77C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323"/>
    <w:rsid w:val="000904DA"/>
    <w:rsid w:val="00090586"/>
    <w:rsid w:val="000908C7"/>
    <w:rsid w:val="00090AA5"/>
    <w:rsid w:val="00090ACC"/>
    <w:rsid w:val="00090AE4"/>
    <w:rsid w:val="00090BF5"/>
    <w:rsid w:val="00090CB4"/>
    <w:rsid w:val="00090CE9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D7E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421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5D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5B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090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B41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4AA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C62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2B2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66A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CB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6C5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3B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48C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08"/>
    <w:rsid w:val="000F225B"/>
    <w:rsid w:val="000F231F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CB3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7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17FE4"/>
    <w:rsid w:val="00120274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91B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B8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C45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647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94E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D6C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E00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ADE"/>
    <w:rsid w:val="00170B54"/>
    <w:rsid w:val="00170C5A"/>
    <w:rsid w:val="00170E06"/>
    <w:rsid w:val="00170EA2"/>
    <w:rsid w:val="00170F7F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8CD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1C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046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9CA"/>
    <w:rsid w:val="00197AAE"/>
    <w:rsid w:val="00197C31"/>
    <w:rsid w:val="00197CA8"/>
    <w:rsid w:val="00197DEB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C28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EED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E55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DBC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55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79A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327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5F2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6C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B40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687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CB0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1E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402"/>
    <w:rsid w:val="0028364E"/>
    <w:rsid w:val="00283650"/>
    <w:rsid w:val="00283784"/>
    <w:rsid w:val="002838F7"/>
    <w:rsid w:val="00283917"/>
    <w:rsid w:val="00283BA7"/>
    <w:rsid w:val="00283BF3"/>
    <w:rsid w:val="00283D40"/>
    <w:rsid w:val="00284136"/>
    <w:rsid w:val="002841C7"/>
    <w:rsid w:val="00284284"/>
    <w:rsid w:val="002844B5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038"/>
    <w:rsid w:val="002921C6"/>
    <w:rsid w:val="00292219"/>
    <w:rsid w:val="00292266"/>
    <w:rsid w:val="002922CA"/>
    <w:rsid w:val="00292345"/>
    <w:rsid w:val="00292410"/>
    <w:rsid w:val="00292597"/>
    <w:rsid w:val="00292758"/>
    <w:rsid w:val="00292991"/>
    <w:rsid w:val="002929AF"/>
    <w:rsid w:val="00292A9C"/>
    <w:rsid w:val="00292C2B"/>
    <w:rsid w:val="00292C66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A05"/>
    <w:rsid w:val="002A0C2C"/>
    <w:rsid w:val="002A0F73"/>
    <w:rsid w:val="002A0FA3"/>
    <w:rsid w:val="002A1367"/>
    <w:rsid w:val="002A13ED"/>
    <w:rsid w:val="002A143A"/>
    <w:rsid w:val="002A1516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99B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3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5A7"/>
    <w:rsid w:val="002B161D"/>
    <w:rsid w:val="002B1C4F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C4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8AF"/>
    <w:rsid w:val="002B4967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25D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FA"/>
    <w:rsid w:val="002D634A"/>
    <w:rsid w:val="002D6475"/>
    <w:rsid w:val="002D649F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6E00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35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663"/>
    <w:rsid w:val="002F167B"/>
    <w:rsid w:val="002F1694"/>
    <w:rsid w:val="002F171B"/>
    <w:rsid w:val="002F177E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01D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D50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DF3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72"/>
    <w:rsid w:val="003165A6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E97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D0A"/>
    <w:rsid w:val="00331F32"/>
    <w:rsid w:val="003326BE"/>
    <w:rsid w:val="00332724"/>
    <w:rsid w:val="003328F3"/>
    <w:rsid w:val="003329F4"/>
    <w:rsid w:val="00332B96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73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2C4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37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AD0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A66"/>
    <w:rsid w:val="00373B1F"/>
    <w:rsid w:val="00373BAC"/>
    <w:rsid w:val="00373BD1"/>
    <w:rsid w:val="00373BD5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3D4"/>
    <w:rsid w:val="0037763D"/>
    <w:rsid w:val="003776F0"/>
    <w:rsid w:val="003778AA"/>
    <w:rsid w:val="003779D5"/>
    <w:rsid w:val="00377A1E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1FD4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A1C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9AB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6E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1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08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C2A"/>
    <w:rsid w:val="003D7D1B"/>
    <w:rsid w:val="003D7E7B"/>
    <w:rsid w:val="003D7EDC"/>
    <w:rsid w:val="003D7EFB"/>
    <w:rsid w:val="003E0372"/>
    <w:rsid w:val="003E03BD"/>
    <w:rsid w:val="003E03F0"/>
    <w:rsid w:val="003E044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59A"/>
    <w:rsid w:val="003F1723"/>
    <w:rsid w:val="003F17B7"/>
    <w:rsid w:val="003F188E"/>
    <w:rsid w:val="003F189E"/>
    <w:rsid w:val="003F1D0E"/>
    <w:rsid w:val="003F1DFB"/>
    <w:rsid w:val="003F1E6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2EAC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AE"/>
    <w:rsid w:val="003F58BC"/>
    <w:rsid w:val="003F5B24"/>
    <w:rsid w:val="003F5B3F"/>
    <w:rsid w:val="003F604D"/>
    <w:rsid w:val="003F6060"/>
    <w:rsid w:val="003F616D"/>
    <w:rsid w:val="003F6186"/>
    <w:rsid w:val="003F6506"/>
    <w:rsid w:val="003F6554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264"/>
    <w:rsid w:val="003F7463"/>
    <w:rsid w:val="003F749B"/>
    <w:rsid w:val="003F74FE"/>
    <w:rsid w:val="003F7638"/>
    <w:rsid w:val="003F78A8"/>
    <w:rsid w:val="003F7B68"/>
    <w:rsid w:val="003F7B6F"/>
    <w:rsid w:val="003F7C89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691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2B1"/>
    <w:rsid w:val="00407354"/>
    <w:rsid w:val="00407609"/>
    <w:rsid w:val="0040768F"/>
    <w:rsid w:val="0040769C"/>
    <w:rsid w:val="0040771A"/>
    <w:rsid w:val="0040783D"/>
    <w:rsid w:val="00407876"/>
    <w:rsid w:val="00407949"/>
    <w:rsid w:val="00407BAD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22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1B0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264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2E8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5F42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588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1B4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46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D1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268"/>
    <w:rsid w:val="004712BD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BC8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E3E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CC5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132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9C2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961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ED4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065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7A1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10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260"/>
    <w:rsid w:val="004E3432"/>
    <w:rsid w:val="004E34CF"/>
    <w:rsid w:val="004E37A1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BA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BAA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4F1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33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5D3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06A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2E5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4F7A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61A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1BF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99"/>
    <w:rsid w:val="00521CF6"/>
    <w:rsid w:val="00521CF9"/>
    <w:rsid w:val="00522053"/>
    <w:rsid w:val="00522089"/>
    <w:rsid w:val="005220BF"/>
    <w:rsid w:val="005220E0"/>
    <w:rsid w:val="005222F2"/>
    <w:rsid w:val="00522346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14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CB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50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0CD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140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A9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2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F3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130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DE8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AF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29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1B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647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14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D60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96"/>
    <w:rsid w:val="006009BD"/>
    <w:rsid w:val="00600D47"/>
    <w:rsid w:val="00600D6F"/>
    <w:rsid w:val="00600DF6"/>
    <w:rsid w:val="00600E92"/>
    <w:rsid w:val="00600F2B"/>
    <w:rsid w:val="0060113A"/>
    <w:rsid w:val="0060138C"/>
    <w:rsid w:val="006014A7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A3D"/>
    <w:rsid w:val="00604C90"/>
    <w:rsid w:val="00605015"/>
    <w:rsid w:val="00605027"/>
    <w:rsid w:val="006052DB"/>
    <w:rsid w:val="006052E0"/>
    <w:rsid w:val="0060535A"/>
    <w:rsid w:val="00605385"/>
    <w:rsid w:val="0060580E"/>
    <w:rsid w:val="00605A87"/>
    <w:rsid w:val="00605AA3"/>
    <w:rsid w:val="00605AB3"/>
    <w:rsid w:val="00605D08"/>
    <w:rsid w:val="00605E14"/>
    <w:rsid w:val="00605F8E"/>
    <w:rsid w:val="00605FF6"/>
    <w:rsid w:val="006060B1"/>
    <w:rsid w:val="006060C7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2F1B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B7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0EF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2B8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BBB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808"/>
    <w:rsid w:val="00637B7B"/>
    <w:rsid w:val="00637B87"/>
    <w:rsid w:val="00637CF2"/>
    <w:rsid w:val="00637E0B"/>
    <w:rsid w:val="00637EA9"/>
    <w:rsid w:val="00637FB5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376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B49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3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863"/>
    <w:rsid w:val="0067697D"/>
    <w:rsid w:val="006769B3"/>
    <w:rsid w:val="006769DF"/>
    <w:rsid w:val="00676AB7"/>
    <w:rsid w:val="00676B89"/>
    <w:rsid w:val="00676CA1"/>
    <w:rsid w:val="00676CCE"/>
    <w:rsid w:val="00676D3A"/>
    <w:rsid w:val="00676DB9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1A"/>
    <w:rsid w:val="00692EFE"/>
    <w:rsid w:val="00692F89"/>
    <w:rsid w:val="00693021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9B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A2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16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9D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59FA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1AF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2"/>
    <w:rsid w:val="006F334E"/>
    <w:rsid w:val="006F3532"/>
    <w:rsid w:val="006F3797"/>
    <w:rsid w:val="006F386B"/>
    <w:rsid w:val="006F3B4E"/>
    <w:rsid w:val="006F3B83"/>
    <w:rsid w:val="006F3D15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D8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3D7"/>
    <w:rsid w:val="006F751B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5DC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BF1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58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1EE1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0F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284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12E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50D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2FB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AC7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05"/>
    <w:rsid w:val="00760861"/>
    <w:rsid w:val="00760876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5D5"/>
    <w:rsid w:val="00767906"/>
    <w:rsid w:val="0076796A"/>
    <w:rsid w:val="00767AC3"/>
    <w:rsid w:val="00767AEB"/>
    <w:rsid w:val="00767B21"/>
    <w:rsid w:val="00767E5D"/>
    <w:rsid w:val="00767F31"/>
    <w:rsid w:val="00770147"/>
    <w:rsid w:val="00770315"/>
    <w:rsid w:val="007703E6"/>
    <w:rsid w:val="00770430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C4"/>
    <w:rsid w:val="00776EA6"/>
    <w:rsid w:val="0077717B"/>
    <w:rsid w:val="00777382"/>
    <w:rsid w:val="0077743C"/>
    <w:rsid w:val="00777477"/>
    <w:rsid w:val="00777678"/>
    <w:rsid w:val="0077767D"/>
    <w:rsid w:val="00777823"/>
    <w:rsid w:val="00777832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3B7"/>
    <w:rsid w:val="0078148B"/>
    <w:rsid w:val="007817C7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080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3C5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14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82F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5F8"/>
    <w:rsid w:val="007B06C2"/>
    <w:rsid w:val="007B0A9C"/>
    <w:rsid w:val="007B0AA9"/>
    <w:rsid w:val="007B0B63"/>
    <w:rsid w:val="007B0D2A"/>
    <w:rsid w:val="007B0FE6"/>
    <w:rsid w:val="007B1108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1BC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746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6CE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6F4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BD5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7F2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4C0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4A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003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933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9AF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C53"/>
    <w:rsid w:val="00833DDE"/>
    <w:rsid w:val="00833DDF"/>
    <w:rsid w:val="00833F3E"/>
    <w:rsid w:val="0083403D"/>
    <w:rsid w:val="00834114"/>
    <w:rsid w:val="0083417F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63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46C"/>
    <w:rsid w:val="00847506"/>
    <w:rsid w:val="008475AB"/>
    <w:rsid w:val="008478BF"/>
    <w:rsid w:val="00847996"/>
    <w:rsid w:val="008479E4"/>
    <w:rsid w:val="00847A27"/>
    <w:rsid w:val="00847ACE"/>
    <w:rsid w:val="00847DFC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2D86"/>
    <w:rsid w:val="0085330D"/>
    <w:rsid w:val="0085334A"/>
    <w:rsid w:val="008533BF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22A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2D17"/>
    <w:rsid w:val="00862FCE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3D3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C14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42"/>
    <w:rsid w:val="008B29BD"/>
    <w:rsid w:val="008B2B34"/>
    <w:rsid w:val="008B2BB0"/>
    <w:rsid w:val="008B2BB8"/>
    <w:rsid w:val="008B2C32"/>
    <w:rsid w:val="008B301D"/>
    <w:rsid w:val="008B303E"/>
    <w:rsid w:val="008B31EE"/>
    <w:rsid w:val="008B3304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36"/>
    <w:rsid w:val="008B7191"/>
    <w:rsid w:val="008B7238"/>
    <w:rsid w:val="008B72A6"/>
    <w:rsid w:val="008B74F3"/>
    <w:rsid w:val="008B760D"/>
    <w:rsid w:val="008B766F"/>
    <w:rsid w:val="008B771E"/>
    <w:rsid w:val="008B77EC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2C5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25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9AA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671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5D63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A9E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9A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463"/>
    <w:rsid w:val="00906673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56F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F8"/>
    <w:rsid w:val="00920F8E"/>
    <w:rsid w:val="00920FC7"/>
    <w:rsid w:val="00921132"/>
    <w:rsid w:val="009216E5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2CFA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7DB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D86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53"/>
    <w:rsid w:val="00940FD7"/>
    <w:rsid w:val="00941210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D82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896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F1E"/>
    <w:rsid w:val="00970F7D"/>
    <w:rsid w:val="00970FC1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5C6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DCB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8F1"/>
    <w:rsid w:val="0099096C"/>
    <w:rsid w:val="00990990"/>
    <w:rsid w:val="00990ACA"/>
    <w:rsid w:val="00990BB9"/>
    <w:rsid w:val="00990E85"/>
    <w:rsid w:val="00990FBE"/>
    <w:rsid w:val="00991154"/>
    <w:rsid w:val="00991265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3B2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4D"/>
    <w:rsid w:val="009A5EE5"/>
    <w:rsid w:val="009A633B"/>
    <w:rsid w:val="009A6C51"/>
    <w:rsid w:val="009A6C67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6E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54D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0B9"/>
    <w:rsid w:val="009C120D"/>
    <w:rsid w:val="009C128A"/>
    <w:rsid w:val="009C15FC"/>
    <w:rsid w:val="009C1627"/>
    <w:rsid w:val="009C16E8"/>
    <w:rsid w:val="009C1B46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0A"/>
    <w:rsid w:val="009C4280"/>
    <w:rsid w:val="009C429A"/>
    <w:rsid w:val="009C459C"/>
    <w:rsid w:val="009C470E"/>
    <w:rsid w:val="009C47BA"/>
    <w:rsid w:val="009C488F"/>
    <w:rsid w:val="009C4908"/>
    <w:rsid w:val="009C498C"/>
    <w:rsid w:val="009C49C1"/>
    <w:rsid w:val="009C4D5A"/>
    <w:rsid w:val="009C4F1C"/>
    <w:rsid w:val="009C5001"/>
    <w:rsid w:val="009C5221"/>
    <w:rsid w:val="009C52AE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B8E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5DC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2C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3A4"/>
    <w:rsid w:val="009F7459"/>
    <w:rsid w:val="009F771D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993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0C2"/>
    <w:rsid w:val="00A0312E"/>
    <w:rsid w:val="00A03267"/>
    <w:rsid w:val="00A0331D"/>
    <w:rsid w:val="00A0333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0ED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4ED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6BA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C7E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8"/>
    <w:rsid w:val="00A32C0D"/>
    <w:rsid w:val="00A32C1E"/>
    <w:rsid w:val="00A32D77"/>
    <w:rsid w:val="00A32EB1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C65"/>
    <w:rsid w:val="00A34E31"/>
    <w:rsid w:val="00A35009"/>
    <w:rsid w:val="00A350A6"/>
    <w:rsid w:val="00A351C0"/>
    <w:rsid w:val="00A3520F"/>
    <w:rsid w:val="00A353B7"/>
    <w:rsid w:val="00A355C3"/>
    <w:rsid w:val="00A355EF"/>
    <w:rsid w:val="00A35782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667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87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B17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0E1"/>
    <w:rsid w:val="00A7012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52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D8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86F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CEE"/>
    <w:rsid w:val="00AA2F7F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B9B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391"/>
    <w:rsid w:val="00AB571A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2E27"/>
    <w:rsid w:val="00AC3195"/>
    <w:rsid w:val="00AC3881"/>
    <w:rsid w:val="00AC39D9"/>
    <w:rsid w:val="00AC3B72"/>
    <w:rsid w:val="00AC3C6A"/>
    <w:rsid w:val="00AC3CBA"/>
    <w:rsid w:val="00AC3D91"/>
    <w:rsid w:val="00AC3EBE"/>
    <w:rsid w:val="00AC3F5F"/>
    <w:rsid w:val="00AC40CD"/>
    <w:rsid w:val="00AC4264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516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31A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8DD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4DF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2F2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54D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0E2"/>
    <w:rsid w:val="00B35118"/>
    <w:rsid w:val="00B351C5"/>
    <w:rsid w:val="00B3529E"/>
    <w:rsid w:val="00B354CD"/>
    <w:rsid w:val="00B35604"/>
    <w:rsid w:val="00B35B64"/>
    <w:rsid w:val="00B35BF9"/>
    <w:rsid w:val="00B35BFC"/>
    <w:rsid w:val="00B35C8B"/>
    <w:rsid w:val="00B35E1E"/>
    <w:rsid w:val="00B35E47"/>
    <w:rsid w:val="00B35EEA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81F"/>
    <w:rsid w:val="00B37C0E"/>
    <w:rsid w:val="00B37E09"/>
    <w:rsid w:val="00B37E75"/>
    <w:rsid w:val="00B37EE5"/>
    <w:rsid w:val="00B37EE6"/>
    <w:rsid w:val="00B4023E"/>
    <w:rsid w:val="00B40313"/>
    <w:rsid w:val="00B40768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5ED"/>
    <w:rsid w:val="00B57601"/>
    <w:rsid w:val="00B579B0"/>
    <w:rsid w:val="00B57AA5"/>
    <w:rsid w:val="00B57AF5"/>
    <w:rsid w:val="00B57FE3"/>
    <w:rsid w:val="00B60225"/>
    <w:rsid w:val="00B60304"/>
    <w:rsid w:val="00B603B7"/>
    <w:rsid w:val="00B604A4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CD1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630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9EA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E9F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30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5D2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25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BC2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06D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B7"/>
    <w:rsid w:val="00C00CF0"/>
    <w:rsid w:val="00C00FD4"/>
    <w:rsid w:val="00C010A0"/>
    <w:rsid w:val="00C014AC"/>
    <w:rsid w:val="00C01509"/>
    <w:rsid w:val="00C01673"/>
    <w:rsid w:val="00C01858"/>
    <w:rsid w:val="00C01B1A"/>
    <w:rsid w:val="00C01F5C"/>
    <w:rsid w:val="00C02032"/>
    <w:rsid w:val="00C0206B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0A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3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0EE"/>
    <w:rsid w:val="00C172E4"/>
    <w:rsid w:val="00C17BEE"/>
    <w:rsid w:val="00C17C20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121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1E40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A7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6BA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6DC"/>
    <w:rsid w:val="00C607D3"/>
    <w:rsid w:val="00C607D8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2E71"/>
    <w:rsid w:val="00C73203"/>
    <w:rsid w:val="00C732C1"/>
    <w:rsid w:val="00C73328"/>
    <w:rsid w:val="00C7333D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D50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9B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2D"/>
    <w:rsid w:val="00C83147"/>
    <w:rsid w:val="00C832A0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87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7CE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BED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C9D"/>
    <w:rsid w:val="00CA7D20"/>
    <w:rsid w:val="00CA7F7E"/>
    <w:rsid w:val="00CB00BA"/>
    <w:rsid w:val="00CB04B1"/>
    <w:rsid w:val="00CB073A"/>
    <w:rsid w:val="00CB076B"/>
    <w:rsid w:val="00CB086A"/>
    <w:rsid w:val="00CB0884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89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CC4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B42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4FFC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C77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A02"/>
    <w:rsid w:val="00CE1B3E"/>
    <w:rsid w:val="00CE1D96"/>
    <w:rsid w:val="00CE1EAE"/>
    <w:rsid w:val="00CE1EF5"/>
    <w:rsid w:val="00CE1F1A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22E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8B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37"/>
    <w:rsid w:val="00CF7DD1"/>
    <w:rsid w:val="00D005EC"/>
    <w:rsid w:val="00D006D3"/>
    <w:rsid w:val="00D0093D"/>
    <w:rsid w:val="00D00B74"/>
    <w:rsid w:val="00D00CF9"/>
    <w:rsid w:val="00D00D06"/>
    <w:rsid w:val="00D00F7A"/>
    <w:rsid w:val="00D00F9B"/>
    <w:rsid w:val="00D01231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2D68"/>
    <w:rsid w:val="00D0312B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2D0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489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55F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B7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57F49"/>
    <w:rsid w:val="00D60000"/>
    <w:rsid w:val="00D60017"/>
    <w:rsid w:val="00D608AE"/>
    <w:rsid w:val="00D60B58"/>
    <w:rsid w:val="00D60F52"/>
    <w:rsid w:val="00D610F4"/>
    <w:rsid w:val="00D611A0"/>
    <w:rsid w:val="00D61260"/>
    <w:rsid w:val="00D6137D"/>
    <w:rsid w:val="00D61476"/>
    <w:rsid w:val="00D6153B"/>
    <w:rsid w:val="00D61549"/>
    <w:rsid w:val="00D61990"/>
    <w:rsid w:val="00D61A2D"/>
    <w:rsid w:val="00D61D22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00"/>
    <w:rsid w:val="00D650CE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943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113"/>
    <w:rsid w:val="00D72392"/>
    <w:rsid w:val="00D724F2"/>
    <w:rsid w:val="00D72609"/>
    <w:rsid w:val="00D726FE"/>
    <w:rsid w:val="00D727B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90"/>
    <w:rsid w:val="00D763BA"/>
    <w:rsid w:val="00D76640"/>
    <w:rsid w:val="00D766D2"/>
    <w:rsid w:val="00D76715"/>
    <w:rsid w:val="00D76743"/>
    <w:rsid w:val="00D76745"/>
    <w:rsid w:val="00D767E2"/>
    <w:rsid w:val="00D768B6"/>
    <w:rsid w:val="00D768C9"/>
    <w:rsid w:val="00D76C38"/>
    <w:rsid w:val="00D76CC6"/>
    <w:rsid w:val="00D76FD7"/>
    <w:rsid w:val="00D770BD"/>
    <w:rsid w:val="00D77324"/>
    <w:rsid w:val="00D773C9"/>
    <w:rsid w:val="00D773EE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335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97C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4C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BF0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8F0"/>
    <w:rsid w:val="00DB1C38"/>
    <w:rsid w:val="00DB1D1B"/>
    <w:rsid w:val="00DB1DBC"/>
    <w:rsid w:val="00DB1E29"/>
    <w:rsid w:val="00DB20A1"/>
    <w:rsid w:val="00DB20FF"/>
    <w:rsid w:val="00DB250A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3C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9D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7CD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0DA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A1A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55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8C"/>
    <w:rsid w:val="00E137E0"/>
    <w:rsid w:val="00E13987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2E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779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249"/>
    <w:rsid w:val="00E24337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083"/>
    <w:rsid w:val="00E35139"/>
    <w:rsid w:val="00E3538E"/>
    <w:rsid w:val="00E3545A"/>
    <w:rsid w:val="00E35558"/>
    <w:rsid w:val="00E35595"/>
    <w:rsid w:val="00E358AA"/>
    <w:rsid w:val="00E3594E"/>
    <w:rsid w:val="00E35A34"/>
    <w:rsid w:val="00E35AAB"/>
    <w:rsid w:val="00E35ADE"/>
    <w:rsid w:val="00E35D58"/>
    <w:rsid w:val="00E35D73"/>
    <w:rsid w:val="00E360BD"/>
    <w:rsid w:val="00E360C0"/>
    <w:rsid w:val="00E36372"/>
    <w:rsid w:val="00E364E6"/>
    <w:rsid w:val="00E366F1"/>
    <w:rsid w:val="00E3680A"/>
    <w:rsid w:val="00E36948"/>
    <w:rsid w:val="00E369D7"/>
    <w:rsid w:val="00E369FC"/>
    <w:rsid w:val="00E36BAC"/>
    <w:rsid w:val="00E36D87"/>
    <w:rsid w:val="00E36DED"/>
    <w:rsid w:val="00E36F54"/>
    <w:rsid w:val="00E36F6F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8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9C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A4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1FAA"/>
    <w:rsid w:val="00E9208D"/>
    <w:rsid w:val="00E920C1"/>
    <w:rsid w:val="00E9210E"/>
    <w:rsid w:val="00E92180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334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518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A47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B35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2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0D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58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330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01D"/>
    <w:rsid w:val="00F050DE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FD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4B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774"/>
    <w:rsid w:val="00F15800"/>
    <w:rsid w:val="00F15A33"/>
    <w:rsid w:val="00F15AAF"/>
    <w:rsid w:val="00F15C1F"/>
    <w:rsid w:val="00F15F78"/>
    <w:rsid w:val="00F1629F"/>
    <w:rsid w:val="00F16307"/>
    <w:rsid w:val="00F1635D"/>
    <w:rsid w:val="00F165CE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0C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0EE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A7B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B62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6EE4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47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9E4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EE"/>
    <w:rsid w:val="00F5704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4E7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9A2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A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9B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9E4"/>
    <w:rsid w:val="00F86ADA"/>
    <w:rsid w:val="00F86C36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0C9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419"/>
    <w:rsid w:val="00F965E0"/>
    <w:rsid w:val="00F9661F"/>
    <w:rsid w:val="00F966CF"/>
    <w:rsid w:val="00F968DD"/>
    <w:rsid w:val="00F9691C"/>
    <w:rsid w:val="00F96B4B"/>
    <w:rsid w:val="00F96CCE"/>
    <w:rsid w:val="00F96CE9"/>
    <w:rsid w:val="00F96FBD"/>
    <w:rsid w:val="00F971B5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370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C2"/>
    <w:rsid w:val="00FA2655"/>
    <w:rsid w:val="00FA26BA"/>
    <w:rsid w:val="00FA2715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770"/>
    <w:rsid w:val="00FA481A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88D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098"/>
    <w:rsid w:val="00FB6210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82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DC6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6FD2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E2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B1C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41E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66"/>
    <w:rsid w:val="00FF31A7"/>
    <w:rsid w:val="00FF33A2"/>
    <w:rsid w:val="00FF33B1"/>
    <w:rsid w:val="00FF33E2"/>
    <w:rsid w:val="00FF341A"/>
    <w:rsid w:val="00FF345E"/>
    <w:rsid w:val="00FF34F0"/>
    <w:rsid w:val="00FF34FE"/>
    <w:rsid w:val="00FF3844"/>
    <w:rsid w:val="00FF3E31"/>
    <w:rsid w:val="00FF3FE1"/>
    <w:rsid w:val="00FF40F1"/>
    <w:rsid w:val="00FF41A4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21B0C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4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4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565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1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11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6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98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05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45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803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4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33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71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2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28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4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B5AF-2157-BE4C-A9B4-9E3F99BB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391</Words>
  <Characters>2229</Characters>
  <Application>Microsoft Office Word</Application>
  <DocSecurity>0</DocSecurity>
  <Lines>18</Lines>
  <Paragraphs>5</Paragraphs>
  <ScaleCrop>false</ScaleCrop>
  <Company>Astellas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169</cp:revision>
  <cp:lastPrinted>2018-12-03T03:48:00Z</cp:lastPrinted>
  <dcterms:created xsi:type="dcterms:W3CDTF">2018-12-01T03:20:00Z</dcterms:created>
  <dcterms:modified xsi:type="dcterms:W3CDTF">2018-12-08T10:28:00Z</dcterms:modified>
</cp:coreProperties>
</file>