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7E7BED0A" w:rsidR="00A54EB9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C143D1" w:rsidRPr="000C024A">
        <w:rPr>
          <w:rFonts w:ascii="Kaiti TC" w:eastAsia="Kaiti TC" w:hAnsi="Kaiti TC"/>
          <w:color w:val="000000" w:themeColor="text1"/>
        </w:rPr>
        <w:t>8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7B115A">
        <w:rPr>
          <w:rFonts w:ascii="Kaiti TC" w:eastAsia="Kaiti TC" w:hAnsi="Kaiti TC"/>
          <w:color w:val="000000" w:themeColor="text1"/>
        </w:rPr>
        <w:t>1</w:t>
      </w:r>
      <w:r w:rsidR="00CA4838">
        <w:rPr>
          <w:rFonts w:ascii="Kaiti TC" w:eastAsia="Kaiti TC" w:hAnsi="Kaiti TC"/>
          <w:color w:val="000000" w:themeColor="text1"/>
        </w:rPr>
        <w:t>1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CA4838">
        <w:rPr>
          <w:rFonts w:ascii="Kaiti TC" w:eastAsia="Kaiti TC" w:hAnsi="Kaiti TC"/>
          <w:color w:val="000000" w:themeColor="text1"/>
        </w:rPr>
        <w:t>19</w:t>
      </w:r>
    </w:p>
    <w:p w14:paraId="13CB33E9" w14:textId="77777777" w:rsidR="000D6011" w:rsidRPr="000C024A" w:rsidRDefault="000D6011" w:rsidP="0051761A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978C75F" w14:textId="3454629C" w:rsidR="00FE13A2" w:rsidRPr="002A299B" w:rsidRDefault="008B2942" w:rsidP="00017D07">
      <w:pPr>
        <w:spacing w:beforeLines="50" w:before="180" w:line="0" w:lineRule="atLeast"/>
        <w:jc w:val="both"/>
        <w:rPr>
          <w:rFonts w:ascii="Kaiti TC" w:eastAsia="Kaiti TC" w:hAnsi="Kaiti TC" w:hint="eastAsia"/>
          <w:b/>
          <w:color w:val="333333"/>
          <w:sz w:val="40"/>
          <w:szCs w:val="32"/>
        </w:rPr>
      </w:pPr>
      <w:r>
        <w:rPr>
          <w:rFonts w:ascii="Kaiti TC" w:eastAsia="Kaiti TC" w:hAnsi="Kaiti TC" w:hint="eastAsia"/>
          <w:b/>
          <w:color w:val="000000" w:themeColor="text1"/>
          <w:sz w:val="32"/>
        </w:rPr>
        <w:t>H</w:t>
      </w:r>
      <w:r>
        <w:rPr>
          <w:rFonts w:ascii="Kaiti TC" w:eastAsia="Kaiti TC" w:hAnsi="Kaiti TC"/>
          <w:b/>
          <w:color w:val="000000" w:themeColor="text1"/>
          <w:sz w:val="32"/>
        </w:rPr>
        <w:t>CP</w:t>
      </w:r>
      <w:r>
        <w:rPr>
          <w:rFonts w:ascii="Kaiti TC" w:eastAsia="Kaiti TC" w:hAnsi="Kaiti TC" w:hint="eastAsia"/>
          <w:b/>
          <w:color w:val="000000" w:themeColor="text1"/>
          <w:sz w:val="32"/>
        </w:rPr>
        <w:t>的代溝</w:t>
      </w:r>
    </w:p>
    <w:p w14:paraId="20B9D155" w14:textId="3B650D34" w:rsidR="00CA4BED" w:rsidRDefault="00CA4BED" w:rsidP="0051761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35083">
        <w:rPr>
          <w:rFonts w:ascii="Kaiti TC" w:eastAsia="Kaiti TC" w:hAnsi="Kaiti TC" w:cs="Arial"/>
          <w:color w:val="000000" w:themeColor="text1"/>
        </w:rPr>
        <w:t>雖然已經做了</w:t>
      </w:r>
      <w:r w:rsidRPr="00E35083">
        <w:rPr>
          <w:rFonts w:ascii="Kaiti TC" w:eastAsia="Kaiti TC" w:hAnsi="Kaiti TC" w:cs="Arial" w:hint="eastAsia"/>
          <w:color w:val="000000" w:themeColor="text1"/>
        </w:rPr>
        <w:t>很多</w:t>
      </w:r>
      <w:r w:rsidRPr="00E35083">
        <w:rPr>
          <w:rFonts w:ascii="Kaiti TC" w:eastAsia="Kaiti TC" w:hAnsi="Kaiti TC" w:cs="Arial"/>
          <w:color w:val="000000" w:themeColor="text1"/>
        </w:rPr>
        <w:t>來瞭解消費者的</w:t>
      </w:r>
      <w:r w:rsidRPr="00E35083">
        <w:rPr>
          <w:rFonts w:ascii="Kaiti TC" w:eastAsia="Kaiti TC" w:hAnsi="Kaiti TC" w:cs="Arial" w:hint="eastAsia"/>
          <w:color w:val="000000" w:themeColor="text1"/>
        </w:rPr>
        <w:t>世</w:t>
      </w:r>
      <w:r w:rsidRPr="00E35083">
        <w:rPr>
          <w:rFonts w:ascii="Kaiti TC" w:eastAsia="Kaiti TC" w:hAnsi="Kaiti TC" w:cs="Arial"/>
          <w:color w:val="000000" w:themeColor="text1"/>
        </w:rPr>
        <w:t>代差異</w:t>
      </w:r>
      <w:r w:rsidR="00D81EFE" w:rsidRPr="00E35083">
        <w:rPr>
          <w:rFonts w:ascii="Kaiti TC" w:eastAsia="Kaiti TC" w:hAnsi="Kaiti TC"/>
          <w:color w:val="000000" w:themeColor="text1"/>
        </w:rPr>
        <w:t>，</w:t>
      </w:r>
      <w:r w:rsidRPr="00E35083">
        <w:rPr>
          <w:rFonts w:ascii="Kaiti TC" w:eastAsia="Kaiti TC" w:hAnsi="Kaiti TC" w:cs="Arial"/>
          <w:color w:val="000000" w:themeColor="text1"/>
        </w:rPr>
        <w:t>但很少</w:t>
      </w:r>
      <w:r w:rsidRPr="00E35083">
        <w:rPr>
          <w:rFonts w:ascii="Kaiti TC" w:eastAsia="Kaiti TC" w:hAnsi="Kaiti TC"/>
          <w:color w:val="000000" w:themeColor="text1"/>
        </w:rPr>
        <w:t>有人關注醫療保健專業人士（</w:t>
      </w:r>
      <w:r w:rsidR="000B5B41" w:rsidRPr="00E35083">
        <w:rPr>
          <w:rFonts w:ascii="Kaiti TC" w:eastAsia="Kaiti TC" w:hAnsi="Kaiti TC" w:cs="Times"/>
          <w:color w:val="000000" w:themeColor="text1"/>
        </w:rPr>
        <w:t>Healthcare Professional</w:t>
      </w:r>
      <w:r w:rsidR="000B5B41" w:rsidRPr="00E35083">
        <w:rPr>
          <w:rFonts w:ascii="Kaiti TC" w:eastAsia="Kaiti TC" w:hAnsi="Kaiti TC"/>
          <w:color w:val="000000" w:themeColor="text1"/>
        </w:rPr>
        <w:t>，</w:t>
      </w:r>
      <w:r w:rsidR="000B5B41" w:rsidRPr="00E35083">
        <w:rPr>
          <w:rFonts w:ascii="Kaiti TC" w:eastAsia="Kaiti TC" w:hAnsi="Kaiti TC" w:cs="Times" w:hint="eastAsia"/>
          <w:color w:val="000000" w:themeColor="text1"/>
        </w:rPr>
        <w:t>簡稱</w:t>
      </w:r>
      <w:r w:rsidR="000B5B41" w:rsidRPr="00E35083">
        <w:rPr>
          <w:rFonts w:ascii="Kaiti TC" w:eastAsia="Kaiti TC" w:hAnsi="Kaiti TC" w:cs="Times"/>
          <w:color w:val="000000" w:themeColor="text1"/>
        </w:rPr>
        <w:t>HCP)</w:t>
      </w:r>
      <w:r w:rsidRPr="00E35083">
        <w:rPr>
          <w:rFonts w:ascii="Kaiti TC" w:eastAsia="Kaiti TC" w:hAnsi="Kaiti TC"/>
          <w:color w:val="000000" w:themeColor="text1"/>
        </w:rPr>
        <w:t>，</w:t>
      </w:r>
      <w:r w:rsidR="000B5B41" w:rsidRPr="00E35083">
        <w:rPr>
          <w:rFonts w:ascii="Kaiti TC" w:eastAsia="Kaiti TC" w:hAnsi="Kaiti TC" w:cs="Arial"/>
          <w:color w:val="000000" w:themeColor="text1"/>
        </w:rPr>
        <w:t>特別是醫</w:t>
      </w:r>
      <w:r w:rsidR="000B5B41" w:rsidRPr="00E35083">
        <w:rPr>
          <w:rFonts w:ascii="Kaiti TC" w:eastAsia="Kaiti TC" w:hAnsi="Kaiti TC" w:cs="Arial" w:hint="eastAsia"/>
          <w:color w:val="000000" w:themeColor="text1"/>
        </w:rPr>
        <w:t>師</w:t>
      </w:r>
      <w:r w:rsidR="000B5B41" w:rsidRPr="00E35083">
        <w:rPr>
          <w:rFonts w:ascii="Kaiti TC" w:eastAsia="Kaiti TC" w:hAnsi="Kaiti TC" w:cs="Arial"/>
          <w:color w:val="000000" w:themeColor="text1"/>
        </w:rPr>
        <w:t>的</w:t>
      </w:r>
      <w:r w:rsidR="000B5B41" w:rsidRPr="00E35083">
        <w:rPr>
          <w:rFonts w:ascii="Kaiti TC" w:eastAsia="Kaiti TC" w:hAnsi="Kaiti TC" w:cs="Arial" w:hint="eastAsia"/>
          <w:color w:val="000000" w:themeColor="text1"/>
        </w:rPr>
        <w:t>世</w:t>
      </w:r>
      <w:r w:rsidR="000B5B41" w:rsidRPr="00E35083">
        <w:rPr>
          <w:rFonts w:ascii="Kaiti TC" w:eastAsia="Kaiti TC" w:hAnsi="Kaiti TC" w:cs="Arial"/>
          <w:color w:val="000000" w:themeColor="text1"/>
        </w:rPr>
        <w:t>代差異。</w:t>
      </w:r>
      <w:r w:rsidR="00C8239B" w:rsidRPr="00E35083">
        <w:rPr>
          <w:rFonts w:ascii="Kaiti TC" w:eastAsia="Kaiti TC" w:hAnsi="Kaiti TC" w:cs="Arial"/>
          <w:color w:val="000000" w:themeColor="text1"/>
        </w:rPr>
        <w:t>如今</w:t>
      </w:r>
      <w:r w:rsidR="00C8239B" w:rsidRPr="00E35083">
        <w:rPr>
          <w:rFonts w:ascii="Kaiti TC" w:eastAsia="Kaiti TC" w:hAnsi="Kaiti TC"/>
          <w:color w:val="000000" w:themeColor="text1"/>
        </w:rPr>
        <w:t>，</w:t>
      </w:r>
      <w:r w:rsidR="00C8239B" w:rsidRPr="00E35083">
        <w:rPr>
          <w:rFonts w:ascii="Kaiti TC" w:eastAsia="Kaiti TC" w:hAnsi="Kaiti TC" w:cs="Arial"/>
          <w:color w:val="000000" w:themeColor="text1"/>
        </w:rPr>
        <w:t>醫</w:t>
      </w:r>
      <w:r w:rsidR="00C8239B" w:rsidRPr="00E35083">
        <w:rPr>
          <w:rFonts w:ascii="Kaiti TC" w:eastAsia="Kaiti TC" w:hAnsi="Kaiti TC" w:cs="Arial" w:hint="eastAsia"/>
          <w:color w:val="000000" w:themeColor="text1"/>
        </w:rPr>
        <w:t>師</w:t>
      </w:r>
      <w:r w:rsidR="00C8239B" w:rsidRPr="00E35083">
        <w:rPr>
          <w:rFonts w:ascii="Kaiti TC" w:eastAsia="Kaiti TC" w:hAnsi="Kaiti TC" w:cs="Arial"/>
          <w:color w:val="000000" w:themeColor="text1"/>
        </w:rPr>
        <w:t>的代溝比以往任何時候都更加重要</w:t>
      </w:r>
      <w:r w:rsidR="00C8239B" w:rsidRPr="00E35083">
        <w:rPr>
          <w:rFonts w:ascii="Kaiti TC" w:eastAsia="Kaiti TC" w:hAnsi="Kaiti TC"/>
          <w:color w:val="000000" w:themeColor="text1"/>
        </w:rPr>
        <w:t>，</w:t>
      </w:r>
      <w:r w:rsidR="00710BF1" w:rsidRPr="00E35083">
        <w:rPr>
          <w:rFonts w:ascii="Kaiti TC" w:eastAsia="Kaiti TC" w:hAnsi="Kaiti TC"/>
          <w:color w:val="000000" w:themeColor="text1"/>
        </w:rPr>
        <w:t>因為X</w:t>
      </w:r>
      <w:r w:rsidR="00710BF1" w:rsidRPr="00E35083">
        <w:rPr>
          <w:rFonts w:ascii="Kaiti TC" w:eastAsia="Kaiti TC" w:hAnsi="Kaiti TC" w:hint="eastAsia"/>
          <w:color w:val="000000" w:themeColor="text1"/>
        </w:rPr>
        <w:t>世</w:t>
      </w:r>
      <w:r w:rsidR="00710BF1" w:rsidRPr="00E35083">
        <w:rPr>
          <w:rFonts w:ascii="Kaiti TC" w:eastAsia="Kaiti TC" w:hAnsi="Kaiti TC"/>
          <w:color w:val="000000" w:themeColor="text1"/>
        </w:rPr>
        <w:t>代</w:t>
      </w:r>
      <w:r w:rsidR="00710BF1" w:rsidRPr="00E35083">
        <w:rPr>
          <w:rFonts w:ascii="Kaiti TC" w:eastAsia="Kaiti TC" w:hAnsi="Kaiti TC" w:hint="eastAsia"/>
          <w:color w:val="000000" w:themeColor="text1"/>
        </w:rPr>
        <w:t>追上</w:t>
      </w:r>
      <w:r w:rsidR="00710BF1" w:rsidRPr="00E35083">
        <w:rPr>
          <w:rFonts w:ascii="Kaiti TC" w:eastAsia="Kaiti TC" w:hAnsi="Kaiti TC"/>
          <w:color w:val="000000" w:themeColor="text1"/>
        </w:rPr>
        <w:t>嬰兒潮</w:t>
      </w:r>
      <w:r w:rsidR="00FA22C2">
        <w:rPr>
          <w:rFonts w:ascii="Kaiti TC" w:eastAsia="Kaiti TC" w:hAnsi="Kaiti TC" w:hint="eastAsia"/>
          <w:color w:val="000000" w:themeColor="text1"/>
        </w:rPr>
        <w:t>世代</w:t>
      </w:r>
      <w:r w:rsidR="00710BF1" w:rsidRPr="00E35083">
        <w:rPr>
          <w:rFonts w:ascii="Kaiti TC" w:eastAsia="Kaiti TC" w:hAnsi="Kaiti TC"/>
          <w:color w:val="000000" w:themeColor="text1"/>
        </w:rPr>
        <w:t>，</w:t>
      </w:r>
      <w:r w:rsidR="00710BF1" w:rsidRPr="00E35083">
        <w:rPr>
          <w:rFonts w:ascii="Kaiti TC" w:eastAsia="Kaiti TC" w:hAnsi="Kaiti TC" w:hint="eastAsia"/>
          <w:color w:val="000000" w:themeColor="text1"/>
        </w:rPr>
        <w:t>成</w:t>
      </w:r>
      <w:r w:rsidR="00710BF1" w:rsidRPr="00E35083">
        <w:rPr>
          <w:rFonts w:ascii="Kaiti TC" w:eastAsia="Kaiti TC" w:hAnsi="Kaiti TC"/>
          <w:color w:val="000000" w:themeColor="text1"/>
        </w:rPr>
        <w:t>為最大的執業醫師</w:t>
      </w:r>
      <w:r w:rsidR="00710BF1" w:rsidRPr="00E35083">
        <w:rPr>
          <w:rFonts w:ascii="Kaiti TC" w:eastAsia="Kaiti TC" w:hAnsi="Kaiti TC" w:hint="eastAsia"/>
          <w:color w:val="000000" w:themeColor="text1"/>
        </w:rPr>
        <w:t>群體</w:t>
      </w:r>
      <w:r w:rsidR="00710BF1" w:rsidRPr="00E35083">
        <w:rPr>
          <w:rFonts w:ascii="Kaiti TC" w:eastAsia="Kaiti TC" w:hAnsi="Kaiti TC"/>
          <w:color w:val="000000" w:themeColor="text1"/>
        </w:rPr>
        <w:t>，</w:t>
      </w:r>
      <w:r w:rsidR="006222B8" w:rsidRPr="00E35083">
        <w:rPr>
          <w:rFonts w:ascii="Kaiti TC" w:eastAsia="Kaiti TC" w:hAnsi="Kaiti TC"/>
          <w:color w:val="000000" w:themeColor="text1"/>
        </w:rPr>
        <w:t>而越來越多的Y</w:t>
      </w:r>
      <w:r w:rsidR="006222B8" w:rsidRPr="00E35083">
        <w:rPr>
          <w:rFonts w:ascii="Kaiti TC" w:eastAsia="Kaiti TC" w:hAnsi="Kaiti TC" w:hint="eastAsia"/>
          <w:color w:val="000000" w:themeColor="text1"/>
        </w:rPr>
        <w:t>世</w:t>
      </w:r>
      <w:r w:rsidR="006222B8" w:rsidRPr="00E35083">
        <w:rPr>
          <w:rFonts w:ascii="Kaiti TC" w:eastAsia="Kaiti TC" w:hAnsi="Kaiti TC"/>
          <w:color w:val="000000" w:themeColor="text1"/>
        </w:rPr>
        <w:t>代醫</w:t>
      </w:r>
      <w:r w:rsidR="006222B8" w:rsidRPr="00E35083">
        <w:rPr>
          <w:rFonts w:ascii="Kaiti TC" w:eastAsia="Kaiti TC" w:hAnsi="Kaiti TC" w:hint="eastAsia"/>
          <w:color w:val="000000" w:themeColor="text1"/>
        </w:rPr>
        <w:t>師加入</w:t>
      </w:r>
      <w:r w:rsidR="006222B8" w:rsidRPr="00E35083">
        <w:rPr>
          <w:rFonts w:ascii="Kaiti TC" w:eastAsia="Kaiti TC" w:hAnsi="Kaiti TC"/>
          <w:color w:val="000000" w:themeColor="text1"/>
        </w:rPr>
        <w:t>勞動</w:t>
      </w:r>
      <w:r w:rsidR="006222B8" w:rsidRPr="00E35083">
        <w:rPr>
          <w:rFonts w:ascii="Kaiti TC" w:eastAsia="Kaiti TC" w:hAnsi="Kaiti TC" w:hint="eastAsia"/>
          <w:color w:val="000000" w:themeColor="text1"/>
        </w:rPr>
        <w:t>市場</w:t>
      </w:r>
      <w:r w:rsidR="006222B8" w:rsidRPr="00E35083">
        <w:rPr>
          <w:rFonts w:ascii="Kaiti TC" w:eastAsia="Kaiti TC" w:hAnsi="Kaiti TC"/>
          <w:color w:val="000000" w:themeColor="text1"/>
        </w:rPr>
        <w:t>。</w:t>
      </w:r>
      <w:r w:rsidR="00E35083" w:rsidRPr="00E35083">
        <w:rPr>
          <w:rFonts w:ascii="Kaiti TC" w:eastAsia="Kaiti TC" w:hAnsi="Kaiti TC"/>
          <w:color w:val="000000" w:themeColor="text1"/>
        </w:rPr>
        <w:t>同樣重要的是</w:t>
      </w:r>
      <w:r w:rsidR="00E35083" w:rsidRPr="00771548">
        <w:rPr>
          <w:rFonts w:ascii="Kaiti TC" w:eastAsia="Kaiti TC" w:hAnsi="Kaiti TC"/>
          <w:color w:val="000000" w:themeColor="text1"/>
        </w:rPr>
        <w:t>，</w:t>
      </w:r>
      <w:r w:rsidR="00E35083" w:rsidRPr="00E35083">
        <w:rPr>
          <w:rFonts w:ascii="Kaiti TC" w:eastAsia="Kaiti TC" w:hAnsi="Kaiti TC"/>
          <w:color w:val="000000" w:themeColor="text1"/>
        </w:rPr>
        <w:t>要注意</w:t>
      </w:r>
      <w:r w:rsidR="00E35083" w:rsidRPr="00E35083">
        <w:rPr>
          <w:rFonts w:ascii="Kaiti TC" w:eastAsia="Kaiti TC" w:hAnsi="Kaiti TC" w:hint="eastAsia"/>
          <w:color w:val="000000" w:themeColor="text1"/>
        </w:rPr>
        <w:t>各世代人口的</w:t>
      </w:r>
      <w:r w:rsidR="00E35083" w:rsidRPr="00E35083">
        <w:rPr>
          <w:rFonts w:ascii="Kaiti TC" w:eastAsia="Kaiti TC" w:hAnsi="Kaiti TC" w:cs="Arial"/>
          <w:color w:val="000000" w:themeColor="text1"/>
        </w:rPr>
        <w:t>性別鴻溝差距越來越大</w:t>
      </w:r>
      <w:r w:rsidR="00E35083" w:rsidRPr="00E35083">
        <w:rPr>
          <w:rFonts w:ascii="Kaiti TC" w:eastAsia="Kaiti TC" w:hAnsi="Kaiti TC"/>
          <w:color w:val="000000" w:themeColor="text1"/>
        </w:rPr>
        <w:t>，Y</w:t>
      </w:r>
      <w:r w:rsidR="00E35083" w:rsidRPr="00E35083">
        <w:rPr>
          <w:rFonts w:ascii="Kaiti TC" w:eastAsia="Kaiti TC" w:hAnsi="Kaiti TC" w:hint="eastAsia"/>
          <w:color w:val="000000" w:themeColor="text1"/>
        </w:rPr>
        <w:t>世</w:t>
      </w:r>
      <w:r w:rsidR="00E35083" w:rsidRPr="00E35083">
        <w:rPr>
          <w:rFonts w:ascii="Kaiti TC" w:eastAsia="Kaiti TC" w:hAnsi="Kaiti TC"/>
          <w:color w:val="000000" w:themeColor="text1"/>
        </w:rPr>
        <w:t>代</w:t>
      </w:r>
      <w:r w:rsidR="00E35083" w:rsidRPr="00E35083">
        <w:rPr>
          <w:rFonts w:ascii="Kaiti TC" w:eastAsia="Kaiti TC" w:hAnsi="Kaiti TC" w:cs="Arial" w:hint="eastAsia"/>
          <w:color w:val="000000" w:themeColor="text1"/>
        </w:rPr>
        <w:t>女</w:t>
      </w:r>
      <w:r w:rsidR="00E35083" w:rsidRPr="00E35083">
        <w:rPr>
          <w:rFonts w:ascii="Kaiti TC" w:eastAsia="Kaiti TC" w:hAnsi="Kaiti TC" w:cs="Arial"/>
          <w:color w:val="000000" w:themeColor="text1"/>
        </w:rPr>
        <w:t>性與男性的比例接近</w:t>
      </w:r>
      <w:r w:rsidR="00E35083" w:rsidRPr="00E35083">
        <w:rPr>
          <w:rFonts w:ascii="Kaiti TC" w:eastAsia="Kaiti TC" w:hAnsi="Kaiti TC"/>
          <w:color w:val="000000" w:themeColor="text1"/>
        </w:rPr>
        <w:t>1：</w:t>
      </w:r>
      <w:r w:rsidR="00E35083" w:rsidRPr="00E35083">
        <w:rPr>
          <w:rFonts w:ascii="Kaiti TC" w:eastAsia="Kaiti TC" w:hAnsi="Kaiti TC" w:cs="Arial"/>
          <w:color w:val="000000" w:themeColor="text1"/>
        </w:rPr>
        <w:t>1</w:t>
      </w:r>
      <w:r w:rsidR="00E35083" w:rsidRPr="00E35083">
        <w:rPr>
          <w:rFonts w:ascii="Kaiti TC" w:eastAsia="Kaiti TC" w:hAnsi="Kaiti TC"/>
          <w:color w:val="000000" w:themeColor="text1"/>
        </w:rPr>
        <w:t>，</w:t>
      </w:r>
      <w:r w:rsidR="00E35083" w:rsidRPr="00E35083">
        <w:rPr>
          <w:rFonts w:ascii="Kaiti TC" w:eastAsia="Kaiti TC" w:hAnsi="Kaiti TC" w:cs="Arial"/>
          <w:color w:val="000000" w:themeColor="text1"/>
        </w:rPr>
        <w:t>而</w:t>
      </w:r>
      <w:r w:rsidR="00E35083" w:rsidRPr="00E35083">
        <w:rPr>
          <w:rFonts w:ascii="Kaiti TC" w:eastAsia="Kaiti TC" w:hAnsi="Kaiti TC"/>
          <w:color w:val="000000" w:themeColor="text1"/>
        </w:rPr>
        <w:t>嬰兒潮</w:t>
      </w:r>
      <w:r w:rsidR="008B2942" w:rsidRPr="00E35083">
        <w:rPr>
          <w:rFonts w:ascii="Kaiti TC" w:eastAsia="Kaiti TC" w:hAnsi="Kaiti TC" w:hint="eastAsia"/>
          <w:color w:val="000000" w:themeColor="text1"/>
        </w:rPr>
        <w:t>世代</w:t>
      </w:r>
      <w:r w:rsidR="00E35083" w:rsidRPr="00E35083">
        <w:rPr>
          <w:rFonts w:ascii="Kaiti TC" w:eastAsia="Kaiti TC" w:hAnsi="Kaiti TC" w:hint="eastAsia"/>
          <w:color w:val="000000" w:themeColor="text1"/>
        </w:rPr>
        <w:t>的比例只有</w:t>
      </w:r>
      <w:r w:rsidR="00E35083" w:rsidRPr="00E35083">
        <w:rPr>
          <w:rFonts w:ascii="Kaiti TC" w:eastAsia="Kaiti TC" w:hAnsi="Kaiti TC"/>
          <w:color w:val="000000" w:themeColor="text1"/>
        </w:rPr>
        <w:t>1：3。</w:t>
      </w:r>
    </w:p>
    <w:p w14:paraId="1985E41E" w14:textId="6DA1F4EE" w:rsidR="00FF041E" w:rsidRDefault="00FF041E" w:rsidP="00017D07">
      <w:pPr>
        <w:pStyle w:val="Web"/>
        <w:numPr>
          <w:ilvl w:val="0"/>
          <w:numId w:val="6"/>
        </w:numPr>
        <w:spacing w:beforeLines="50" w:before="180" w:beforeAutospacing="0" w:after="0" w:afterAutospacing="0" w:line="0" w:lineRule="atLeast"/>
        <w:ind w:left="482" w:hanging="482"/>
        <w:rPr>
          <w:rFonts w:ascii="Kaiti TC" w:eastAsia="Kaiti TC" w:hAnsi="Kaiti TC" w:cs="Arial"/>
          <w:b/>
          <w:color w:val="000000"/>
          <w:szCs w:val="27"/>
        </w:rPr>
      </w:pPr>
      <w:r w:rsidRPr="00FF041E">
        <w:rPr>
          <w:rFonts w:ascii="Kaiti TC" w:eastAsia="Kaiti TC" w:hAnsi="Kaiti TC" w:cs="Arial"/>
          <w:b/>
          <w:color w:val="000000"/>
          <w:szCs w:val="27"/>
        </w:rPr>
        <w:t>承認和理解差異</w:t>
      </w:r>
    </w:p>
    <w:p w14:paraId="793E4286" w14:textId="5D95A995" w:rsidR="00D2355F" w:rsidRDefault="00D2355F" w:rsidP="00427264">
      <w:pPr>
        <w:pStyle w:val="Web"/>
        <w:spacing w:beforeLines="50" w:before="180" w:beforeAutospacing="0" w:after="0" w:afterAutospacing="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Arial" w:hint="eastAsia"/>
          <w:b/>
          <w:color w:val="000000"/>
          <w:szCs w:val="27"/>
        </w:rPr>
        <w:t xml:space="preserve"> </w:t>
      </w:r>
      <w:r>
        <w:rPr>
          <w:rFonts w:ascii="Kaiti TC" w:eastAsia="Kaiti TC" w:hAnsi="Kaiti TC" w:cs="Arial"/>
          <w:b/>
          <w:color w:val="000000"/>
          <w:szCs w:val="27"/>
        </w:rPr>
        <w:t xml:space="preserve"> </w:t>
      </w:r>
      <w:r w:rsidRPr="000A1D7E">
        <w:rPr>
          <w:rFonts w:ascii="Kaiti TC" w:eastAsia="Kaiti TC" w:hAnsi="Kaiti TC" w:cs="Arial"/>
          <w:color w:val="000000" w:themeColor="text1"/>
        </w:rPr>
        <w:t>需要注意的是</w:t>
      </w:r>
      <w:r w:rsidRPr="000A1D7E">
        <w:rPr>
          <w:rFonts w:ascii="Kaiti TC" w:eastAsia="Kaiti TC" w:hAnsi="Kaiti TC"/>
          <w:color w:val="000000" w:themeColor="text1"/>
        </w:rPr>
        <w:t>，</w:t>
      </w:r>
      <w:r w:rsidRPr="000A1D7E">
        <w:rPr>
          <w:rFonts w:ascii="Kaiti TC" w:eastAsia="Kaiti TC" w:hAnsi="Kaiti TC" w:cs="Arial"/>
          <w:color w:val="000000" w:themeColor="text1"/>
        </w:rPr>
        <w:t>在我們的數位</w:t>
      </w:r>
      <w:r w:rsidR="00017D07">
        <w:rPr>
          <w:rFonts w:ascii="Kaiti TC" w:eastAsia="Kaiti TC" w:hAnsi="Kaiti TC" w:cs="Arial" w:hint="eastAsia"/>
          <w:color w:val="000000" w:themeColor="text1"/>
        </w:rPr>
        <w:t>優先</w:t>
      </w:r>
      <w:r w:rsidRPr="000A1D7E">
        <w:rPr>
          <w:rFonts w:ascii="Kaiti TC" w:eastAsia="Kaiti TC" w:hAnsi="Kaiti TC" w:cs="Arial" w:hint="eastAsia"/>
          <w:color w:val="000000" w:themeColor="text1"/>
        </w:rPr>
        <w:t>世</w:t>
      </w:r>
      <w:r w:rsidRPr="000A1D7E">
        <w:rPr>
          <w:rFonts w:ascii="Kaiti TC" w:eastAsia="Kaiti TC" w:hAnsi="Kaiti TC" w:cs="Arial"/>
          <w:color w:val="000000" w:themeColor="text1"/>
        </w:rPr>
        <w:t>界中</w:t>
      </w:r>
      <w:r w:rsidRPr="000A1D7E">
        <w:rPr>
          <w:rFonts w:ascii="Kaiti TC" w:eastAsia="Kaiti TC" w:hAnsi="Kaiti TC"/>
          <w:color w:val="000000" w:themeColor="text1"/>
        </w:rPr>
        <w:t>，</w:t>
      </w:r>
      <w:r w:rsidRPr="000A1D7E">
        <w:rPr>
          <w:rFonts w:ascii="Kaiti TC" w:eastAsia="Kaiti TC" w:hAnsi="Kaiti TC" w:cs="Arial"/>
          <w:color w:val="000000" w:themeColor="text1"/>
        </w:rPr>
        <w:t>四</w:t>
      </w:r>
      <w:r w:rsidRPr="000A1D7E">
        <w:rPr>
          <w:rFonts w:ascii="Kaiti TC" w:eastAsia="Kaiti TC" w:hAnsi="Kaiti TC" w:cs="Arial" w:hint="eastAsia"/>
          <w:color w:val="000000" w:themeColor="text1"/>
        </w:rPr>
        <w:t>個世</w:t>
      </w:r>
      <w:r w:rsidRPr="000A1D7E">
        <w:rPr>
          <w:rFonts w:ascii="Kaiti TC" w:eastAsia="Kaiti TC" w:hAnsi="Kaiti TC" w:cs="Arial"/>
          <w:color w:val="000000" w:themeColor="text1"/>
        </w:rPr>
        <w:t>代</w:t>
      </w:r>
      <w:r w:rsidR="00FA22C2">
        <w:rPr>
          <w:rStyle w:val="af4"/>
          <w:rFonts w:ascii="Kaiti TC" w:eastAsia="Kaiti TC" w:hAnsi="Kaiti TC" w:cs="Arial"/>
          <w:color w:val="000000" w:themeColor="text1"/>
        </w:rPr>
        <w:footnoteReference w:id="1"/>
      </w:r>
      <w:r w:rsidRPr="000A1D7E">
        <w:rPr>
          <w:rFonts w:ascii="Kaiti TC" w:eastAsia="Kaiti TC" w:hAnsi="Kaiti TC" w:cs="Arial"/>
          <w:color w:val="000000" w:themeColor="text1"/>
        </w:rPr>
        <w:t>執業醫師之間存在著相似之處和差異</w:t>
      </w:r>
      <w:r w:rsidRPr="000A1D7E">
        <w:rPr>
          <w:rFonts w:ascii="Kaiti TC" w:eastAsia="Kaiti TC" w:hAnsi="Kaiti TC"/>
          <w:color w:val="000000" w:themeColor="text1"/>
        </w:rPr>
        <w:t>，</w:t>
      </w:r>
      <w:r w:rsidR="00F15774" w:rsidRPr="000A1D7E">
        <w:rPr>
          <w:rFonts w:ascii="Kaiti TC" w:eastAsia="Kaiti TC" w:hAnsi="Kaiti TC" w:cs="Arial"/>
          <w:color w:val="000000" w:themeColor="text1"/>
        </w:rPr>
        <w:t>這應該會讓行銷人員</w:t>
      </w:r>
      <w:r w:rsidR="00017D07">
        <w:rPr>
          <w:rFonts w:ascii="Kaiti TC" w:eastAsia="Kaiti TC" w:hAnsi="Kaiti TC" w:cs="Arial" w:hint="eastAsia"/>
          <w:color w:val="000000" w:themeColor="text1"/>
        </w:rPr>
        <w:t>躊躇</w:t>
      </w:r>
      <w:r w:rsidR="00F15774" w:rsidRPr="000A1D7E">
        <w:rPr>
          <w:rFonts w:ascii="Kaiti TC" w:eastAsia="Kaiti TC" w:hAnsi="Kaiti TC" w:cs="Arial"/>
          <w:color w:val="000000" w:themeColor="text1"/>
        </w:rPr>
        <w:t>，並承認不應該</w:t>
      </w:r>
      <w:r w:rsidR="00F15774" w:rsidRPr="000A1D7E">
        <w:rPr>
          <w:rFonts w:ascii="Kaiti TC" w:eastAsia="Kaiti TC" w:hAnsi="Kaiti TC"/>
          <w:color w:val="000000" w:themeColor="text1"/>
        </w:rPr>
        <w:t>以同樣的方式對待</w:t>
      </w:r>
      <w:r w:rsidR="00F15774" w:rsidRPr="000A1D7E">
        <w:rPr>
          <w:rFonts w:ascii="Kaiti TC" w:eastAsia="Kaiti TC" w:hAnsi="Kaiti TC" w:cs="Arial"/>
          <w:color w:val="000000" w:themeColor="text1"/>
        </w:rPr>
        <w:t>每</w:t>
      </w:r>
      <w:r w:rsidR="00F15774" w:rsidRPr="000A1D7E">
        <w:rPr>
          <w:rFonts w:ascii="Kaiti TC" w:eastAsia="Kaiti TC" w:hAnsi="Kaiti TC" w:cs="Arial" w:hint="eastAsia"/>
          <w:color w:val="000000" w:themeColor="text1"/>
        </w:rPr>
        <w:t>個世</w:t>
      </w:r>
      <w:r w:rsidR="00F15774" w:rsidRPr="000A1D7E">
        <w:rPr>
          <w:rFonts w:ascii="Kaiti TC" w:eastAsia="Kaiti TC" w:hAnsi="Kaiti TC" w:cs="Arial"/>
          <w:color w:val="000000" w:themeColor="text1"/>
        </w:rPr>
        <w:t>代</w:t>
      </w:r>
      <w:r w:rsidR="00F15774" w:rsidRPr="000A1D7E">
        <w:rPr>
          <w:rFonts w:ascii="Kaiti TC" w:eastAsia="Kaiti TC" w:hAnsi="Kaiti TC"/>
          <w:color w:val="000000" w:themeColor="text1"/>
        </w:rPr>
        <w:t>。</w:t>
      </w:r>
      <w:r w:rsidR="00F15774" w:rsidRPr="000A1D7E">
        <w:rPr>
          <w:rFonts w:ascii="Kaiti TC" w:eastAsia="Kaiti TC" w:hAnsi="Kaiti TC" w:cs="Arial"/>
          <w:color w:val="000000" w:themeColor="text1"/>
        </w:rPr>
        <w:t>這並不是什麼新鮮事</w:t>
      </w:r>
      <w:r w:rsidR="00F15774" w:rsidRPr="000A1D7E">
        <w:rPr>
          <w:rFonts w:ascii="Kaiti TC" w:eastAsia="Kaiti TC" w:hAnsi="Kaiti TC"/>
          <w:color w:val="000000" w:themeColor="text1"/>
        </w:rPr>
        <w:t>，</w:t>
      </w:r>
      <w:r w:rsidR="00693021" w:rsidRPr="000A1D7E">
        <w:rPr>
          <w:rFonts w:ascii="Kaiti TC" w:eastAsia="Kaiti TC" w:hAnsi="Kaiti TC" w:cs="Arial"/>
          <w:color w:val="000000" w:themeColor="text1"/>
        </w:rPr>
        <w:t>隨著需求和行為</w:t>
      </w:r>
      <w:r w:rsidR="00025FC6" w:rsidRPr="000A1D7E">
        <w:rPr>
          <w:rFonts w:ascii="Kaiti TC" w:eastAsia="Kaiti TC" w:hAnsi="Kaiti TC" w:cs="Arial" w:hint="eastAsia"/>
          <w:color w:val="000000" w:themeColor="text1"/>
        </w:rPr>
        <w:t>在</w:t>
      </w:r>
      <w:r w:rsidR="00693021" w:rsidRPr="000A1D7E">
        <w:rPr>
          <w:rFonts w:ascii="Kaiti TC" w:eastAsia="Kaiti TC" w:hAnsi="Kaiti TC" w:cs="Arial" w:hint="eastAsia"/>
          <w:color w:val="000000" w:themeColor="text1"/>
        </w:rPr>
        <w:t>一代</w:t>
      </w:r>
      <w:r w:rsidR="00025FC6" w:rsidRPr="000A1D7E">
        <w:rPr>
          <w:rFonts w:ascii="Kaiti TC" w:eastAsia="Kaiti TC" w:hAnsi="Kaiti TC" w:cs="Arial" w:hint="eastAsia"/>
          <w:color w:val="000000" w:themeColor="text1"/>
        </w:rPr>
        <w:t>又</w:t>
      </w:r>
      <w:r w:rsidR="00693021" w:rsidRPr="000A1D7E">
        <w:rPr>
          <w:rFonts w:ascii="Kaiti TC" w:eastAsia="Kaiti TC" w:hAnsi="Kaiti TC" w:cs="Arial" w:hint="eastAsia"/>
          <w:color w:val="000000" w:themeColor="text1"/>
        </w:rPr>
        <w:t>一代</w:t>
      </w:r>
      <w:r w:rsidR="00025FC6" w:rsidRPr="000A1D7E">
        <w:rPr>
          <w:rFonts w:ascii="Kaiti TC" w:eastAsia="Kaiti TC" w:hAnsi="Kaiti TC" w:cs="Arial" w:hint="eastAsia"/>
          <w:color w:val="000000" w:themeColor="text1"/>
        </w:rPr>
        <w:t>的</w:t>
      </w:r>
      <w:r w:rsidR="00693021" w:rsidRPr="000A1D7E">
        <w:rPr>
          <w:rFonts w:ascii="Kaiti TC" w:eastAsia="Kaiti TC" w:hAnsi="Kaiti TC" w:cs="Arial" w:hint="eastAsia"/>
          <w:color w:val="000000" w:themeColor="text1"/>
        </w:rPr>
        <w:t>變化</w:t>
      </w:r>
      <w:r w:rsidR="00693021" w:rsidRPr="000A1D7E">
        <w:rPr>
          <w:rFonts w:ascii="Kaiti TC" w:eastAsia="Kaiti TC" w:hAnsi="Kaiti TC"/>
          <w:color w:val="000000" w:themeColor="text1"/>
        </w:rPr>
        <w:t>，</w:t>
      </w:r>
      <w:r w:rsidR="000A1D7E" w:rsidRPr="000A1D7E">
        <w:rPr>
          <w:rFonts w:ascii="Kaiti TC" w:eastAsia="Kaiti TC" w:hAnsi="Kaiti TC" w:hint="eastAsia"/>
          <w:color w:val="000000" w:themeColor="text1"/>
        </w:rPr>
        <w:t>在不同的世代</w:t>
      </w:r>
      <w:r w:rsidR="000A1D7E" w:rsidRPr="000A1D7E">
        <w:rPr>
          <w:rFonts w:ascii="Kaiti TC" w:eastAsia="Kaiti TC" w:hAnsi="Kaiti TC" w:cs="Arial"/>
          <w:color w:val="000000" w:themeColor="text1"/>
        </w:rPr>
        <w:t>群體中</w:t>
      </w:r>
      <w:r w:rsidR="000A1D7E" w:rsidRPr="000A1D7E">
        <w:rPr>
          <w:rFonts w:ascii="Kaiti TC" w:eastAsia="Kaiti TC" w:hAnsi="Kaiti TC" w:cs="Arial" w:hint="eastAsia"/>
          <w:color w:val="000000" w:themeColor="text1"/>
        </w:rPr>
        <w:t>迎合個人</w:t>
      </w:r>
      <w:r w:rsidR="000A1D7E" w:rsidRPr="000A1D7E">
        <w:rPr>
          <w:rFonts w:ascii="Kaiti TC" w:eastAsia="Kaiti TC" w:hAnsi="Kaiti TC"/>
          <w:color w:val="000000" w:themeColor="text1"/>
        </w:rPr>
        <w:t>獨特</w:t>
      </w:r>
      <w:r w:rsidR="000A1D7E" w:rsidRPr="000A1D7E">
        <w:rPr>
          <w:rFonts w:ascii="Kaiti TC" w:eastAsia="Kaiti TC" w:hAnsi="Kaiti TC" w:hint="eastAsia"/>
          <w:color w:val="000000" w:themeColor="text1"/>
        </w:rPr>
        <w:t>的</w:t>
      </w:r>
      <w:r w:rsidR="000A1D7E" w:rsidRPr="000A1D7E">
        <w:rPr>
          <w:rFonts w:ascii="Kaiti TC" w:eastAsia="Kaiti TC" w:hAnsi="Kaiti TC"/>
          <w:color w:val="000000" w:themeColor="text1"/>
        </w:rPr>
        <w:t>需求和行為</w:t>
      </w:r>
      <w:r w:rsidR="000A1D7E" w:rsidRPr="000A1D7E">
        <w:rPr>
          <w:rFonts w:ascii="Kaiti TC" w:eastAsia="Kaiti TC" w:hAnsi="Kaiti TC" w:hint="eastAsia"/>
          <w:color w:val="000000" w:themeColor="text1"/>
        </w:rPr>
        <w:t>的</w:t>
      </w:r>
      <w:r w:rsidR="00693021" w:rsidRPr="000A1D7E">
        <w:rPr>
          <w:rFonts w:ascii="Kaiti TC" w:eastAsia="Kaiti TC" w:hAnsi="Kaiti TC" w:cs="Arial"/>
          <w:color w:val="000000" w:themeColor="text1"/>
        </w:rPr>
        <w:t>做法也必須</w:t>
      </w:r>
      <w:r w:rsidR="000A1D7E" w:rsidRPr="000A1D7E">
        <w:rPr>
          <w:rFonts w:ascii="Kaiti TC" w:eastAsia="Kaiti TC" w:hAnsi="Kaiti TC" w:cs="Arial" w:hint="eastAsia"/>
          <w:color w:val="000000" w:themeColor="text1"/>
        </w:rPr>
        <w:t>改變</w:t>
      </w:r>
      <w:r w:rsidR="00693021" w:rsidRPr="000A1D7E">
        <w:rPr>
          <w:rFonts w:ascii="Kaiti TC" w:eastAsia="Kaiti TC" w:hAnsi="Kaiti TC"/>
          <w:color w:val="000000" w:themeColor="text1"/>
        </w:rPr>
        <w:t>。</w:t>
      </w:r>
    </w:p>
    <w:p w14:paraId="7DAC8559" w14:textId="688647A0" w:rsidR="00BC65D2" w:rsidRPr="00FA22C2" w:rsidRDefault="00BC65D2" w:rsidP="00CE1F1A">
      <w:pPr>
        <w:pStyle w:val="Web"/>
        <w:spacing w:beforeLines="50" w:before="180" w:beforeAutospacing="0" w:after="0" w:afterAutospacing="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BC65D2">
        <w:rPr>
          <w:rFonts w:ascii="Kaiti TC" w:eastAsia="Kaiti TC" w:hAnsi="Kaiti TC" w:hint="eastAsia"/>
          <w:color w:val="000000" w:themeColor="text1"/>
        </w:rPr>
        <w:t xml:space="preserve"> </w:t>
      </w:r>
      <w:r w:rsidRPr="00BC65D2">
        <w:rPr>
          <w:rFonts w:ascii="Kaiti TC" w:eastAsia="Kaiti TC" w:hAnsi="Kaiti TC"/>
          <w:color w:val="000000" w:themeColor="text1"/>
        </w:rPr>
        <w:t xml:space="preserve"> </w:t>
      </w:r>
      <w:r w:rsidRPr="00FA22C2">
        <w:rPr>
          <w:rFonts w:ascii="Kaiti TC" w:eastAsia="Kaiti TC" w:hAnsi="Kaiti TC" w:cs="Arial"/>
          <w:color w:val="000000" w:themeColor="text1"/>
        </w:rPr>
        <w:t>然而</w:t>
      </w:r>
      <w:r w:rsidRPr="00FA22C2">
        <w:rPr>
          <w:rFonts w:ascii="Kaiti TC" w:eastAsia="Kaiti TC" w:hAnsi="Kaiti TC"/>
          <w:color w:val="000000" w:themeColor="text1"/>
        </w:rPr>
        <w:t>，</w:t>
      </w:r>
      <w:r w:rsidRPr="00FA22C2">
        <w:rPr>
          <w:rFonts w:ascii="Kaiti TC" w:eastAsia="Kaiti TC" w:hAnsi="Kaiti TC" w:cs="Arial"/>
          <w:color w:val="000000" w:themeColor="text1"/>
        </w:rPr>
        <w:t>令人驚訝的是</w:t>
      </w:r>
      <w:r w:rsidRPr="00FA22C2">
        <w:rPr>
          <w:rFonts w:ascii="Kaiti TC" w:eastAsia="Kaiti TC" w:hAnsi="Kaiti TC"/>
          <w:color w:val="000000" w:themeColor="text1"/>
        </w:rPr>
        <w:t>，</w:t>
      </w:r>
      <w:r w:rsidRPr="00FA22C2">
        <w:rPr>
          <w:rFonts w:ascii="Kaiti TC" w:eastAsia="Kaiti TC" w:hAnsi="Kaiti TC" w:cs="Arial"/>
          <w:color w:val="000000" w:themeColor="text1"/>
        </w:rPr>
        <w:t>大多數製藥公司 (和行銷人員) 往往沒有</w:t>
      </w:r>
      <w:r w:rsidRPr="00FA22C2">
        <w:rPr>
          <w:rFonts w:ascii="Kaiti TC" w:eastAsia="Kaiti TC" w:hAnsi="Kaiti TC"/>
          <w:color w:val="000000" w:themeColor="text1"/>
        </w:rPr>
        <w:t>及早發現、</w:t>
      </w:r>
      <w:r w:rsidRPr="00FA22C2">
        <w:rPr>
          <w:rFonts w:ascii="Kaiti TC" w:eastAsia="Kaiti TC" w:hAnsi="Kaiti TC" w:cs="Arial"/>
          <w:color w:val="000000" w:themeColor="text1"/>
        </w:rPr>
        <w:t>承認和應對這些差異。</w:t>
      </w:r>
    </w:p>
    <w:p w14:paraId="0276B765" w14:textId="05FB2C12" w:rsidR="00DD0D9D" w:rsidRDefault="00DD0D9D" w:rsidP="00CE1F1A">
      <w:pPr>
        <w:pStyle w:val="Web"/>
        <w:spacing w:beforeLines="50" w:before="180" w:beforeAutospacing="0" w:after="0" w:afterAutospacing="0" w:line="0" w:lineRule="atLeast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cs="Arial" w:hint="eastAsia"/>
          <w:color w:val="000000"/>
        </w:rPr>
        <w:t xml:space="preserve"> </w:t>
      </w:r>
      <w:r>
        <w:rPr>
          <w:rFonts w:ascii="Kaiti TC" w:eastAsia="Kaiti TC" w:hAnsi="Kaiti TC" w:cs="Arial"/>
          <w:color w:val="000000"/>
        </w:rPr>
        <w:t xml:space="preserve"> </w:t>
      </w:r>
      <w:r w:rsidRPr="00DB18F0">
        <w:rPr>
          <w:rFonts w:ascii="Kaiti TC" w:eastAsia="Kaiti TC" w:hAnsi="Kaiti TC" w:cs="Arial"/>
          <w:color w:val="000000" w:themeColor="text1"/>
        </w:rPr>
        <w:t>考慮到每</w:t>
      </w:r>
      <w:r w:rsidR="00DB18F0" w:rsidRPr="00DB18F0">
        <w:rPr>
          <w:rFonts w:ascii="Kaiti TC" w:eastAsia="Kaiti TC" w:hAnsi="Kaiti TC" w:cs="Arial" w:hint="eastAsia"/>
          <w:color w:val="000000" w:themeColor="text1"/>
        </w:rPr>
        <w:t>個世</w:t>
      </w:r>
      <w:r w:rsidRPr="00DB18F0">
        <w:rPr>
          <w:rFonts w:ascii="Kaiti TC" w:eastAsia="Kaiti TC" w:hAnsi="Kaiti TC" w:cs="Arial"/>
          <w:color w:val="000000" w:themeColor="text1"/>
        </w:rPr>
        <w:t>代醫</w:t>
      </w:r>
      <w:r w:rsidR="00DB18F0" w:rsidRPr="00DB18F0">
        <w:rPr>
          <w:rFonts w:ascii="Kaiti TC" w:eastAsia="Kaiti TC" w:hAnsi="Kaiti TC" w:cs="Arial" w:hint="eastAsia"/>
          <w:color w:val="000000" w:themeColor="text1"/>
        </w:rPr>
        <w:t>師</w:t>
      </w:r>
      <w:r w:rsidRPr="00DB18F0">
        <w:rPr>
          <w:rFonts w:ascii="Kaiti TC" w:eastAsia="Kaiti TC" w:hAnsi="Kaiti TC" w:cs="Arial"/>
          <w:color w:val="000000" w:themeColor="text1"/>
        </w:rPr>
        <w:t>的不同特點、需求、</w:t>
      </w:r>
      <w:r w:rsidR="00DB18F0" w:rsidRPr="00DB18F0">
        <w:rPr>
          <w:rFonts w:ascii="Kaiti TC" w:eastAsia="Kaiti TC" w:hAnsi="Kaiti TC" w:cs="Arial" w:hint="eastAsia"/>
          <w:color w:val="000000" w:themeColor="text1"/>
        </w:rPr>
        <w:t>偏</w:t>
      </w:r>
      <w:r w:rsidRPr="00DB18F0">
        <w:rPr>
          <w:rFonts w:ascii="Kaiti TC" w:eastAsia="Kaiti TC" w:hAnsi="Kaiti TC" w:cs="Arial"/>
          <w:color w:val="000000" w:themeColor="text1"/>
        </w:rPr>
        <w:t>好和行為</w:t>
      </w:r>
      <w:r w:rsidR="00DB18F0" w:rsidRPr="00DB18F0">
        <w:rPr>
          <w:rFonts w:ascii="Kaiti TC" w:eastAsia="Kaiti TC" w:hAnsi="Kaiti TC"/>
          <w:color w:val="000000" w:themeColor="text1"/>
        </w:rPr>
        <w:t>，</w:t>
      </w:r>
      <w:r w:rsidR="00DB18F0" w:rsidRPr="00DB18F0">
        <w:rPr>
          <w:rFonts w:ascii="Kaiti TC" w:eastAsia="Kaiti TC" w:hAnsi="Kaiti TC" w:cs="Arial"/>
          <w:color w:val="000000" w:themeColor="text1"/>
        </w:rPr>
        <w:t>應該更容易滿足每一</w:t>
      </w:r>
      <w:r w:rsidR="00DB18F0" w:rsidRPr="00DB18F0">
        <w:rPr>
          <w:rFonts w:ascii="Kaiti TC" w:eastAsia="Kaiti TC" w:hAnsi="Kaiti TC" w:cs="Arial" w:hint="eastAsia"/>
          <w:color w:val="000000" w:themeColor="text1"/>
        </w:rPr>
        <w:t>世</w:t>
      </w:r>
      <w:r w:rsidR="00DB18F0" w:rsidRPr="00DB18F0">
        <w:rPr>
          <w:rFonts w:ascii="Kaiti TC" w:eastAsia="Kaiti TC" w:hAnsi="Kaiti TC" w:cs="Arial"/>
          <w:color w:val="000000" w:themeColor="text1"/>
        </w:rPr>
        <w:t>代醫</w:t>
      </w:r>
      <w:r w:rsidR="00DB18F0" w:rsidRPr="00DB18F0">
        <w:rPr>
          <w:rFonts w:ascii="Kaiti TC" w:eastAsia="Kaiti TC" w:hAnsi="Kaiti TC" w:cs="Arial" w:hint="eastAsia"/>
          <w:color w:val="000000" w:themeColor="text1"/>
        </w:rPr>
        <w:t>師</w:t>
      </w:r>
      <w:r w:rsidR="00DB18F0" w:rsidRPr="00DB18F0">
        <w:rPr>
          <w:rFonts w:ascii="Kaiti TC" w:eastAsia="Kaiti TC" w:hAnsi="Kaiti TC" w:cs="Arial"/>
          <w:color w:val="000000" w:themeColor="text1"/>
        </w:rPr>
        <w:t>的需求</w:t>
      </w:r>
      <w:r w:rsidR="00DB18F0" w:rsidRPr="00DB18F0">
        <w:rPr>
          <w:rFonts w:ascii="Kaiti TC" w:eastAsia="Kaiti TC" w:hAnsi="Kaiti TC"/>
          <w:color w:val="000000" w:themeColor="text1"/>
        </w:rPr>
        <w:t>，</w:t>
      </w:r>
      <w:r w:rsidR="00DB18F0" w:rsidRPr="00DB18F0">
        <w:rPr>
          <w:rFonts w:ascii="Kaiti TC" w:eastAsia="Kaiti TC" w:hAnsi="Kaiti TC" w:cs="Arial"/>
          <w:color w:val="000000" w:themeColor="text1"/>
        </w:rPr>
        <w:t>獲得信任</w:t>
      </w:r>
      <w:r w:rsidR="00DB18F0" w:rsidRPr="00DB18F0">
        <w:rPr>
          <w:rFonts w:ascii="Kaiti TC" w:eastAsia="Kaiti TC" w:hAnsi="Kaiti TC"/>
          <w:color w:val="000000" w:themeColor="text1"/>
        </w:rPr>
        <w:t>，</w:t>
      </w:r>
      <w:r w:rsidR="00DB18F0" w:rsidRPr="00DB18F0">
        <w:rPr>
          <w:rFonts w:ascii="Kaiti TC" w:eastAsia="Kaiti TC" w:hAnsi="Kaiti TC" w:cs="Arial"/>
          <w:color w:val="000000" w:themeColor="text1"/>
        </w:rPr>
        <w:t>最終建立關係。事實上</w:t>
      </w:r>
      <w:r w:rsidR="00DB18F0" w:rsidRPr="00DB18F0">
        <w:rPr>
          <w:rFonts w:ascii="Kaiti TC" w:eastAsia="Kaiti TC" w:hAnsi="Kaiti TC"/>
          <w:color w:val="000000" w:themeColor="text1"/>
        </w:rPr>
        <w:t>，</w:t>
      </w:r>
      <w:r w:rsidR="00DB18F0" w:rsidRPr="00DB18F0">
        <w:rPr>
          <w:rFonts w:ascii="Kaiti TC" w:eastAsia="Kaiti TC" w:hAnsi="Kaiti TC" w:cs="Arial"/>
          <w:color w:val="000000" w:themeColor="text1"/>
        </w:rPr>
        <w:t>建立與品牌</w:t>
      </w:r>
      <w:r w:rsidR="00DB18F0" w:rsidRPr="00DB18F0">
        <w:rPr>
          <w:rFonts w:ascii="Kaiti TC" w:eastAsia="Kaiti TC" w:hAnsi="Kaiti TC" w:cs="Arial" w:hint="eastAsia"/>
          <w:color w:val="000000" w:themeColor="text1"/>
        </w:rPr>
        <w:t>的</w:t>
      </w:r>
      <w:r w:rsidR="00DB18F0" w:rsidRPr="00DB18F0">
        <w:rPr>
          <w:rFonts w:ascii="Kaiti TC" w:eastAsia="Kaiti TC" w:hAnsi="Kaiti TC" w:cs="Arial"/>
          <w:color w:val="000000" w:themeColor="text1"/>
        </w:rPr>
        <w:t>跨代體驗應該是未來五年</w:t>
      </w:r>
      <w:r w:rsidR="00DB18F0" w:rsidRPr="00DB18F0">
        <w:rPr>
          <w:rFonts w:ascii="Kaiti TC" w:eastAsia="Kaiti TC" w:hAnsi="Kaiti TC"/>
          <w:color w:val="000000" w:themeColor="text1"/>
        </w:rPr>
        <w:t>內</w:t>
      </w:r>
      <w:r w:rsidR="00DB18F0" w:rsidRPr="00DB18F0">
        <w:rPr>
          <w:rFonts w:ascii="Kaiti TC" w:eastAsia="Kaiti TC" w:hAnsi="Kaiti TC" w:cs="Arial"/>
          <w:color w:val="000000" w:themeColor="text1"/>
        </w:rPr>
        <w:t>製藥行銷人員的關鍵行銷</w:t>
      </w:r>
      <w:r w:rsidR="00DB18F0" w:rsidRPr="00DB18F0">
        <w:rPr>
          <w:rFonts w:ascii="Kaiti TC" w:eastAsia="Kaiti TC" w:hAnsi="Kaiti TC" w:cs="Arial" w:hint="eastAsia"/>
          <w:color w:val="000000" w:themeColor="text1"/>
        </w:rPr>
        <w:t xml:space="preserve">計畫 </w:t>
      </w:r>
      <w:r w:rsidR="00DB18F0" w:rsidRPr="00DB18F0">
        <w:rPr>
          <w:rFonts w:ascii="Kaiti TC" w:eastAsia="Kaiti TC" w:hAnsi="Kaiti TC" w:cs="Arial"/>
          <w:color w:val="000000" w:themeColor="text1"/>
        </w:rPr>
        <w:t xml:space="preserve">— </w:t>
      </w:r>
      <w:r w:rsidR="00DB18F0" w:rsidRPr="00DB18F0">
        <w:rPr>
          <w:rFonts w:ascii="Kaiti TC" w:eastAsia="Kaiti TC" w:hAnsi="Kaiti TC" w:cs="Arial" w:hint="eastAsia"/>
          <w:color w:val="000000" w:themeColor="text1"/>
        </w:rPr>
        <w:t>置入區隔</w:t>
      </w:r>
      <w:r w:rsidR="00DB18F0" w:rsidRPr="00DB18F0">
        <w:rPr>
          <w:rFonts w:ascii="Kaiti TC" w:eastAsia="Kaiti TC" w:hAnsi="Kaiti TC" w:cs="Kaiti TC" w:hint="eastAsia"/>
          <w:color w:val="000000" w:themeColor="text1"/>
        </w:rPr>
        <w:t>、</w:t>
      </w:r>
      <w:r w:rsidR="00DB18F0" w:rsidRPr="00DB18F0">
        <w:rPr>
          <w:rFonts w:ascii="Kaiti TC" w:eastAsia="Kaiti TC" w:hAnsi="Kaiti TC" w:cs="Arial"/>
          <w:color w:val="000000" w:themeColor="text1"/>
        </w:rPr>
        <w:t>推廣甚至臨床</w:t>
      </w:r>
      <w:r w:rsidR="00DB18F0" w:rsidRPr="00DB18F0">
        <w:rPr>
          <w:rFonts w:ascii="Kaiti TC" w:eastAsia="Kaiti TC" w:hAnsi="Kaiti TC" w:cs="Arial" w:hint="eastAsia"/>
          <w:color w:val="000000" w:themeColor="text1"/>
        </w:rPr>
        <w:t>方案</w:t>
      </w:r>
      <w:r w:rsidR="00DB18F0" w:rsidRPr="00DB18F0">
        <w:rPr>
          <w:rFonts w:ascii="Kaiti TC" w:eastAsia="Kaiti TC" w:hAnsi="Kaiti TC" w:cs="Arial"/>
          <w:color w:val="000000" w:themeColor="text1"/>
        </w:rPr>
        <w:t>中。因此</w:t>
      </w:r>
      <w:r w:rsidR="00DB18F0" w:rsidRPr="00DB18F0">
        <w:rPr>
          <w:rFonts w:ascii="Kaiti TC" w:eastAsia="Kaiti TC" w:hAnsi="Kaiti TC"/>
          <w:color w:val="000000" w:themeColor="text1"/>
        </w:rPr>
        <w:t>，理解</w:t>
      </w:r>
      <w:r w:rsidR="00DB18F0" w:rsidRPr="00DB18F0">
        <w:rPr>
          <w:rFonts w:ascii="Kaiti TC" w:eastAsia="Kaiti TC" w:hAnsi="Kaiti TC" w:hint="eastAsia"/>
          <w:color w:val="000000" w:themeColor="text1"/>
        </w:rPr>
        <w:t>世代差異</w:t>
      </w:r>
      <w:r w:rsidR="00DB18F0" w:rsidRPr="00DB18F0">
        <w:rPr>
          <w:rFonts w:ascii="Kaiti TC" w:eastAsia="Kaiti TC" w:hAnsi="Kaiti TC" w:cs="Arial"/>
          <w:color w:val="000000" w:themeColor="text1"/>
        </w:rPr>
        <w:t>、經驗、需要和價值觀</w:t>
      </w:r>
      <w:r w:rsidR="00D72113" w:rsidRPr="00DB18F0">
        <w:rPr>
          <w:rFonts w:ascii="Kaiti TC" w:eastAsia="Kaiti TC" w:hAnsi="Kaiti TC"/>
          <w:color w:val="000000" w:themeColor="text1"/>
        </w:rPr>
        <w:t>，</w:t>
      </w:r>
      <w:r w:rsidR="00DB18F0" w:rsidRPr="00DB18F0">
        <w:rPr>
          <w:rFonts w:ascii="Kaiti TC" w:eastAsia="Kaiti TC" w:hAnsi="Kaiti TC" w:cs="Arial"/>
          <w:color w:val="000000" w:themeColor="text1"/>
        </w:rPr>
        <w:t>對</w:t>
      </w:r>
      <w:r w:rsidR="00DB18F0" w:rsidRPr="00DB18F0">
        <w:rPr>
          <w:rFonts w:ascii="Kaiti TC" w:eastAsia="Kaiti TC" w:hAnsi="Kaiti TC" w:cs="Arial" w:hint="eastAsia"/>
          <w:color w:val="000000" w:themeColor="text1"/>
        </w:rPr>
        <w:t>提供服務給這些醫師</w:t>
      </w:r>
      <w:r w:rsidR="00DB18F0" w:rsidRPr="00DB18F0">
        <w:rPr>
          <w:rFonts w:ascii="Kaiti TC" w:eastAsia="Kaiti TC" w:hAnsi="Kaiti TC" w:cs="Arial"/>
          <w:color w:val="000000" w:themeColor="text1"/>
        </w:rPr>
        <w:t>的人至關重要。</w:t>
      </w:r>
    </w:p>
    <w:p w14:paraId="7EFA348C" w14:textId="4B35BE06" w:rsidR="007E77F2" w:rsidRPr="00FA22C2" w:rsidRDefault="007E77F2" w:rsidP="00CE1F1A">
      <w:pPr>
        <w:pStyle w:val="Web"/>
        <w:numPr>
          <w:ilvl w:val="0"/>
          <w:numId w:val="7"/>
        </w:numPr>
        <w:spacing w:beforeLines="50" w:before="180" w:beforeAutospacing="0" w:after="0" w:afterAutospacing="0" w:line="0" w:lineRule="atLeast"/>
        <w:ind w:left="482" w:hanging="482"/>
        <w:rPr>
          <w:rFonts w:ascii="Kaiti TC" w:eastAsia="Kaiti TC" w:hAnsi="Kaiti TC" w:cs="Arial"/>
          <w:b/>
          <w:color w:val="000000"/>
          <w:szCs w:val="27"/>
        </w:rPr>
      </w:pPr>
      <w:r w:rsidRPr="00FA22C2">
        <w:rPr>
          <w:rFonts w:ascii="Kaiti TC" w:eastAsia="Kaiti TC" w:hAnsi="Kaiti TC" w:cs="Arial"/>
          <w:b/>
          <w:color w:val="000000"/>
          <w:szCs w:val="27"/>
        </w:rPr>
        <w:t>世代鴻溝</w:t>
      </w:r>
      <w:r w:rsidRPr="00FA22C2">
        <w:rPr>
          <w:rFonts w:ascii="Kaiti TC" w:eastAsia="Kaiti TC" w:hAnsi="Kaiti TC" w:cs="Songti TC" w:hint="eastAsia"/>
          <w:b/>
          <w:color w:val="000000"/>
        </w:rPr>
        <w:t>：</w:t>
      </w:r>
      <w:r w:rsidRPr="00FA22C2">
        <w:rPr>
          <w:rFonts w:ascii="Kaiti TC" w:eastAsia="Kaiti TC" w:hAnsi="Kaiti TC" w:cs="Arial"/>
          <w:b/>
          <w:color w:val="000000"/>
          <w:szCs w:val="27"/>
        </w:rPr>
        <w:t>醫藥</w:t>
      </w:r>
      <w:r w:rsidR="00D0093D" w:rsidRPr="00FA22C2">
        <w:rPr>
          <w:rFonts w:ascii="Kaiti TC" w:eastAsia="Kaiti TC" w:hAnsi="Kaiti TC" w:cs="Arial" w:hint="eastAsia"/>
          <w:b/>
          <w:color w:val="000000"/>
          <w:szCs w:val="27"/>
        </w:rPr>
        <w:t>行銷師</w:t>
      </w:r>
      <w:r w:rsidRPr="00FA22C2">
        <w:rPr>
          <w:rFonts w:ascii="Kaiti TC" w:eastAsia="Kaiti TC" w:hAnsi="Kaiti TC" w:cs="Arial"/>
          <w:b/>
          <w:color w:val="000000"/>
          <w:szCs w:val="27"/>
        </w:rPr>
        <w:t>與其他日常互動</w:t>
      </w:r>
    </w:p>
    <w:p w14:paraId="67C7C245" w14:textId="1340AB65" w:rsidR="00646376" w:rsidRDefault="00646376" w:rsidP="00CE1F1A">
      <w:pPr>
        <w:pStyle w:val="Web"/>
        <w:spacing w:beforeLines="50" w:before="180" w:beforeAutospacing="0" w:after="0" w:afterAutospacing="0" w:line="0" w:lineRule="atLeast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Arial" w:hAnsi="Arial" w:cs="Arial" w:hint="eastAsia"/>
          <w:color w:val="000000"/>
          <w:szCs w:val="27"/>
        </w:rPr>
        <w:t xml:space="preserve"> </w:t>
      </w:r>
      <w:r w:rsidRPr="00FA22C2">
        <w:rPr>
          <w:rFonts w:ascii="Kaiti TC" w:eastAsia="Kaiti TC" w:hAnsi="Kaiti TC" w:cs="Arial"/>
          <w:color w:val="000000" w:themeColor="text1"/>
        </w:rPr>
        <w:t xml:space="preserve"> 我們</w:t>
      </w:r>
      <w:r w:rsidR="00D72113">
        <w:rPr>
          <w:rFonts w:ascii="Kaiti TC" w:eastAsia="Kaiti TC" w:hAnsi="Kaiti TC" w:cs="Arial" w:hint="eastAsia"/>
          <w:color w:val="000000" w:themeColor="text1"/>
        </w:rPr>
        <w:t>持</w:t>
      </w:r>
      <w:r w:rsidRPr="00FA22C2">
        <w:rPr>
          <w:rFonts w:ascii="Kaiti TC" w:eastAsia="Kaiti TC" w:hAnsi="Kaiti TC" w:cs="Arial"/>
          <w:color w:val="000000" w:themeColor="text1"/>
        </w:rPr>
        <w:t>續看到對MR</w:t>
      </w:r>
      <w:r w:rsidRPr="00FA22C2">
        <w:rPr>
          <w:rFonts w:ascii="Kaiti TC" w:eastAsia="Kaiti TC" w:hAnsi="Kaiti TC" w:cs="Arial" w:hint="eastAsia"/>
          <w:color w:val="000000" w:themeColor="text1"/>
        </w:rPr>
        <w:t>拜</w:t>
      </w:r>
      <w:r w:rsidRPr="00FA22C2">
        <w:rPr>
          <w:rFonts w:ascii="Kaiti TC" w:eastAsia="Kaiti TC" w:hAnsi="Kaiti TC" w:cs="Arial"/>
          <w:color w:val="000000" w:themeColor="text1"/>
        </w:rPr>
        <w:t>訪的限制增加</w:t>
      </w:r>
      <w:r w:rsidRPr="00FA22C2">
        <w:rPr>
          <w:rFonts w:ascii="Kaiti TC" w:eastAsia="Kaiti TC" w:hAnsi="Kaiti TC"/>
          <w:color w:val="000000" w:themeColor="text1"/>
        </w:rPr>
        <w:t>，</w:t>
      </w:r>
      <w:r w:rsidRPr="00FA22C2">
        <w:rPr>
          <w:rFonts w:ascii="Kaiti TC" w:eastAsia="Kaiti TC" w:hAnsi="Kaiti TC" w:cs="Arial"/>
          <w:color w:val="000000" w:themeColor="text1"/>
        </w:rPr>
        <w:t>但</w:t>
      </w:r>
      <w:r w:rsidRPr="00FA22C2">
        <w:rPr>
          <w:rFonts w:ascii="Kaiti TC" w:eastAsia="Kaiti TC" w:hAnsi="Kaiti TC"/>
          <w:color w:val="000000" w:themeColor="text1"/>
        </w:rPr>
        <w:t>值得注意的</w:t>
      </w:r>
      <w:r w:rsidRPr="00FA22C2">
        <w:rPr>
          <w:rFonts w:ascii="Kaiti TC" w:eastAsia="Kaiti TC" w:hAnsi="Kaiti TC" w:cs="Arial" w:hint="eastAsia"/>
          <w:color w:val="000000" w:themeColor="text1"/>
        </w:rPr>
        <w:t>世代間對</w:t>
      </w:r>
      <w:r w:rsidRPr="00FA22C2">
        <w:rPr>
          <w:rFonts w:ascii="Kaiti TC" w:eastAsia="Kaiti TC" w:hAnsi="Kaiti TC" w:cs="Arial"/>
          <w:color w:val="000000" w:themeColor="text1"/>
        </w:rPr>
        <w:t>MR</w:t>
      </w:r>
      <w:r w:rsidRPr="00FA22C2">
        <w:rPr>
          <w:rFonts w:ascii="Kaiti TC" w:eastAsia="Kaiti TC" w:hAnsi="Kaiti TC" w:cs="Arial" w:hint="eastAsia"/>
          <w:color w:val="000000" w:themeColor="text1"/>
        </w:rPr>
        <w:t>拜訪信念存在巨大的差異</w:t>
      </w:r>
      <w:r w:rsidRPr="00FA22C2">
        <w:rPr>
          <w:rFonts w:ascii="Kaiti TC" w:eastAsia="Kaiti TC" w:hAnsi="Kaiti TC"/>
          <w:color w:val="000000" w:themeColor="text1"/>
        </w:rPr>
        <w:t>。</w:t>
      </w:r>
      <w:r w:rsidR="00A32EB1" w:rsidRPr="00FA22C2">
        <w:rPr>
          <w:rFonts w:ascii="Kaiti TC" w:eastAsia="Kaiti TC" w:hAnsi="Kaiti TC" w:cs="Arial"/>
          <w:color w:val="000000" w:themeColor="text1"/>
        </w:rPr>
        <w:t>觀察</w:t>
      </w:r>
      <w:r w:rsidR="00A32EB1" w:rsidRPr="00FA22C2">
        <w:rPr>
          <w:rFonts w:ascii="Kaiti TC" w:eastAsia="Kaiti TC" w:hAnsi="Kaiti TC"/>
          <w:color w:val="000000" w:themeColor="text1"/>
        </w:rPr>
        <w:t>四個HCP</w:t>
      </w:r>
      <w:r w:rsidR="00A32EB1" w:rsidRPr="00FA22C2">
        <w:rPr>
          <w:rFonts w:ascii="Kaiti TC" w:eastAsia="Kaiti TC" w:hAnsi="Kaiti TC" w:hint="eastAsia"/>
          <w:color w:val="000000" w:themeColor="text1"/>
        </w:rPr>
        <w:t>世</w:t>
      </w:r>
      <w:r w:rsidR="00A32EB1" w:rsidRPr="00FA22C2">
        <w:rPr>
          <w:rFonts w:ascii="Kaiti TC" w:eastAsia="Kaiti TC" w:hAnsi="Kaiti TC"/>
          <w:color w:val="000000" w:themeColor="text1"/>
        </w:rPr>
        <w:t>代，嬰兒潮</w:t>
      </w:r>
      <w:r w:rsidR="00833C53" w:rsidRPr="00FA22C2">
        <w:rPr>
          <w:rFonts w:ascii="Kaiti TC" w:eastAsia="Kaiti TC" w:hAnsi="Kaiti TC" w:cs="Arial" w:hint="eastAsia"/>
          <w:color w:val="000000" w:themeColor="text1"/>
        </w:rPr>
        <w:t>世代</w:t>
      </w:r>
      <w:r w:rsidR="00D72113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A32EB1" w:rsidRPr="00FA22C2">
        <w:rPr>
          <w:rFonts w:ascii="Kaiti TC" w:eastAsia="Kaiti TC" w:hAnsi="Kaiti TC"/>
          <w:color w:val="000000" w:themeColor="text1"/>
        </w:rPr>
        <w:t>(47%)</w:t>
      </w:r>
      <w:r w:rsidR="00D72113">
        <w:rPr>
          <w:rFonts w:ascii="Kaiti TC" w:eastAsia="Kaiti TC" w:hAnsi="Kaiti TC"/>
          <w:color w:val="000000" w:themeColor="text1"/>
        </w:rPr>
        <w:t xml:space="preserve"> </w:t>
      </w:r>
      <w:r w:rsidR="00A32EB1" w:rsidRPr="00FA22C2">
        <w:rPr>
          <w:rFonts w:ascii="Kaiti TC" w:eastAsia="Kaiti TC" w:hAnsi="Kaiti TC" w:cs="Arial"/>
          <w:color w:val="000000" w:themeColor="text1"/>
        </w:rPr>
        <w:t>最容易不受任何限制地</w:t>
      </w:r>
      <w:r w:rsidR="00A32EB1" w:rsidRPr="00FA22C2">
        <w:rPr>
          <w:rFonts w:ascii="Kaiti TC" w:eastAsia="Kaiti TC" w:hAnsi="Kaiti TC" w:cs="Arial" w:hint="eastAsia"/>
          <w:color w:val="000000" w:themeColor="text1"/>
        </w:rPr>
        <w:t>會</w:t>
      </w:r>
      <w:r w:rsidR="00A32EB1" w:rsidRPr="00FA22C2">
        <w:rPr>
          <w:rFonts w:ascii="Kaiti TC" w:eastAsia="Kaiti TC" w:hAnsi="Kaiti TC" w:cs="Arial"/>
          <w:color w:val="000000" w:themeColor="text1"/>
        </w:rPr>
        <w:t>見</w:t>
      </w:r>
      <w:r w:rsidR="00A32EB1" w:rsidRPr="00FA22C2">
        <w:rPr>
          <w:rFonts w:ascii="Kaiti TC" w:eastAsia="Kaiti TC" w:hAnsi="Kaiti TC" w:cs="Arial" w:hint="eastAsia"/>
          <w:color w:val="000000" w:themeColor="text1"/>
        </w:rPr>
        <w:t>M</w:t>
      </w:r>
      <w:r w:rsidR="00A32EB1" w:rsidRPr="00FA22C2">
        <w:rPr>
          <w:rFonts w:ascii="Kaiti TC" w:eastAsia="Kaiti TC" w:hAnsi="Kaiti TC" w:cs="Arial"/>
          <w:color w:val="000000" w:themeColor="text1"/>
        </w:rPr>
        <w:t>R</w:t>
      </w:r>
      <w:r w:rsidR="00A32EB1" w:rsidRPr="00FA22C2">
        <w:rPr>
          <w:rFonts w:ascii="Kaiti TC" w:eastAsia="Kaiti TC" w:hAnsi="Kaiti TC"/>
          <w:color w:val="000000" w:themeColor="text1"/>
        </w:rPr>
        <w:t>，</w:t>
      </w:r>
      <w:r w:rsidR="00A32EB1" w:rsidRPr="00FA22C2">
        <w:rPr>
          <w:rFonts w:ascii="Kaiti TC" w:eastAsia="Kaiti TC" w:hAnsi="Kaiti TC" w:cs="Arial"/>
          <w:color w:val="000000" w:themeColor="text1"/>
        </w:rPr>
        <w:t>而Y</w:t>
      </w:r>
      <w:r w:rsidR="00A32EB1" w:rsidRPr="00A156BA">
        <w:rPr>
          <w:rFonts w:ascii="Kaiti TC" w:eastAsia="Kaiti TC" w:hAnsi="Kaiti TC" w:cs="Arial" w:hint="eastAsia"/>
          <w:color w:val="000000" w:themeColor="text1"/>
        </w:rPr>
        <w:t>世</w:t>
      </w:r>
      <w:r w:rsidR="00A32EB1" w:rsidRPr="00A156BA">
        <w:rPr>
          <w:rFonts w:ascii="Kaiti TC" w:eastAsia="Kaiti TC" w:hAnsi="Kaiti TC" w:cs="Arial"/>
          <w:color w:val="000000" w:themeColor="text1"/>
        </w:rPr>
        <w:t>代目前</w:t>
      </w:r>
      <w:r w:rsidR="00A32EB1" w:rsidRPr="00A156BA">
        <w:rPr>
          <w:rFonts w:ascii="Kaiti TC" w:eastAsia="Kaiti TC" w:hAnsi="Kaiti TC"/>
          <w:color w:val="000000" w:themeColor="text1"/>
        </w:rPr>
        <w:t>是最</w:t>
      </w:r>
      <w:r w:rsidR="00A32EB1" w:rsidRPr="00A156BA">
        <w:rPr>
          <w:rFonts w:ascii="Kaiti TC" w:eastAsia="Kaiti TC" w:hAnsi="Kaiti TC" w:hint="eastAsia"/>
          <w:color w:val="000000" w:themeColor="text1"/>
        </w:rPr>
        <w:t>少接受</w:t>
      </w:r>
      <w:r w:rsidR="00A32EB1" w:rsidRPr="00A156BA">
        <w:rPr>
          <w:rFonts w:ascii="Kaiti TC" w:eastAsia="Kaiti TC" w:hAnsi="Kaiti TC"/>
          <w:color w:val="000000" w:themeColor="text1"/>
        </w:rPr>
        <w:t>的（22%），</w:t>
      </w:r>
      <w:r w:rsidR="0091156F" w:rsidRPr="00A156BA">
        <w:rPr>
          <w:rFonts w:ascii="Kaiti TC" w:eastAsia="Kaiti TC" w:hAnsi="Kaiti TC" w:hint="eastAsia"/>
          <w:color w:val="000000" w:themeColor="text1"/>
        </w:rPr>
        <w:t>當中</w:t>
      </w:r>
      <w:r w:rsidR="0091156F" w:rsidRPr="00A156BA">
        <w:rPr>
          <w:rFonts w:ascii="Kaiti TC" w:eastAsia="Kaiti TC" w:hAnsi="Kaiti TC"/>
          <w:color w:val="000000" w:themeColor="text1"/>
        </w:rPr>
        <w:t>35%</w:t>
      </w:r>
      <w:r w:rsidR="0091156F" w:rsidRPr="00A156BA">
        <w:rPr>
          <w:rFonts w:ascii="Kaiti TC" w:eastAsia="Kaiti TC" w:hAnsi="Kaiti TC" w:hint="eastAsia"/>
          <w:color w:val="000000" w:themeColor="text1"/>
        </w:rPr>
        <w:t>的</w:t>
      </w:r>
      <w:r w:rsidR="0091156F" w:rsidRPr="00A156BA">
        <w:rPr>
          <w:rFonts w:ascii="Kaiti TC" w:eastAsia="Kaiti TC" w:hAnsi="Kaiti TC" w:cs="Arial"/>
          <w:color w:val="000000" w:themeColor="text1"/>
        </w:rPr>
        <w:t>Y</w:t>
      </w:r>
      <w:r w:rsidR="0091156F" w:rsidRPr="00A156BA">
        <w:rPr>
          <w:rFonts w:ascii="Kaiti TC" w:eastAsia="Kaiti TC" w:hAnsi="Kaiti TC" w:cs="Arial" w:hint="eastAsia"/>
          <w:color w:val="000000" w:themeColor="text1"/>
        </w:rPr>
        <w:t>世</w:t>
      </w:r>
      <w:r w:rsidR="0091156F" w:rsidRPr="00A156BA">
        <w:rPr>
          <w:rFonts w:ascii="Kaiti TC" w:eastAsia="Kaiti TC" w:hAnsi="Kaiti TC" w:cs="Arial"/>
          <w:color w:val="000000" w:themeColor="text1"/>
        </w:rPr>
        <w:t>代</w:t>
      </w:r>
      <w:r w:rsidR="0091156F" w:rsidRPr="00A156BA">
        <w:rPr>
          <w:rFonts w:ascii="Kaiti TC" w:eastAsia="Kaiti TC" w:hAnsi="Kaiti TC"/>
          <w:color w:val="000000" w:themeColor="text1"/>
        </w:rPr>
        <w:t>HCP</w:t>
      </w:r>
      <w:r w:rsidR="0091156F" w:rsidRPr="00A156BA">
        <w:rPr>
          <w:rFonts w:ascii="Kaiti TC" w:eastAsia="Kaiti TC" w:hAnsi="Kaiti TC" w:hint="eastAsia"/>
          <w:color w:val="000000" w:themeColor="text1"/>
        </w:rPr>
        <w:t>表示</w:t>
      </w:r>
      <w:r w:rsidR="0091156F" w:rsidRPr="00A156BA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91156F" w:rsidRPr="00A156BA">
        <w:rPr>
          <w:rFonts w:ascii="Kaiti TC" w:eastAsia="Kaiti TC" w:hAnsi="Kaiti TC" w:cs="Arial" w:hint="eastAsia"/>
          <w:color w:val="000000" w:themeColor="text1"/>
        </w:rPr>
        <w:t>不見</w:t>
      </w:r>
      <w:r w:rsidR="0091156F" w:rsidRPr="00A156BA">
        <w:rPr>
          <w:rFonts w:ascii="Kaiti TC" w:eastAsia="Kaiti TC" w:hAnsi="Kaiti TC" w:cs="Arial"/>
          <w:color w:val="000000" w:themeColor="text1"/>
        </w:rPr>
        <w:t>MR</w:t>
      </w:r>
      <w:r w:rsidR="0091156F" w:rsidRPr="00A156BA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91156F" w:rsidRPr="00A156BA">
        <w:rPr>
          <w:rFonts w:ascii="Kaiti TC" w:eastAsia="Kaiti TC" w:hAnsi="Kaiti TC" w:cs="Arial"/>
          <w:color w:val="000000" w:themeColor="text1"/>
        </w:rPr>
        <w:t>（是所有</w:t>
      </w:r>
      <w:r w:rsidR="0091156F" w:rsidRPr="00A156BA">
        <w:rPr>
          <w:rFonts w:ascii="Kaiti TC" w:eastAsia="Kaiti TC" w:hAnsi="Kaiti TC" w:cs="Arial" w:hint="eastAsia"/>
          <w:color w:val="000000" w:themeColor="text1"/>
        </w:rPr>
        <w:t>世</w:t>
      </w:r>
      <w:r w:rsidR="0091156F" w:rsidRPr="00A156BA">
        <w:rPr>
          <w:rFonts w:ascii="Kaiti TC" w:eastAsia="Kaiti TC" w:hAnsi="Kaiti TC" w:cs="Arial"/>
          <w:color w:val="000000" w:themeColor="text1"/>
        </w:rPr>
        <w:t>代中</w:t>
      </w:r>
      <w:r w:rsidR="0091156F" w:rsidRPr="00A156BA">
        <w:rPr>
          <w:rFonts w:ascii="Kaiti TC" w:eastAsia="Kaiti TC" w:hAnsi="Kaiti TC" w:cs="Arial"/>
          <w:color w:val="000000" w:themeColor="text1"/>
        </w:rPr>
        <w:lastRenderedPageBreak/>
        <w:t>最高的）</w:t>
      </w:r>
      <w:r w:rsidR="0091156F" w:rsidRPr="00A156BA">
        <w:rPr>
          <w:rFonts w:ascii="Kaiti TC" w:eastAsia="Kaiti TC" w:hAnsi="Kaiti TC"/>
          <w:color w:val="000000" w:themeColor="text1"/>
        </w:rPr>
        <w:t>，</w:t>
      </w:r>
      <w:r w:rsidR="0091156F" w:rsidRPr="00A156BA">
        <w:rPr>
          <w:rFonts w:ascii="Kaiti TC" w:eastAsia="Kaiti TC" w:hAnsi="Kaiti TC" w:hint="eastAsia"/>
          <w:color w:val="000000" w:themeColor="text1"/>
        </w:rPr>
        <w:t>相較於</w:t>
      </w:r>
      <w:r w:rsidR="0091156F" w:rsidRPr="00A156BA">
        <w:rPr>
          <w:rFonts w:ascii="Kaiti TC" w:eastAsia="Kaiti TC" w:hAnsi="Kaiti TC" w:cs="Arial"/>
          <w:color w:val="000000" w:themeColor="text1"/>
        </w:rPr>
        <w:t>嬰兒潮</w:t>
      </w:r>
      <w:r w:rsidR="00833C53" w:rsidRPr="00A156BA">
        <w:rPr>
          <w:rFonts w:ascii="Kaiti TC" w:eastAsia="Kaiti TC" w:hAnsi="Kaiti TC" w:cs="Arial" w:hint="eastAsia"/>
          <w:color w:val="000000" w:themeColor="text1"/>
        </w:rPr>
        <w:t>世代</w:t>
      </w:r>
      <w:r w:rsidR="0091156F" w:rsidRPr="00A156BA">
        <w:rPr>
          <w:rFonts w:ascii="Kaiti TC" w:eastAsia="Kaiti TC" w:hAnsi="Kaiti TC" w:cs="Arial"/>
          <w:color w:val="000000" w:themeColor="text1"/>
        </w:rPr>
        <w:t>的14%</w:t>
      </w:r>
      <w:r w:rsidR="0091156F" w:rsidRPr="00A156BA">
        <w:rPr>
          <w:rFonts w:ascii="Kaiti TC" w:eastAsia="Kaiti TC" w:hAnsi="Kaiti TC"/>
          <w:color w:val="000000" w:themeColor="text1"/>
        </w:rPr>
        <w:t>。</w:t>
      </w:r>
      <w:r w:rsidR="00AF68DD" w:rsidRPr="00A156BA">
        <w:rPr>
          <w:rFonts w:ascii="Kaiti TC" w:eastAsia="Kaiti TC" w:hAnsi="Kaiti TC"/>
          <w:color w:val="000000" w:themeColor="text1"/>
        </w:rPr>
        <w:t>此外，</w:t>
      </w:r>
      <w:r w:rsidR="00AF68DD" w:rsidRPr="00A156BA">
        <w:rPr>
          <w:rFonts w:ascii="Kaiti TC" w:eastAsia="Kaiti TC" w:hAnsi="Kaiti TC" w:cs="Arial"/>
          <w:color w:val="000000" w:themeColor="text1"/>
        </w:rPr>
        <w:t>限制</w:t>
      </w:r>
      <w:r w:rsidR="00AF68DD" w:rsidRPr="00A156BA">
        <w:rPr>
          <w:rFonts w:ascii="Kaiti TC" w:eastAsia="Kaiti TC" w:hAnsi="Kaiti TC" w:cs="Arial" w:hint="eastAsia"/>
          <w:color w:val="000000" w:themeColor="text1"/>
        </w:rPr>
        <w:t>拜</w:t>
      </w:r>
      <w:r w:rsidR="00AF68DD" w:rsidRPr="00A156BA">
        <w:rPr>
          <w:rFonts w:ascii="Kaiti TC" w:eastAsia="Kaiti TC" w:hAnsi="Kaiti TC" w:cs="Arial"/>
          <w:color w:val="000000" w:themeColor="text1"/>
        </w:rPr>
        <w:t>訪</w:t>
      </w:r>
      <w:r w:rsidR="00AF68DD" w:rsidRPr="00A156BA">
        <w:rPr>
          <w:rFonts w:ascii="Kaiti TC" w:eastAsia="Kaiti TC" w:hAnsi="Kaiti TC" w:cs="Arial" w:hint="eastAsia"/>
          <w:color w:val="000000" w:themeColor="text1"/>
        </w:rPr>
        <w:t>在</w:t>
      </w:r>
      <w:r w:rsidR="00AF68DD" w:rsidRPr="00A156BA">
        <w:rPr>
          <w:rFonts w:ascii="Kaiti TC" w:eastAsia="Kaiti TC" w:hAnsi="Kaiti TC" w:cs="Arial"/>
          <w:color w:val="000000" w:themeColor="text1"/>
        </w:rPr>
        <w:t>Y</w:t>
      </w:r>
      <w:r w:rsidR="00AF68DD" w:rsidRPr="00A156BA">
        <w:rPr>
          <w:rFonts w:ascii="Kaiti TC" w:eastAsia="Kaiti TC" w:hAnsi="Kaiti TC" w:cs="Arial" w:hint="eastAsia"/>
          <w:color w:val="000000" w:themeColor="text1"/>
        </w:rPr>
        <w:t>世</w:t>
      </w:r>
      <w:r w:rsidR="00AF68DD" w:rsidRPr="00A156BA">
        <w:rPr>
          <w:rFonts w:ascii="Kaiti TC" w:eastAsia="Kaiti TC" w:hAnsi="Kaiti TC" w:cs="Arial"/>
          <w:color w:val="000000" w:themeColor="text1"/>
        </w:rPr>
        <w:t>代(44%)</w:t>
      </w:r>
      <w:r w:rsidR="00AF68DD" w:rsidRPr="00A156BA">
        <w:rPr>
          <w:rFonts w:ascii="Kaiti TC" w:eastAsia="Kaiti TC" w:hAnsi="Kaiti TC" w:cs="Arial" w:hint="eastAsia"/>
          <w:color w:val="000000" w:themeColor="text1"/>
        </w:rPr>
        <w:t>和</w:t>
      </w:r>
      <w:r w:rsidR="00AF68DD" w:rsidRPr="00A156BA">
        <w:rPr>
          <w:rFonts w:ascii="Kaiti TC" w:eastAsia="Kaiti TC" w:hAnsi="Kaiti TC" w:cs="Arial"/>
          <w:color w:val="000000" w:themeColor="text1"/>
        </w:rPr>
        <w:t>X</w:t>
      </w:r>
      <w:r w:rsidR="00AF68DD" w:rsidRPr="00A156BA">
        <w:rPr>
          <w:rFonts w:ascii="Kaiti TC" w:eastAsia="Kaiti TC" w:hAnsi="Kaiti TC" w:cs="Arial" w:hint="eastAsia"/>
          <w:color w:val="000000" w:themeColor="text1"/>
        </w:rPr>
        <w:t>世</w:t>
      </w:r>
      <w:r w:rsidR="00AF68DD" w:rsidRPr="00A156BA">
        <w:rPr>
          <w:rFonts w:ascii="Kaiti TC" w:eastAsia="Kaiti TC" w:hAnsi="Kaiti TC" w:cs="Arial"/>
          <w:color w:val="000000" w:themeColor="text1"/>
        </w:rPr>
        <w:t>代(48%)</w:t>
      </w:r>
      <w:r w:rsidR="00AF68DD" w:rsidRPr="00A156BA">
        <w:rPr>
          <w:rFonts w:ascii="Kaiti TC" w:eastAsia="Kaiti TC" w:hAnsi="Kaiti TC" w:cs="Arial" w:hint="eastAsia"/>
          <w:color w:val="000000" w:themeColor="text1"/>
        </w:rPr>
        <w:t>是</w:t>
      </w:r>
      <w:r w:rsidR="00AF68DD" w:rsidRPr="00A156BA">
        <w:rPr>
          <w:rFonts w:ascii="Kaiti TC" w:eastAsia="Kaiti TC" w:hAnsi="Kaiti TC" w:cs="Arial"/>
          <w:color w:val="000000" w:themeColor="text1"/>
        </w:rPr>
        <w:t>最高的</w:t>
      </w:r>
      <w:r w:rsidR="00AF68DD" w:rsidRPr="00A156BA">
        <w:rPr>
          <w:rFonts w:ascii="Kaiti TC" w:eastAsia="Kaiti TC" w:hAnsi="Kaiti TC"/>
          <w:color w:val="000000" w:themeColor="text1"/>
        </w:rPr>
        <w:t>，</w:t>
      </w:r>
      <w:r w:rsidR="00AF68DD" w:rsidRPr="00A156BA">
        <w:rPr>
          <w:rFonts w:ascii="Kaiti TC" w:eastAsia="Kaiti TC" w:hAnsi="Kaiti TC" w:hint="eastAsia"/>
          <w:color w:val="000000" w:themeColor="text1"/>
        </w:rPr>
        <w:t>然而</w:t>
      </w:r>
      <w:r w:rsidR="00833C53" w:rsidRPr="00A156BA">
        <w:rPr>
          <w:rFonts w:ascii="Kaiti TC" w:eastAsia="Kaiti TC" w:hAnsi="Kaiti TC"/>
          <w:color w:val="000000" w:themeColor="text1"/>
        </w:rPr>
        <w:t>，</w:t>
      </w:r>
      <w:r w:rsidR="00AF68DD" w:rsidRPr="00A156BA">
        <w:rPr>
          <w:rFonts w:ascii="Kaiti TC" w:eastAsia="Kaiti TC" w:hAnsi="Kaiti TC" w:cs="Arial"/>
          <w:color w:val="000000" w:themeColor="text1"/>
        </w:rPr>
        <w:t>嬰兒潮</w:t>
      </w:r>
      <w:r w:rsidR="00833C53" w:rsidRPr="00A156BA">
        <w:rPr>
          <w:rFonts w:ascii="Kaiti TC" w:eastAsia="Kaiti TC" w:hAnsi="Kaiti TC" w:cs="Arial" w:hint="eastAsia"/>
          <w:color w:val="000000" w:themeColor="text1"/>
        </w:rPr>
        <w:t>世代</w:t>
      </w:r>
      <w:r w:rsidR="00AF68DD" w:rsidRPr="00A156BA">
        <w:rPr>
          <w:rFonts w:ascii="Kaiti TC" w:eastAsia="Kaiti TC" w:hAnsi="Kaiti TC" w:hint="eastAsia"/>
          <w:color w:val="000000" w:themeColor="text1"/>
        </w:rPr>
        <w:t>和</w:t>
      </w:r>
      <w:r w:rsidR="00FA22C2" w:rsidRPr="00A156BA">
        <w:rPr>
          <w:rFonts w:ascii="Kaiti TC" w:eastAsia="Kaiti TC" w:hAnsi="Kaiti TC"/>
          <w:color w:val="000000" w:themeColor="text1"/>
        </w:rPr>
        <w:t>沉默</w:t>
      </w:r>
      <w:r w:rsidR="00FA22C2" w:rsidRPr="00A156BA">
        <w:rPr>
          <w:rFonts w:ascii="Kaiti TC" w:eastAsia="Kaiti TC" w:hAnsi="Kaiti TC" w:hint="eastAsia"/>
          <w:color w:val="000000" w:themeColor="text1"/>
        </w:rPr>
        <w:t>世</w:t>
      </w:r>
      <w:r w:rsidR="00FA22C2" w:rsidRPr="00A156BA">
        <w:rPr>
          <w:rFonts w:ascii="Kaiti TC" w:eastAsia="Kaiti TC" w:hAnsi="Kaiti TC"/>
          <w:color w:val="000000" w:themeColor="text1"/>
        </w:rPr>
        <w:t>代</w:t>
      </w:r>
      <w:r w:rsidR="00FA22C2" w:rsidRPr="00A156BA">
        <w:rPr>
          <w:rFonts w:ascii="Kaiti TC" w:eastAsia="Kaiti TC" w:hAnsi="Kaiti TC" w:hint="eastAsia"/>
          <w:color w:val="000000" w:themeColor="text1"/>
        </w:rPr>
        <w:t>都低一些</w:t>
      </w:r>
      <w:r w:rsidR="00FA22C2" w:rsidRPr="00A156BA">
        <w:rPr>
          <w:rFonts w:ascii="Kaiti TC" w:eastAsia="Kaiti TC" w:hAnsi="Kaiti TC" w:cs="Arial"/>
          <w:color w:val="000000" w:themeColor="text1"/>
        </w:rPr>
        <w:t>(均為39%)。</w:t>
      </w:r>
    </w:p>
    <w:p w14:paraId="25AD01B6" w14:textId="70C088AA" w:rsidR="00FA788D" w:rsidRDefault="00FA788D" w:rsidP="00CE1F1A">
      <w:pPr>
        <w:pStyle w:val="Web"/>
        <w:spacing w:beforeLines="50" w:before="180" w:beforeAutospacing="0" w:after="0" w:afterAutospacing="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Arial" w:hint="eastAsia"/>
          <w:color w:val="000000" w:themeColor="text1"/>
        </w:rPr>
        <w:t xml:space="preserve"> </w:t>
      </w:r>
      <w:r>
        <w:rPr>
          <w:rFonts w:ascii="Kaiti TC" w:eastAsia="Kaiti TC" w:hAnsi="Kaiti TC" w:cs="Arial"/>
          <w:color w:val="000000" w:themeColor="text1"/>
        </w:rPr>
        <w:t xml:space="preserve"> </w:t>
      </w:r>
      <w:r w:rsidRPr="00AA2F7F">
        <w:rPr>
          <w:rFonts w:ascii="Kaiti TC" w:eastAsia="Kaiti TC" w:hAnsi="Kaiti TC" w:cs="Arial"/>
          <w:color w:val="000000" w:themeColor="text1"/>
          <w:szCs w:val="27"/>
        </w:rPr>
        <w:t>雖然存在</w:t>
      </w:r>
      <w:r w:rsidRPr="00AA2F7F">
        <w:rPr>
          <w:rFonts w:ascii="Kaiti TC" w:eastAsia="Kaiti TC" w:hAnsi="Kaiti TC" w:cs="Arial" w:hint="eastAsia"/>
          <w:color w:val="000000" w:themeColor="text1"/>
          <w:szCs w:val="27"/>
        </w:rPr>
        <w:t>M</w:t>
      </w:r>
      <w:r w:rsidRPr="00AA2F7F">
        <w:rPr>
          <w:rFonts w:ascii="Kaiti TC" w:eastAsia="Kaiti TC" w:hAnsi="Kaiti TC" w:cs="Arial"/>
          <w:color w:val="000000" w:themeColor="text1"/>
          <w:szCs w:val="27"/>
        </w:rPr>
        <w:t>R</w:t>
      </w:r>
      <w:r w:rsidRPr="00AA2F7F">
        <w:rPr>
          <w:rFonts w:ascii="Kaiti TC" w:eastAsia="Kaiti TC" w:hAnsi="Kaiti TC" w:cs="Arial" w:hint="eastAsia"/>
          <w:color w:val="000000" w:themeColor="text1"/>
          <w:szCs w:val="27"/>
        </w:rPr>
        <w:t>拜訪</w:t>
      </w:r>
      <w:r w:rsidRPr="00AA2F7F">
        <w:rPr>
          <w:rFonts w:ascii="Kaiti TC" w:eastAsia="Kaiti TC" w:hAnsi="Kaiti TC" w:cs="Arial"/>
          <w:color w:val="000000" w:themeColor="text1"/>
          <w:szCs w:val="27"/>
        </w:rPr>
        <w:t>限制</w:t>
      </w:r>
      <w:r w:rsidRPr="00AA2F7F">
        <w:rPr>
          <w:rFonts w:ascii="Kaiti TC" w:eastAsia="Kaiti TC" w:hAnsi="Kaiti TC"/>
          <w:color w:val="000000" w:themeColor="text1"/>
        </w:rPr>
        <w:t>，</w:t>
      </w:r>
      <w:r w:rsidR="00934D86" w:rsidRPr="00AA2F7F">
        <w:rPr>
          <w:rFonts w:ascii="Kaiti TC" w:eastAsia="Kaiti TC" w:hAnsi="Kaiti TC" w:cs="Arial"/>
          <w:color w:val="000000" w:themeColor="text1"/>
          <w:szCs w:val="27"/>
        </w:rPr>
        <w:t>56%的嬰兒潮</w:t>
      </w:r>
      <w:r w:rsidR="00934D86" w:rsidRPr="00AA2F7F">
        <w:rPr>
          <w:rFonts w:ascii="Kaiti TC" w:eastAsia="Kaiti TC" w:hAnsi="Kaiti TC" w:cs="Arial" w:hint="eastAsia"/>
          <w:color w:val="000000" w:themeColor="text1"/>
          <w:szCs w:val="27"/>
        </w:rPr>
        <w:t>世</w:t>
      </w:r>
      <w:r w:rsidR="00934D86" w:rsidRPr="00AA2F7F">
        <w:rPr>
          <w:rFonts w:ascii="Kaiti TC" w:eastAsia="Kaiti TC" w:hAnsi="Kaiti TC" w:cs="Arial"/>
          <w:color w:val="000000" w:themeColor="text1"/>
          <w:szCs w:val="27"/>
        </w:rPr>
        <w:t>代</w:t>
      </w:r>
      <w:r w:rsidR="00934D86" w:rsidRPr="00AA2F7F">
        <w:rPr>
          <w:rFonts w:ascii="Kaiti TC" w:eastAsia="Kaiti TC" w:hAnsi="Kaiti TC" w:cs="Arial" w:hint="eastAsia"/>
          <w:color w:val="000000" w:themeColor="text1"/>
          <w:szCs w:val="27"/>
        </w:rPr>
        <w:t>H</w:t>
      </w:r>
      <w:r w:rsidR="00934D86" w:rsidRPr="00AA2F7F">
        <w:rPr>
          <w:rFonts w:ascii="Kaiti TC" w:eastAsia="Kaiti TC" w:hAnsi="Kaiti TC" w:cs="Arial"/>
          <w:color w:val="000000" w:themeColor="text1"/>
          <w:szCs w:val="27"/>
        </w:rPr>
        <w:t>CP</w:t>
      </w:r>
      <w:r w:rsidR="00934D86" w:rsidRPr="00AA2F7F">
        <w:rPr>
          <w:rFonts w:ascii="Kaiti TC" w:eastAsia="Kaiti TC" w:hAnsi="Kaiti TC" w:cs="Arial" w:hint="eastAsia"/>
          <w:color w:val="000000" w:themeColor="text1"/>
          <w:szCs w:val="27"/>
        </w:rPr>
        <w:t>仍</w:t>
      </w:r>
      <w:r w:rsidR="00934D86" w:rsidRPr="00AA2F7F">
        <w:rPr>
          <w:rFonts w:ascii="Kaiti TC" w:eastAsia="Kaiti TC" w:hAnsi="Kaiti TC" w:cs="Arial"/>
          <w:color w:val="000000" w:themeColor="text1"/>
          <w:szCs w:val="27"/>
        </w:rPr>
        <w:t>然每天與</w:t>
      </w:r>
      <w:r w:rsidR="006C59FA" w:rsidRPr="00AA2F7F">
        <w:rPr>
          <w:rFonts w:ascii="Kaiti TC" w:eastAsia="Kaiti TC" w:hAnsi="Kaiti TC" w:cs="Arial" w:hint="eastAsia"/>
          <w:color w:val="000000" w:themeColor="text1"/>
          <w:szCs w:val="27"/>
        </w:rPr>
        <w:t>M</w:t>
      </w:r>
      <w:r w:rsidR="006C59FA" w:rsidRPr="00AA2F7F">
        <w:rPr>
          <w:rFonts w:ascii="Kaiti TC" w:eastAsia="Kaiti TC" w:hAnsi="Kaiti TC" w:cs="Arial"/>
          <w:color w:val="000000" w:themeColor="text1"/>
          <w:szCs w:val="27"/>
        </w:rPr>
        <w:t>R</w:t>
      </w:r>
      <w:r w:rsidR="00934D86" w:rsidRPr="00AA2F7F">
        <w:rPr>
          <w:rFonts w:ascii="Kaiti TC" w:eastAsia="Kaiti TC" w:hAnsi="Kaiti TC" w:cs="Arial"/>
          <w:color w:val="000000" w:themeColor="text1"/>
          <w:szCs w:val="27"/>
        </w:rPr>
        <w:t>互動</w:t>
      </w:r>
      <w:r w:rsidR="00AA2F7F" w:rsidRPr="00AA2F7F">
        <w:rPr>
          <w:rFonts w:ascii="Kaiti TC" w:eastAsia="Kaiti TC" w:hAnsi="Kaiti TC"/>
          <w:color w:val="000000" w:themeColor="text1"/>
        </w:rPr>
        <w:t>，</w:t>
      </w:r>
      <w:r w:rsidR="00AA2F7F" w:rsidRPr="00AA2F7F">
        <w:rPr>
          <w:rFonts w:ascii="Kaiti TC" w:eastAsia="Kaiti TC" w:hAnsi="Kaiti TC" w:hint="eastAsia"/>
          <w:color w:val="000000" w:themeColor="text1"/>
        </w:rPr>
        <w:t>其他世代也是如此</w:t>
      </w:r>
      <w:r w:rsidR="00AA2F7F" w:rsidRPr="00AA2F7F">
        <w:rPr>
          <w:rFonts w:ascii="Kaiti TC" w:eastAsia="Kaiti TC" w:hAnsi="Kaiti TC" w:cs="Kaiti TC" w:hint="eastAsia"/>
          <w:color w:val="000000" w:themeColor="text1"/>
        </w:rPr>
        <w:t>，</w:t>
      </w:r>
      <w:r w:rsidR="00AA2F7F" w:rsidRPr="00AA2F7F">
        <w:rPr>
          <w:rFonts w:ascii="Kaiti TC" w:eastAsia="Kaiti TC" w:hAnsi="Kaiti TC" w:cs="Arial"/>
          <w:color w:val="000000" w:themeColor="text1"/>
        </w:rPr>
        <w:t>X</w:t>
      </w:r>
      <w:r w:rsidR="00AA2F7F" w:rsidRPr="00AA2F7F">
        <w:rPr>
          <w:rFonts w:ascii="Kaiti TC" w:eastAsia="Kaiti TC" w:hAnsi="Kaiti TC" w:cs="Arial" w:hint="eastAsia"/>
          <w:color w:val="000000" w:themeColor="text1"/>
        </w:rPr>
        <w:t>世</w:t>
      </w:r>
      <w:r w:rsidR="00AA2F7F" w:rsidRPr="00AA2F7F">
        <w:rPr>
          <w:rFonts w:ascii="Kaiti TC" w:eastAsia="Kaiti TC" w:hAnsi="Kaiti TC" w:cs="Arial"/>
          <w:color w:val="000000" w:themeColor="text1"/>
        </w:rPr>
        <w:t>代</w:t>
      </w:r>
      <w:r w:rsidR="00AA2F7F" w:rsidRPr="00AA2F7F">
        <w:rPr>
          <w:rFonts w:ascii="Kaiti TC" w:eastAsia="Kaiti TC" w:hAnsi="Kaiti TC" w:cs="Arial"/>
          <w:color w:val="000000" w:themeColor="text1"/>
          <w:szCs w:val="27"/>
        </w:rPr>
        <w:t>50%</w:t>
      </w:r>
      <w:r w:rsidR="00AA2F7F" w:rsidRPr="00AA2F7F">
        <w:rPr>
          <w:rFonts w:ascii="Kaiti TC" w:eastAsia="Kaiti TC" w:hAnsi="Kaiti TC" w:cs="Kaiti TC" w:hint="eastAsia"/>
          <w:color w:val="000000" w:themeColor="text1"/>
        </w:rPr>
        <w:t>、</w:t>
      </w:r>
      <w:r w:rsidR="00AA2F7F" w:rsidRPr="00AA2F7F">
        <w:rPr>
          <w:rFonts w:ascii="Kaiti TC" w:eastAsia="Kaiti TC" w:hAnsi="Kaiti TC" w:cs="Arial"/>
          <w:color w:val="000000" w:themeColor="text1"/>
        </w:rPr>
        <w:t>Y</w:t>
      </w:r>
      <w:r w:rsidR="00AA2F7F" w:rsidRPr="00AA2F7F">
        <w:rPr>
          <w:rFonts w:ascii="Kaiti TC" w:eastAsia="Kaiti TC" w:hAnsi="Kaiti TC" w:cs="Arial" w:hint="eastAsia"/>
          <w:color w:val="000000" w:themeColor="text1"/>
        </w:rPr>
        <w:t>世</w:t>
      </w:r>
      <w:r w:rsidR="00AA2F7F" w:rsidRPr="00AA2F7F">
        <w:rPr>
          <w:rFonts w:ascii="Kaiti TC" w:eastAsia="Kaiti TC" w:hAnsi="Kaiti TC" w:cs="Arial"/>
          <w:color w:val="000000" w:themeColor="text1"/>
        </w:rPr>
        <w:t>代</w:t>
      </w:r>
      <w:r w:rsidR="00AA2F7F" w:rsidRPr="00AA2F7F">
        <w:rPr>
          <w:rFonts w:ascii="Kaiti TC" w:eastAsia="Kaiti TC" w:hAnsi="Kaiti TC" w:cs="Arial"/>
          <w:color w:val="000000" w:themeColor="text1"/>
          <w:szCs w:val="27"/>
        </w:rPr>
        <w:t>47%</w:t>
      </w:r>
      <w:r w:rsidR="00AA2F7F" w:rsidRPr="00AA2F7F">
        <w:rPr>
          <w:rFonts w:ascii="Kaiti TC" w:eastAsia="Kaiti TC" w:hAnsi="Kaiti TC" w:cs="Arial" w:hint="eastAsia"/>
          <w:color w:val="000000" w:themeColor="text1"/>
          <w:szCs w:val="27"/>
        </w:rPr>
        <w:t>和</w:t>
      </w:r>
      <w:r w:rsidR="00AA2F7F" w:rsidRPr="00AA2F7F">
        <w:rPr>
          <w:rFonts w:ascii="Kaiti TC" w:eastAsia="Kaiti TC" w:hAnsi="Kaiti TC"/>
          <w:color w:val="000000" w:themeColor="text1"/>
        </w:rPr>
        <w:t>沉默</w:t>
      </w:r>
      <w:r w:rsidR="00AA2F7F" w:rsidRPr="00AA2F7F">
        <w:rPr>
          <w:rFonts w:ascii="Kaiti TC" w:eastAsia="Kaiti TC" w:hAnsi="Kaiti TC" w:hint="eastAsia"/>
          <w:color w:val="000000" w:themeColor="text1"/>
        </w:rPr>
        <w:t>世</w:t>
      </w:r>
      <w:r w:rsidR="00AA2F7F" w:rsidRPr="00AA2F7F">
        <w:rPr>
          <w:rFonts w:ascii="Kaiti TC" w:eastAsia="Kaiti TC" w:hAnsi="Kaiti TC"/>
          <w:color w:val="000000" w:themeColor="text1"/>
        </w:rPr>
        <w:t>代</w:t>
      </w:r>
      <w:r w:rsidR="00AA2F7F" w:rsidRPr="00AA2F7F">
        <w:rPr>
          <w:rFonts w:ascii="Kaiti TC" w:eastAsia="Kaiti TC" w:hAnsi="Kaiti TC" w:cs="Arial"/>
          <w:color w:val="000000" w:themeColor="text1"/>
          <w:szCs w:val="27"/>
        </w:rPr>
        <w:t>46%</w:t>
      </w:r>
      <w:r w:rsidR="00AA2F7F" w:rsidRPr="00AA2F7F">
        <w:rPr>
          <w:rFonts w:ascii="Kaiti TC" w:eastAsia="Kaiti TC" w:hAnsi="Kaiti TC"/>
          <w:color w:val="000000" w:themeColor="text1"/>
        </w:rPr>
        <w:t>。</w:t>
      </w:r>
    </w:p>
    <w:p w14:paraId="470AAB7B" w14:textId="1B52855E" w:rsidR="002F177E" w:rsidRDefault="001B3C28" w:rsidP="00CE1F1A">
      <w:pPr>
        <w:pStyle w:val="Web"/>
        <w:spacing w:beforeLines="50" w:before="180" w:beforeAutospacing="0" w:after="0" w:afterAutospacing="0" w:line="0" w:lineRule="atLeast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 w:rsidRPr="005A78F3">
        <w:rPr>
          <w:rFonts w:ascii="Kaiti TC" w:eastAsia="Kaiti TC" w:hAnsi="Kaiti TC"/>
          <w:color w:val="000000" w:themeColor="text1"/>
        </w:rPr>
        <w:t xml:space="preserve"> </w:t>
      </w:r>
      <w:r w:rsidRPr="005A78F3">
        <w:rPr>
          <w:rFonts w:ascii="Kaiti TC" w:eastAsia="Kaiti TC" w:hAnsi="Kaiti TC" w:cs="Arial"/>
          <w:color w:val="000000" w:themeColor="text1"/>
        </w:rPr>
        <w:t>事實上</w:t>
      </w:r>
      <w:r w:rsidRPr="005A78F3">
        <w:rPr>
          <w:rFonts w:ascii="Kaiti TC" w:eastAsia="Kaiti TC" w:hAnsi="Kaiti TC"/>
          <w:color w:val="000000" w:themeColor="text1"/>
        </w:rPr>
        <w:t>，</w:t>
      </w:r>
      <w:r w:rsidRPr="005A78F3">
        <w:rPr>
          <w:rFonts w:ascii="Kaiti TC" w:eastAsia="Kaiti TC" w:hAnsi="Kaiti TC" w:cs="Arial"/>
          <w:color w:val="000000" w:themeColor="text1"/>
        </w:rPr>
        <w:t>HCP每天都會花時間與無數的資訊源互動</w:t>
      </w:r>
      <w:r w:rsidRPr="005A78F3">
        <w:rPr>
          <w:rFonts w:ascii="Kaiti TC" w:eastAsia="Kaiti TC" w:hAnsi="Kaiti TC"/>
          <w:color w:val="000000" w:themeColor="text1"/>
        </w:rPr>
        <w:t>，</w:t>
      </w:r>
      <w:r w:rsidRPr="005A78F3">
        <w:rPr>
          <w:rFonts w:ascii="Kaiti TC" w:eastAsia="Kaiti TC" w:hAnsi="Kaiti TC" w:cs="Arial"/>
          <w:color w:val="000000" w:themeColor="text1"/>
        </w:rPr>
        <w:t>其中許多資訊來源是生命科學和醫療</w:t>
      </w:r>
      <w:r w:rsidRPr="005A78F3">
        <w:rPr>
          <w:rFonts w:ascii="Kaiti TC" w:eastAsia="Kaiti TC" w:hAnsi="Kaiti TC" w:cs="Arial" w:hint="eastAsia"/>
          <w:color w:val="000000" w:themeColor="text1"/>
        </w:rPr>
        <w:t>器材</w:t>
      </w:r>
      <w:r w:rsidRPr="005A78F3">
        <w:rPr>
          <w:rFonts w:ascii="Kaiti TC" w:eastAsia="Kaiti TC" w:hAnsi="Kaiti TC" w:cs="Arial"/>
          <w:color w:val="000000" w:themeColor="text1"/>
        </w:rPr>
        <w:t>公司的溝通機制。</w:t>
      </w:r>
      <w:r w:rsidR="00DA4BF0" w:rsidRPr="005A78F3">
        <w:rPr>
          <w:rFonts w:ascii="Kaiti TC" w:eastAsia="Kaiti TC" w:hAnsi="Kaiti TC" w:cs="Arial"/>
          <w:color w:val="000000" w:themeColor="text1"/>
        </w:rPr>
        <w:t>86%的X</w:t>
      </w:r>
      <w:r w:rsidR="00DA4BF0" w:rsidRPr="005A78F3">
        <w:rPr>
          <w:rFonts w:ascii="Kaiti TC" w:eastAsia="Kaiti TC" w:hAnsi="Kaiti TC" w:cs="Arial" w:hint="eastAsia"/>
          <w:color w:val="000000" w:themeColor="text1"/>
        </w:rPr>
        <w:t>世</w:t>
      </w:r>
      <w:r w:rsidR="00DA4BF0" w:rsidRPr="005A78F3">
        <w:rPr>
          <w:rFonts w:ascii="Kaiti TC" w:eastAsia="Kaiti TC" w:hAnsi="Kaiti TC" w:cs="Arial"/>
          <w:color w:val="000000" w:themeColor="text1"/>
        </w:rPr>
        <w:t>代</w:t>
      </w:r>
      <w:r w:rsidR="00DA4BF0" w:rsidRPr="005A78F3">
        <w:rPr>
          <w:rFonts w:ascii="Kaiti TC" w:eastAsia="Kaiti TC" w:hAnsi="Kaiti TC" w:cs="Arial" w:hint="eastAsia"/>
          <w:color w:val="000000" w:themeColor="text1"/>
        </w:rPr>
        <w:t>H</w:t>
      </w:r>
      <w:r w:rsidR="00DA4BF0" w:rsidRPr="005A78F3">
        <w:rPr>
          <w:rFonts w:ascii="Kaiti TC" w:eastAsia="Kaiti TC" w:hAnsi="Kaiti TC" w:cs="Arial"/>
          <w:color w:val="000000" w:themeColor="text1"/>
        </w:rPr>
        <w:t>CP</w:t>
      </w:r>
      <w:r w:rsidR="00DA4BF0" w:rsidRPr="005A78F3">
        <w:rPr>
          <w:rFonts w:ascii="Kaiti TC" w:eastAsia="Kaiti TC" w:hAnsi="Kaiti TC" w:cs="Arial" w:hint="eastAsia"/>
          <w:color w:val="000000" w:themeColor="text1"/>
        </w:rPr>
        <w:t>使用</w:t>
      </w:r>
      <w:r w:rsidR="002F177E" w:rsidRPr="005A78F3">
        <w:rPr>
          <w:rFonts w:ascii="Kaiti TC" w:eastAsia="Kaiti TC" w:hAnsi="Kaiti TC" w:cs="Arial"/>
          <w:color w:val="000000" w:themeColor="text1"/>
          <w:shd w:val="clear" w:color="auto" w:fill="FFFFFF"/>
        </w:rPr>
        <w:t>電子健康記錄（Electronic Health Record</w:t>
      </w:r>
      <w:r w:rsidR="002F177E" w:rsidRPr="005A78F3">
        <w:rPr>
          <w:rFonts w:ascii="Kaiti TC" w:eastAsia="Kaiti TC" w:hAnsi="Kaiti TC"/>
          <w:color w:val="000000" w:themeColor="text1"/>
        </w:rPr>
        <w:t>，</w:t>
      </w:r>
      <w:r w:rsidR="002F177E" w:rsidRPr="005A78F3">
        <w:rPr>
          <w:rFonts w:ascii="Kaiti TC" w:eastAsia="Kaiti TC" w:hAnsi="Kaiti TC" w:hint="eastAsia"/>
          <w:color w:val="000000" w:themeColor="text1"/>
        </w:rPr>
        <w:t>簡稱</w:t>
      </w:r>
      <w:r w:rsidR="002F177E" w:rsidRPr="005A78F3">
        <w:rPr>
          <w:rFonts w:ascii="Kaiti TC" w:eastAsia="Kaiti TC" w:hAnsi="Kaiti TC" w:cs="Arial"/>
          <w:color w:val="000000" w:themeColor="text1"/>
        </w:rPr>
        <w:t>EHR</w:t>
      </w:r>
      <w:r w:rsidR="00D72113">
        <w:rPr>
          <w:rStyle w:val="af4"/>
          <w:rFonts w:ascii="Kaiti TC" w:eastAsia="Kaiti TC" w:hAnsi="Kaiti TC"/>
          <w:color w:val="000000" w:themeColor="text1"/>
        </w:rPr>
        <w:footnoteReference w:id="2"/>
      </w:r>
      <w:r w:rsidR="002F177E" w:rsidRPr="005A78F3">
        <w:rPr>
          <w:rFonts w:ascii="Kaiti TC" w:eastAsia="Kaiti TC" w:hAnsi="Kaiti TC" w:cs="Arial"/>
          <w:color w:val="000000" w:themeColor="text1"/>
          <w:shd w:val="clear" w:color="auto" w:fill="FFFFFF"/>
        </w:rPr>
        <w:t>）</w:t>
      </w:r>
      <w:r w:rsidR="00373BD5" w:rsidRPr="005A78F3">
        <w:rPr>
          <w:rFonts w:ascii="Kaiti TC" w:eastAsia="Kaiti TC" w:hAnsi="Kaiti TC"/>
          <w:color w:val="000000" w:themeColor="text1"/>
        </w:rPr>
        <w:t>，其次是Y世代</w:t>
      </w:r>
      <w:r w:rsidR="00373BD5" w:rsidRPr="005A78F3">
        <w:rPr>
          <w:rFonts w:ascii="Kaiti TC" w:eastAsia="Kaiti TC" w:hAnsi="Kaiti TC" w:cs="Arial" w:hint="eastAsia"/>
          <w:color w:val="000000" w:themeColor="text1"/>
        </w:rPr>
        <w:t>H</w:t>
      </w:r>
      <w:r w:rsidR="00373BD5" w:rsidRPr="005A78F3">
        <w:rPr>
          <w:rFonts w:ascii="Kaiti TC" w:eastAsia="Kaiti TC" w:hAnsi="Kaiti TC" w:cs="Arial"/>
          <w:color w:val="000000" w:themeColor="text1"/>
        </w:rPr>
        <w:t>CP (83%)</w:t>
      </w:r>
      <w:r w:rsidR="00373BD5" w:rsidRPr="005A78F3">
        <w:rPr>
          <w:rFonts w:ascii="Kaiti TC" w:eastAsia="Kaiti TC" w:hAnsi="Kaiti TC" w:cs="Songti SC" w:hint="eastAsia"/>
          <w:color w:val="000000" w:themeColor="text1"/>
        </w:rPr>
        <w:t>、</w:t>
      </w:r>
      <w:r w:rsidR="00373BD5" w:rsidRPr="005A78F3">
        <w:rPr>
          <w:rFonts w:ascii="Kaiti TC" w:eastAsia="Kaiti TC" w:hAnsi="Kaiti TC" w:cs="Arial"/>
          <w:color w:val="000000" w:themeColor="text1"/>
        </w:rPr>
        <w:t>嬰兒潮</w:t>
      </w:r>
      <w:r w:rsidR="00373BD5" w:rsidRPr="005A78F3">
        <w:rPr>
          <w:rFonts w:ascii="Kaiti TC" w:eastAsia="Kaiti TC" w:hAnsi="Kaiti TC" w:cs="Arial" w:hint="eastAsia"/>
          <w:color w:val="000000" w:themeColor="text1"/>
        </w:rPr>
        <w:t>世</w:t>
      </w:r>
      <w:r w:rsidR="00373BD5" w:rsidRPr="005A78F3">
        <w:rPr>
          <w:rFonts w:ascii="Kaiti TC" w:eastAsia="Kaiti TC" w:hAnsi="Kaiti TC" w:cs="Arial"/>
          <w:color w:val="000000" w:themeColor="text1"/>
        </w:rPr>
        <w:t>代 (80%)</w:t>
      </w:r>
      <w:r w:rsidR="00373BD5" w:rsidRPr="005A78F3">
        <w:rPr>
          <w:rFonts w:ascii="Kaiti TC" w:eastAsia="Kaiti TC" w:hAnsi="Kaiti TC" w:cs="Songti SC" w:hint="eastAsia"/>
          <w:color w:val="000000" w:themeColor="text1"/>
        </w:rPr>
        <w:t>和</w:t>
      </w:r>
      <w:r w:rsidR="00373BD5" w:rsidRPr="005A78F3">
        <w:rPr>
          <w:rFonts w:ascii="Kaiti TC" w:eastAsia="Kaiti TC" w:hAnsi="Kaiti TC"/>
          <w:color w:val="000000" w:themeColor="text1"/>
        </w:rPr>
        <w:t>沉默</w:t>
      </w:r>
      <w:r w:rsidR="00373BD5" w:rsidRPr="005A78F3">
        <w:rPr>
          <w:rFonts w:ascii="Kaiti TC" w:eastAsia="Kaiti TC" w:hAnsi="Kaiti TC" w:hint="eastAsia"/>
          <w:color w:val="000000" w:themeColor="text1"/>
        </w:rPr>
        <w:t>世</w:t>
      </w:r>
      <w:r w:rsidR="00373BD5" w:rsidRPr="005A78F3">
        <w:rPr>
          <w:rFonts w:ascii="Kaiti TC" w:eastAsia="Kaiti TC" w:hAnsi="Kaiti TC"/>
          <w:color w:val="000000" w:themeColor="text1"/>
        </w:rPr>
        <w:t>代</w:t>
      </w:r>
      <w:r w:rsidR="00373BD5" w:rsidRPr="005A78F3">
        <w:rPr>
          <w:rFonts w:ascii="Kaiti TC" w:eastAsia="Kaiti TC" w:hAnsi="Kaiti TC" w:cs="Arial"/>
          <w:color w:val="000000" w:themeColor="text1"/>
        </w:rPr>
        <w:t xml:space="preserve"> (67%)</w:t>
      </w:r>
      <w:r w:rsidR="00373BD5" w:rsidRPr="005A78F3">
        <w:rPr>
          <w:rFonts w:ascii="Kaiti TC" w:eastAsia="Kaiti TC" w:hAnsi="Kaiti TC"/>
          <w:color w:val="000000" w:themeColor="text1"/>
        </w:rPr>
        <w:t>。</w:t>
      </w:r>
      <w:r w:rsidR="00AB5391" w:rsidRPr="005A78F3">
        <w:rPr>
          <w:rFonts w:ascii="Kaiti TC" w:eastAsia="Kaiti TC" w:hAnsi="Kaiti TC"/>
          <w:color w:val="000000" w:themeColor="text1"/>
        </w:rPr>
        <w:t>最吸引人的是，雖然EHR代表了年輕</w:t>
      </w:r>
      <w:r w:rsidR="00AB5391" w:rsidRPr="005A78F3">
        <w:rPr>
          <w:rFonts w:ascii="Kaiti TC" w:eastAsia="Kaiti TC" w:hAnsi="Kaiti TC" w:hint="eastAsia"/>
          <w:color w:val="000000" w:themeColor="text1"/>
        </w:rPr>
        <w:t>世</w:t>
      </w:r>
      <w:r w:rsidR="00AB5391" w:rsidRPr="005A78F3">
        <w:rPr>
          <w:rFonts w:ascii="Kaiti TC" w:eastAsia="Kaiti TC" w:hAnsi="Kaiti TC"/>
          <w:color w:val="000000" w:themeColor="text1"/>
        </w:rPr>
        <w:t>代HCP每天花費時間最高排名</w:t>
      </w:r>
      <w:r w:rsidR="00721EE1" w:rsidRPr="005A78F3">
        <w:rPr>
          <w:rFonts w:ascii="Kaiti TC" w:eastAsia="Kaiti TC" w:hAnsi="Kaiti TC"/>
          <w:color w:val="000000" w:themeColor="text1"/>
        </w:rPr>
        <w:t>的</w:t>
      </w:r>
      <w:r w:rsidR="00AB5391" w:rsidRPr="005A78F3">
        <w:rPr>
          <w:rFonts w:ascii="Kaiti TC" w:eastAsia="Kaiti TC" w:hAnsi="Kaiti TC"/>
          <w:color w:val="000000" w:themeColor="text1"/>
        </w:rPr>
        <w:t>來源，</w:t>
      </w:r>
      <w:r w:rsidR="00721EE1" w:rsidRPr="005A78F3">
        <w:rPr>
          <w:rFonts w:ascii="Kaiti TC" w:eastAsia="Kaiti TC" w:hAnsi="Kaiti TC" w:cs="Arial"/>
          <w:color w:val="000000" w:themeColor="text1"/>
        </w:rPr>
        <w:t>但直接郵件對嬰兒潮</w:t>
      </w:r>
      <w:r w:rsidR="00721EE1" w:rsidRPr="005A78F3">
        <w:rPr>
          <w:rFonts w:ascii="Kaiti TC" w:eastAsia="Kaiti TC" w:hAnsi="Kaiti TC" w:cs="Arial" w:hint="eastAsia"/>
          <w:color w:val="000000" w:themeColor="text1"/>
        </w:rPr>
        <w:t>世</w:t>
      </w:r>
      <w:r w:rsidR="00721EE1" w:rsidRPr="005A78F3">
        <w:rPr>
          <w:rFonts w:ascii="Kaiti TC" w:eastAsia="Kaiti TC" w:hAnsi="Kaiti TC" w:cs="Arial"/>
          <w:color w:val="000000" w:themeColor="text1"/>
        </w:rPr>
        <w:t>代和沉默</w:t>
      </w:r>
      <w:r w:rsidR="00721EE1" w:rsidRPr="005A78F3">
        <w:rPr>
          <w:rFonts w:ascii="Kaiti TC" w:eastAsia="Kaiti TC" w:hAnsi="Kaiti TC" w:cs="Arial" w:hint="eastAsia"/>
          <w:color w:val="000000" w:themeColor="text1"/>
        </w:rPr>
        <w:t>世</w:t>
      </w:r>
      <w:r w:rsidR="00721EE1" w:rsidRPr="005A78F3">
        <w:rPr>
          <w:rFonts w:ascii="Kaiti TC" w:eastAsia="Kaiti TC" w:hAnsi="Kaiti TC" w:cs="Arial"/>
          <w:color w:val="000000" w:themeColor="text1"/>
        </w:rPr>
        <w:t>代的</w:t>
      </w:r>
      <w:r w:rsidR="00721EE1" w:rsidRPr="005A78F3">
        <w:rPr>
          <w:rFonts w:ascii="Kaiti TC" w:eastAsia="Kaiti TC" w:hAnsi="Kaiti TC"/>
          <w:color w:val="000000" w:themeColor="text1"/>
        </w:rPr>
        <w:t>HCP</w:t>
      </w:r>
      <w:r w:rsidR="00721EE1" w:rsidRPr="005A78F3">
        <w:rPr>
          <w:rFonts w:ascii="Kaiti TC" w:eastAsia="Kaiti TC" w:hAnsi="Kaiti TC" w:cs="Arial"/>
          <w:color w:val="000000" w:themeColor="text1"/>
        </w:rPr>
        <w:t>來說排</w:t>
      </w:r>
      <w:r w:rsidR="00721EE1" w:rsidRPr="005A78F3">
        <w:rPr>
          <w:rFonts w:ascii="Kaiti TC" w:eastAsia="Kaiti TC" w:hAnsi="Kaiti TC" w:cs="Arial" w:hint="eastAsia"/>
          <w:color w:val="000000" w:themeColor="text1"/>
        </w:rPr>
        <w:t>名</w:t>
      </w:r>
      <w:r w:rsidR="00721EE1" w:rsidRPr="005A78F3">
        <w:rPr>
          <w:rFonts w:ascii="Kaiti TC" w:eastAsia="Kaiti TC" w:hAnsi="Kaiti TC" w:cs="Arial"/>
          <w:color w:val="000000" w:themeColor="text1"/>
        </w:rPr>
        <w:t>第一。雖然使用線上醫療資料庫顯示</w:t>
      </w:r>
      <w:r w:rsidR="00721EE1" w:rsidRPr="005A78F3">
        <w:rPr>
          <w:rFonts w:ascii="Kaiti TC" w:eastAsia="Kaiti TC" w:hAnsi="Kaiti TC"/>
          <w:color w:val="000000" w:themeColor="text1"/>
        </w:rPr>
        <w:t>，</w:t>
      </w:r>
      <w:r w:rsidR="00721EE1" w:rsidRPr="005A78F3">
        <w:rPr>
          <w:rFonts w:ascii="Kaiti TC" w:eastAsia="Kaiti TC" w:hAnsi="Kaiti TC" w:cs="Arial"/>
          <w:color w:val="000000" w:themeColor="text1"/>
        </w:rPr>
        <w:t>Y</w:t>
      </w:r>
      <w:r w:rsidR="00721EE1" w:rsidRPr="005A78F3">
        <w:rPr>
          <w:rFonts w:ascii="Kaiti TC" w:eastAsia="Kaiti TC" w:hAnsi="Kaiti TC" w:cs="Arial" w:hint="eastAsia"/>
          <w:color w:val="000000" w:themeColor="text1"/>
        </w:rPr>
        <w:t>世</w:t>
      </w:r>
      <w:r w:rsidR="00721EE1" w:rsidRPr="005A78F3">
        <w:rPr>
          <w:rFonts w:ascii="Kaiti TC" w:eastAsia="Kaiti TC" w:hAnsi="Kaiti TC" w:cs="Arial"/>
          <w:color w:val="000000" w:themeColor="text1"/>
        </w:rPr>
        <w:t>代</w:t>
      </w:r>
      <w:r w:rsidR="00721EE1" w:rsidRPr="005A78F3">
        <w:rPr>
          <w:rFonts w:ascii="Kaiti TC" w:eastAsia="Kaiti TC" w:hAnsi="Kaiti TC" w:cs="Arial" w:hint="eastAsia"/>
          <w:color w:val="000000" w:themeColor="text1"/>
        </w:rPr>
        <w:t>和</w:t>
      </w:r>
      <w:r w:rsidR="00721EE1" w:rsidRPr="005A78F3">
        <w:rPr>
          <w:rFonts w:ascii="Kaiti TC" w:eastAsia="Kaiti TC" w:hAnsi="Kaiti TC" w:cs="Arial"/>
          <w:color w:val="000000" w:themeColor="text1"/>
        </w:rPr>
        <w:t>X</w:t>
      </w:r>
      <w:r w:rsidR="00721EE1" w:rsidRPr="005A78F3">
        <w:rPr>
          <w:rFonts w:ascii="Kaiti TC" w:eastAsia="Kaiti TC" w:hAnsi="Kaiti TC" w:cs="Arial" w:hint="eastAsia"/>
          <w:color w:val="000000" w:themeColor="text1"/>
        </w:rPr>
        <w:t>世</w:t>
      </w:r>
      <w:r w:rsidR="00721EE1" w:rsidRPr="005A78F3">
        <w:rPr>
          <w:rFonts w:ascii="Kaiti TC" w:eastAsia="Kaiti TC" w:hAnsi="Kaiti TC" w:cs="Arial"/>
          <w:color w:val="000000" w:themeColor="text1"/>
        </w:rPr>
        <w:t>代HCP每日使用的排名最高</w:t>
      </w:r>
      <w:r w:rsidR="00721EE1" w:rsidRPr="005A78F3">
        <w:rPr>
          <w:rFonts w:ascii="Kaiti TC" w:eastAsia="Kaiti TC" w:hAnsi="Kaiti TC"/>
          <w:color w:val="000000" w:themeColor="text1"/>
        </w:rPr>
        <w:t>，</w:t>
      </w:r>
      <w:r w:rsidR="005A78F3" w:rsidRPr="005A78F3">
        <w:rPr>
          <w:rFonts w:ascii="Kaiti TC" w:eastAsia="Kaiti TC" w:hAnsi="Kaiti TC" w:hint="eastAsia"/>
          <w:color w:val="000000" w:themeColor="text1"/>
        </w:rPr>
        <w:t>但</w:t>
      </w:r>
      <w:r w:rsidR="005A78F3" w:rsidRPr="005A78F3">
        <w:rPr>
          <w:rFonts w:ascii="Kaiti TC" w:eastAsia="Kaiti TC" w:hAnsi="Kaiti TC" w:cs="Arial"/>
          <w:color w:val="000000" w:themeColor="text1"/>
        </w:rPr>
        <w:t>印刷期刊的每日讀者群在嬰兒潮</w:t>
      </w:r>
      <w:r w:rsidR="005A78F3" w:rsidRPr="005A78F3">
        <w:rPr>
          <w:rFonts w:ascii="Kaiti TC" w:eastAsia="Kaiti TC" w:hAnsi="Kaiti TC" w:cs="Arial" w:hint="eastAsia"/>
          <w:color w:val="000000" w:themeColor="text1"/>
        </w:rPr>
        <w:t>世</w:t>
      </w:r>
      <w:r w:rsidR="005A78F3" w:rsidRPr="005A78F3">
        <w:rPr>
          <w:rFonts w:ascii="Kaiti TC" w:eastAsia="Kaiti TC" w:hAnsi="Kaiti TC" w:cs="Arial"/>
          <w:color w:val="000000" w:themeColor="text1"/>
        </w:rPr>
        <w:t>代和沉默</w:t>
      </w:r>
      <w:r w:rsidR="005A78F3" w:rsidRPr="005A78F3">
        <w:rPr>
          <w:rFonts w:ascii="Kaiti TC" w:eastAsia="Kaiti TC" w:hAnsi="Kaiti TC" w:cs="Arial" w:hint="eastAsia"/>
          <w:color w:val="000000" w:themeColor="text1"/>
        </w:rPr>
        <w:t>世</w:t>
      </w:r>
      <w:r w:rsidR="005A78F3" w:rsidRPr="005A78F3">
        <w:rPr>
          <w:rFonts w:ascii="Kaiti TC" w:eastAsia="Kaiti TC" w:hAnsi="Kaiti TC" w:cs="Arial"/>
          <w:color w:val="000000" w:themeColor="text1"/>
        </w:rPr>
        <w:t>代HCP中的排名較高。</w:t>
      </w:r>
    </w:p>
    <w:p w14:paraId="71C3F2C5" w14:textId="77777777" w:rsidR="00E44B85" w:rsidRDefault="002838F7" w:rsidP="00292219">
      <w:pPr>
        <w:pStyle w:val="Web"/>
        <w:numPr>
          <w:ilvl w:val="0"/>
          <w:numId w:val="8"/>
        </w:numPr>
        <w:spacing w:beforeLines="50" w:before="180" w:beforeAutospacing="0" w:after="0" w:afterAutospacing="0" w:line="0" w:lineRule="atLeast"/>
        <w:rPr>
          <w:rFonts w:ascii="Kaiti TC" w:eastAsia="Kaiti TC" w:hAnsi="Kaiti TC" w:cs="Arial"/>
          <w:b/>
          <w:color w:val="000000"/>
          <w:szCs w:val="27"/>
        </w:rPr>
      </w:pPr>
      <w:r w:rsidRPr="00B3781F">
        <w:rPr>
          <w:rFonts w:ascii="Kaiti TC" w:eastAsia="Kaiti TC" w:hAnsi="Kaiti TC" w:cs="Arial"/>
          <w:b/>
          <w:color w:val="000000"/>
          <w:szCs w:val="27"/>
        </w:rPr>
        <w:t>他們的數位</w:t>
      </w:r>
      <w:r w:rsidRPr="00B3781F">
        <w:rPr>
          <w:rFonts w:ascii="Kaiti TC" w:eastAsia="Kaiti TC" w:hAnsi="Kaiti TC" w:cs="Arial" w:hint="eastAsia"/>
          <w:b/>
          <w:color w:val="000000"/>
          <w:szCs w:val="27"/>
        </w:rPr>
        <w:t>素養</w:t>
      </w:r>
      <w:r w:rsidRPr="00B3781F">
        <w:rPr>
          <w:rFonts w:ascii="Kaiti TC" w:eastAsia="Kaiti TC" w:hAnsi="Kaiti TC" w:cs="Arial"/>
          <w:b/>
          <w:color w:val="000000"/>
          <w:szCs w:val="27"/>
        </w:rPr>
        <w:t>和對網路的依賴</w:t>
      </w:r>
    </w:p>
    <w:p w14:paraId="5DCC1A4A" w14:textId="1B8EACCF" w:rsidR="00197CA8" w:rsidRDefault="00197CA8" w:rsidP="0029221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44B85">
        <w:rPr>
          <w:rFonts w:ascii="Kaiti TC" w:eastAsia="Kaiti TC" w:hAnsi="Kaiti TC" w:cs="Arial"/>
          <w:color w:val="000000" w:themeColor="text1"/>
        </w:rPr>
        <w:t>隨著對智慧</w:t>
      </w:r>
      <w:r w:rsidR="00C957CE" w:rsidRPr="00E44B85">
        <w:rPr>
          <w:rFonts w:ascii="Kaiti TC" w:eastAsia="Kaiti TC" w:hAnsi="Kaiti TC" w:cs="Arial" w:hint="eastAsia"/>
          <w:color w:val="000000" w:themeColor="text1"/>
        </w:rPr>
        <w:t>型</w:t>
      </w:r>
      <w:r w:rsidRPr="00E44B85">
        <w:rPr>
          <w:rFonts w:ascii="Kaiti TC" w:eastAsia="Kaiti TC" w:hAnsi="Kaiti TC" w:cs="Arial"/>
          <w:color w:val="000000" w:themeColor="text1"/>
        </w:rPr>
        <w:t>手機的使用和依賴的</w:t>
      </w:r>
      <w:r w:rsidRPr="00E44B85">
        <w:rPr>
          <w:rFonts w:ascii="Kaiti TC" w:eastAsia="Kaiti TC" w:hAnsi="Kaiti TC"/>
          <w:color w:val="000000" w:themeColor="text1"/>
        </w:rPr>
        <w:t>持續上升，</w:t>
      </w:r>
      <w:r w:rsidR="005C2AAF" w:rsidRPr="00E44B85">
        <w:rPr>
          <w:rFonts w:ascii="Kaiti TC" w:eastAsia="Kaiti TC" w:hAnsi="Kaiti TC" w:cs="Arial"/>
          <w:color w:val="000000" w:themeColor="text1"/>
        </w:rPr>
        <w:t>或許會讓人感到驚訝</w:t>
      </w:r>
      <w:r w:rsidR="005C2AAF" w:rsidRPr="00E44B85">
        <w:rPr>
          <w:rFonts w:ascii="Kaiti TC" w:eastAsia="Kaiti TC" w:hAnsi="Kaiti TC" w:cs="Arial" w:hint="eastAsia"/>
          <w:color w:val="000000" w:themeColor="text1"/>
        </w:rPr>
        <w:t>的是</w:t>
      </w:r>
      <w:r w:rsidR="005C2AAF" w:rsidRPr="00E44B85">
        <w:rPr>
          <w:rFonts w:ascii="Kaiti TC" w:eastAsia="Kaiti TC" w:hAnsi="Kaiti TC"/>
          <w:color w:val="000000" w:themeColor="text1"/>
        </w:rPr>
        <w:t>，</w:t>
      </w:r>
      <w:r w:rsidR="007B31BC" w:rsidRPr="00E44B85">
        <w:rPr>
          <w:rFonts w:ascii="Kaiti TC" w:eastAsia="Kaiti TC" w:hAnsi="Kaiti TC" w:cs="Kaiti TC" w:hint="eastAsia"/>
          <w:color w:val="000000" w:themeColor="text1"/>
        </w:rPr>
        <w:t>為專業用途</w:t>
      </w:r>
      <w:r w:rsidR="007B31BC" w:rsidRPr="00E44B85">
        <w:rPr>
          <w:rFonts w:ascii="Kaiti TC" w:eastAsia="Kaiti TC" w:hAnsi="Kaiti TC" w:cs="Arial" w:hint="eastAsia"/>
          <w:color w:val="000000" w:themeColor="text1"/>
        </w:rPr>
        <w:t>不</w:t>
      </w:r>
      <w:r w:rsidR="007B31BC" w:rsidRPr="00E44B85">
        <w:rPr>
          <w:rFonts w:ascii="Kaiti TC" w:eastAsia="Kaiti TC" w:hAnsi="Kaiti TC" w:cs="Arial"/>
          <w:color w:val="000000" w:themeColor="text1"/>
        </w:rPr>
        <w:t>論</w:t>
      </w:r>
      <w:r w:rsidR="007B31BC" w:rsidRPr="00E44B85">
        <w:rPr>
          <w:rFonts w:ascii="Kaiti TC" w:eastAsia="Kaiti TC" w:hAnsi="Kaiti TC" w:cs="Arial" w:hint="eastAsia"/>
          <w:color w:val="000000" w:themeColor="text1"/>
        </w:rPr>
        <w:t>世</w:t>
      </w:r>
      <w:r w:rsidR="007B31BC" w:rsidRPr="00E44B85">
        <w:rPr>
          <w:rFonts w:ascii="Kaiti TC" w:eastAsia="Kaiti TC" w:hAnsi="Kaiti TC" w:cs="Arial"/>
          <w:color w:val="000000" w:themeColor="text1"/>
        </w:rPr>
        <w:t>代</w:t>
      </w:r>
      <w:r w:rsidR="007B31BC" w:rsidRPr="00E44B85">
        <w:rPr>
          <w:rFonts w:ascii="Kaiti TC" w:eastAsia="Kaiti TC" w:hAnsi="Kaiti TC" w:cs="Kaiti TC" w:hint="eastAsia"/>
          <w:color w:val="000000" w:themeColor="text1"/>
        </w:rPr>
        <w:t>，</w:t>
      </w:r>
      <w:r w:rsidR="006B2016" w:rsidRPr="00E44B85">
        <w:rPr>
          <w:rFonts w:ascii="Kaiti TC" w:eastAsia="Kaiti TC" w:hAnsi="Kaiti TC" w:cs="Kaiti TC" w:hint="eastAsia"/>
          <w:color w:val="000000" w:themeColor="text1"/>
        </w:rPr>
        <w:t>桌上型電腦</w:t>
      </w:r>
      <w:r w:rsidR="005C2AAF" w:rsidRPr="00E44B85">
        <w:rPr>
          <w:rFonts w:ascii="Kaiti TC" w:eastAsia="Kaiti TC" w:hAnsi="Kaiti TC"/>
          <w:color w:val="000000" w:themeColor="text1"/>
        </w:rPr>
        <w:t>仍然有更高的日常利用率。</w:t>
      </w:r>
      <w:r w:rsidR="007B31BC" w:rsidRPr="00E44B85">
        <w:rPr>
          <w:rFonts w:ascii="Kaiti TC" w:eastAsia="Kaiti TC" w:hAnsi="Kaiti TC"/>
          <w:color w:val="000000" w:themeColor="text1"/>
        </w:rPr>
        <w:t>儘管</w:t>
      </w:r>
      <w:r w:rsidR="007B31BC" w:rsidRPr="00E44B85">
        <w:rPr>
          <w:rFonts w:ascii="Kaiti TC" w:eastAsia="Kaiti TC" w:hAnsi="Kaiti TC" w:hint="eastAsia"/>
          <w:color w:val="000000" w:themeColor="text1"/>
        </w:rPr>
        <w:t>7</w:t>
      </w:r>
      <w:r w:rsidR="007B31BC" w:rsidRPr="00E44B85">
        <w:rPr>
          <w:rFonts w:ascii="Kaiti TC" w:eastAsia="Kaiti TC" w:hAnsi="Kaiti TC"/>
          <w:color w:val="000000" w:themeColor="text1"/>
        </w:rPr>
        <w:t>6%</w:t>
      </w:r>
      <w:r w:rsidR="007B31BC" w:rsidRPr="00E44B85">
        <w:rPr>
          <w:rFonts w:ascii="Kaiti TC" w:eastAsia="Kaiti TC" w:hAnsi="Kaiti TC" w:hint="eastAsia"/>
          <w:color w:val="000000" w:themeColor="text1"/>
        </w:rPr>
        <w:t>的</w:t>
      </w:r>
      <w:r w:rsidR="007B31BC" w:rsidRPr="00E44B85">
        <w:rPr>
          <w:rFonts w:ascii="Kaiti TC" w:eastAsia="Kaiti TC" w:hAnsi="Kaiti TC"/>
          <w:color w:val="000000" w:themeColor="text1"/>
        </w:rPr>
        <w:t>Y世代</w:t>
      </w:r>
      <w:r w:rsidR="007B31BC" w:rsidRPr="00E44B85">
        <w:rPr>
          <w:rFonts w:ascii="Kaiti TC" w:eastAsia="Kaiti TC" w:hAnsi="Kaiti TC" w:cs="Arial" w:hint="eastAsia"/>
          <w:color w:val="000000" w:themeColor="text1"/>
        </w:rPr>
        <w:t>H</w:t>
      </w:r>
      <w:r w:rsidR="007B31BC" w:rsidRPr="00E44B85">
        <w:rPr>
          <w:rFonts w:ascii="Kaiti TC" w:eastAsia="Kaiti TC" w:hAnsi="Kaiti TC" w:cs="Arial"/>
          <w:color w:val="000000" w:themeColor="text1"/>
        </w:rPr>
        <w:t>CP每天使用智慧手機</w:t>
      </w:r>
      <w:r w:rsidR="007B31BC" w:rsidRPr="00E44B85">
        <w:rPr>
          <w:rFonts w:ascii="Kaiti TC" w:eastAsia="Kaiti TC" w:hAnsi="Kaiti TC" w:cs="Arial" w:hint="eastAsia"/>
          <w:color w:val="000000" w:themeColor="text1"/>
        </w:rPr>
        <w:t>在</w:t>
      </w:r>
      <w:r w:rsidR="007B31BC" w:rsidRPr="00E44B85">
        <w:rPr>
          <w:rFonts w:ascii="Kaiti TC" w:eastAsia="Kaiti TC" w:hAnsi="Kaiti TC" w:cs="Arial"/>
          <w:color w:val="000000" w:themeColor="text1"/>
        </w:rPr>
        <w:t>專業用途</w:t>
      </w:r>
      <w:r w:rsidR="007B31BC" w:rsidRPr="00E44B85">
        <w:rPr>
          <w:rFonts w:ascii="Kaiti TC" w:eastAsia="Kaiti TC" w:hAnsi="Kaiti TC"/>
          <w:color w:val="000000" w:themeColor="text1"/>
        </w:rPr>
        <w:t>，</w:t>
      </w:r>
      <w:r w:rsidR="007B31BC" w:rsidRPr="00E44B85">
        <w:rPr>
          <w:rFonts w:ascii="Kaiti TC" w:eastAsia="Kaiti TC" w:hAnsi="Kaiti TC" w:cs="Arial"/>
          <w:color w:val="000000" w:themeColor="text1"/>
        </w:rPr>
        <w:t>但</w:t>
      </w:r>
      <w:r w:rsidR="007B31BC" w:rsidRPr="00E44B85">
        <w:rPr>
          <w:rFonts w:ascii="Kaiti TC" w:eastAsia="Kaiti TC" w:hAnsi="Kaiti TC" w:cs="Arial" w:hint="eastAsia"/>
          <w:color w:val="000000" w:themeColor="text1"/>
        </w:rPr>
        <w:t>有</w:t>
      </w:r>
      <w:r w:rsidR="007B31BC" w:rsidRPr="00E44B85">
        <w:rPr>
          <w:rFonts w:ascii="Kaiti TC" w:eastAsia="Kaiti TC" w:hAnsi="Kaiti TC" w:cs="Arial"/>
          <w:color w:val="000000" w:themeColor="text1"/>
        </w:rPr>
        <w:t>84%的人使用</w:t>
      </w:r>
      <w:r w:rsidR="007B31BC" w:rsidRPr="00E44B85">
        <w:rPr>
          <w:rFonts w:ascii="Kaiti TC" w:eastAsia="Kaiti TC" w:hAnsi="Kaiti TC" w:cs="Kaiti TC" w:hint="eastAsia"/>
          <w:color w:val="000000" w:themeColor="text1"/>
        </w:rPr>
        <w:t>桌上型電腦</w:t>
      </w:r>
      <w:r w:rsidR="007B31BC" w:rsidRPr="00E44B85">
        <w:rPr>
          <w:rFonts w:ascii="Kaiti TC" w:eastAsia="Kaiti TC" w:hAnsi="Kaiti TC" w:cs="Arial"/>
          <w:color w:val="000000" w:themeColor="text1"/>
        </w:rPr>
        <w:t>。</w:t>
      </w:r>
      <w:r w:rsidR="0085722A" w:rsidRPr="00E44B85">
        <w:rPr>
          <w:rFonts w:ascii="Kaiti TC" w:eastAsia="Kaiti TC" w:hAnsi="Kaiti TC" w:cs="Arial" w:hint="eastAsia"/>
          <w:color w:val="000000" w:themeColor="text1"/>
        </w:rPr>
        <w:t>這個方差在</w:t>
      </w:r>
      <w:r w:rsidR="0085722A" w:rsidRPr="00E44B85">
        <w:rPr>
          <w:rFonts w:ascii="Kaiti TC" w:eastAsia="Kaiti TC" w:hAnsi="Kaiti TC" w:cs="Arial"/>
          <w:color w:val="000000" w:themeColor="text1"/>
        </w:rPr>
        <w:t>其他老一輩</w:t>
      </w:r>
      <w:r w:rsidR="003773D4" w:rsidRPr="00E44B85">
        <w:rPr>
          <w:rFonts w:ascii="Kaiti TC" w:eastAsia="Kaiti TC" w:hAnsi="Kaiti TC" w:cs="Arial"/>
          <w:color w:val="000000" w:themeColor="text1"/>
        </w:rPr>
        <w:t>的</w:t>
      </w:r>
      <w:r w:rsidR="0085722A" w:rsidRPr="00E44B85">
        <w:rPr>
          <w:rFonts w:ascii="Kaiti TC" w:eastAsia="Kaiti TC" w:hAnsi="Kaiti TC" w:cs="Arial"/>
          <w:color w:val="000000" w:themeColor="text1"/>
        </w:rPr>
        <w:t>人更大</w:t>
      </w:r>
      <w:r w:rsidR="003773D4" w:rsidRPr="00E44B85">
        <w:rPr>
          <w:rFonts w:ascii="Kaiti TC" w:eastAsia="Kaiti TC" w:hAnsi="Kaiti TC" w:cs="Arial"/>
          <w:color w:val="000000" w:themeColor="text1"/>
        </w:rPr>
        <w:t>—</w:t>
      </w:r>
      <w:r w:rsidR="00FA2715">
        <w:rPr>
          <w:rFonts w:ascii="Kaiti TC" w:eastAsia="Kaiti TC" w:hAnsi="Kaiti TC" w:cs="Arial"/>
          <w:color w:val="000000" w:themeColor="text1"/>
        </w:rPr>
        <w:t xml:space="preserve"> </w:t>
      </w:r>
      <w:r w:rsidR="003773D4" w:rsidRPr="00E44B85">
        <w:rPr>
          <w:rFonts w:ascii="Kaiti TC" w:eastAsia="Kaiti TC" w:hAnsi="Kaiti TC" w:cs="Arial"/>
          <w:color w:val="000000" w:themeColor="text1"/>
        </w:rPr>
        <w:t>X</w:t>
      </w:r>
      <w:r w:rsidR="003773D4" w:rsidRPr="00E44B85">
        <w:rPr>
          <w:rFonts w:ascii="Kaiti TC" w:eastAsia="Kaiti TC" w:hAnsi="Kaiti TC" w:cs="Arial" w:hint="eastAsia"/>
          <w:color w:val="000000" w:themeColor="text1"/>
        </w:rPr>
        <w:t>世</w:t>
      </w:r>
      <w:r w:rsidR="003773D4" w:rsidRPr="00E44B85">
        <w:rPr>
          <w:rFonts w:ascii="Kaiti TC" w:eastAsia="Kaiti TC" w:hAnsi="Kaiti TC" w:cs="Arial"/>
          <w:color w:val="000000" w:themeColor="text1"/>
        </w:rPr>
        <w:t>代</w:t>
      </w:r>
      <w:r w:rsidR="003773D4" w:rsidRPr="00E44B85">
        <w:rPr>
          <w:rFonts w:ascii="Kaiti TC" w:eastAsia="Kaiti TC" w:hAnsi="Kaiti TC" w:cs="Songti TC" w:hint="eastAsia"/>
          <w:color w:val="000000" w:themeColor="text1"/>
        </w:rPr>
        <w:t>：</w:t>
      </w:r>
      <w:r w:rsidR="00C957CE" w:rsidRPr="00E44B85">
        <w:rPr>
          <w:rFonts w:ascii="Kaiti TC" w:eastAsia="Kaiti TC" w:hAnsi="Kaiti TC" w:cs="Arial"/>
          <w:color w:val="000000" w:themeColor="text1"/>
        </w:rPr>
        <w:t>66%智慧</w:t>
      </w:r>
      <w:r w:rsidR="00C957CE" w:rsidRPr="00E44B85">
        <w:rPr>
          <w:rFonts w:ascii="Kaiti TC" w:eastAsia="Kaiti TC" w:hAnsi="Kaiti TC" w:cs="Arial" w:hint="eastAsia"/>
          <w:color w:val="000000" w:themeColor="text1"/>
        </w:rPr>
        <w:t>型</w:t>
      </w:r>
      <w:r w:rsidR="00C957CE" w:rsidRPr="00E44B85">
        <w:rPr>
          <w:rFonts w:ascii="Kaiti TC" w:eastAsia="Kaiti TC" w:hAnsi="Kaiti TC" w:cs="Arial"/>
          <w:color w:val="000000" w:themeColor="text1"/>
        </w:rPr>
        <w:t>手機</w:t>
      </w:r>
      <w:r w:rsidR="00C957CE" w:rsidRPr="00E44B85">
        <w:rPr>
          <w:rFonts w:ascii="Kaiti TC" w:eastAsia="Kaiti TC" w:hAnsi="Kaiti TC"/>
          <w:color w:val="000000" w:themeColor="text1"/>
        </w:rPr>
        <w:t>，</w:t>
      </w:r>
      <w:r w:rsidR="00C957CE" w:rsidRPr="00E44B85">
        <w:rPr>
          <w:rFonts w:ascii="Kaiti TC" w:eastAsia="Kaiti TC" w:hAnsi="Kaiti TC" w:cs="Arial"/>
          <w:color w:val="000000" w:themeColor="text1"/>
        </w:rPr>
        <w:t>78%</w:t>
      </w:r>
      <w:r w:rsidR="00C957CE" w:rsidRPr="00E44B85">
        <w:rPr>
          <w:rFonts w:ascii="Kaiti TC" w:eastAsia="Kaiti TC" w:hAnsi="Kaiti TC" w:cs="Kaiti TC" w:hint="eastAsia"/>
          <w:color w:val="000000" w:themeColor="text1"/>
        </w:rPr>
        <w:t>桌上型電腦</w:t>
      </w:r>
      <w:r w:rsidR="00501D33" w:rsidRPr="00E44B85">
        <w:rPr>
          <w:rFonts w:ascii="Kaiti TC" w:eastAsia="Kaiti TC" w:hAnsi="Kaiti TC" w:cs="Songti TC" w:hint="eastAsia"/>
          <w:color w:val="000000" w:themeColor="text1"/>
        </w:rPr>
        <w:t>；</w:t>
      </w:r>
      <w:r w:rsidR="00471268" w:rsidRPr="00E44B85">
        <w:rPr>
          <w:rFonts w:ascii="Kaiti TC" w:eastAsia="Kaiti TC" w:hAnsi="Kaiti TC" w:cs="Arial"/>
          <w:color w:val="000000" w:themeColor="text1"/>
        </w:rPr>
        <w:t>嬰兒潮</w:t>
      </w:r>
      <w:r w:rsidR="00471268" w:rsidRPr="00E44B85">
        <w:rPr>
          <w:rFonts w:ascii="Kaiti TC" w:eastAsia="Kaiti TC" w:hAnsi="Kaiti TC" w:cs="Arial" w:hint="eastAsia"/>
          <w:color w:val="000000" w:themeColor="text1"/>
        </w:rPr>
        <w:t>世</w:t>
      </w:r>
      <w:r w:rsidR="00471268" w:rsidRPr="00E44B85">
        <w:rPr>
          <w:rFonts w:ascii="Kaiti TC" w:eastAsia="Kaiti TC" w:hAnsi="Kaiti TC" w:cs="Arial"/>
          <w:color w:val="000000" w:themeColor="text1"/>
        </w:rPr>
        <w:t>代</w:t>
      </w:r>
      <w:r w:rsidR="00471268" w:rsidRPr="00E44B85">
        <w:rPr>
          <w:rFonts w:ascii="Kaiti TC" w:eastAsia="Kaiti TC" w:hAnsi="Kaiti TC" w:cs="Songti TC" w:hint="eastAsia"/>
          <w:color w:val="000000" w:themeColor="text1"/>
        </w:rPr>
        <w:t>：</w:t>
      </w:r>
      <w:r w:rsidR="00471268" w:rsidRPr="00E44B85">
        <w:rPr>
          <w:rFonts w:ascii="Kaiti TC" w:eastAsia="Kaiti TC" w:hAnsi="Kaiti TC" w:cs="Arial"/>
          <w:color w:val="000000" w:themeColor="text1"/>
        </w:rPr>
        <w:t>52%智慧</w:t>
      </w:r>
      <w:r w:rsidR="00471268" w:rsidRPr="00E44B85">
        <w:rPr>
          <w:rFonts w:ascii="Kaiti TC" w:eastAsia="Kaiti TC" w:hAnsi="Kaiti TC" w:cs="Arial" w:hint="eastAsia"/>
          <w:color w:val="000000" w:themeColor="text1"/>
        </w:rPr>
        <w:t>型</w:t>
      </w:r>
      <w:r w:rsidR="00471268" w:rsidRPr="00E44B85">
        <w:rPr>
          <w:rFonts w:ascii="Kaiti TC" w:eastAsia="Kaiti TC" w:hAnsi="Kaiti TC" w:cs="Arial"/>
          <w:color w:val="000000" w:themeColor="text1"/>
        </w:rPr>
        <w:t>手機</w:t>
      </w:r>
      <w:r w:rsidR="00471268" w:rsidRPr="00E44B85">
        <w:rPr>
          <w:rFonts w:ascii="Kaiti TC" w:eastAsia="Kaiti TC" w:hAnsi="Kaiti TC"/>
          <w:color w:val="000000" w:themeColor="text1"/>
        </w:rPr>
        <w:t>，</w:t>
      </w:r>
      <w:r w:rsidR="00471268" w:rsidRPr="00E44B85">
        <w:rPr>
          <w:rFonts w:ascii="Kaiti TC" w:eastAsia="Kaiti TC" w:hAnsi="Kaiti TC" w:cs="Arial"/>
          <w:color w:val="000000" w:themeColor="text1"/>
        </w:rPr>
        <w:t>79%</w:t>
      </w:r>
      <w:r w:rsidR="00471268" w:rsidRPr="00E44B85">
        <w:rPr>
          <w:rFonts w:ascii="Kaiti TC" w:eastAsia="Kaiti TC" w:hAnsi="Kaiti TC" w:cs="Kaiti TC" w:hint="eastAsia"/>
          <w:color w:val="000000" w:themeColor="text1"/>
        </w:rPr>
        <w:t>桌上型電腦</w:t>
      </w:r>
      <w:r w:rsidR="00471268" w:rsidRPr="00E44B85">
        <w:rPr>
          <w:rFonts w:ascii="Kaiti TC" w:eastAsia="Kaiti TC" w:hAnsi="Kaiti TC" w:cs="Songti TC" w:hint="eastAsia"/>
          <w:color w:val="000000" w:themeColor="text1"/>
        </w:rPr>
        <w:t>；</w:t>
      </w:r>
      <w:r w:rsidR="003F58AE" w:rsidRPr="00E44B85">
        <w:rPr>
          <w:rFonts w:ascii="Kaiti TC" w:eastAsia="Kaiti TC" w:hAnsi="Kaiti TC"/>
          <w:color w:val="000000" w:themeColor="text1"/>
        </w:rPr>
        <w:t>沉默</w:t>
      </w:r>
      <w:r w:rsidR="003F58AE" w:rsidRPr="00E44B85">
        <w:rPr>
          <w:rFonts w:ascii="Kaiti TC" w:eastAsia="Kaiti TC" w:hAnsi="Kaiti TC" w:hint="eastAsia"/>
          <w:color w:val="000000" w:themeColor="text1"/>
        </w:rPr>
        <w:t>世</w:t>
      </w:r>
      <w:r w:rsidR="003F58AE" w:rsidRPr="00E44B85">
        <w:rPr>
          <w:rFonts w:ascii="Kaiti TC" w:eastAsia="Kaiti TC" w:hAnsi="Kaiti TC"/>
          <w:color w:val="000000" w:themeColor="text1"/>
        </w:rPr>
        <w:t>代</w:t>
      </w:r>
      <w:r w:rsidR="003F58AE" w:rsidRPr="00E44B85">
        <w:rPr>
          <w:rFonts w:ascii="Kaiti TC" w:eastAsia="Kaiti TC" w:hAnsi="Kaiti TC" w:cs="Songti TC" w:hint="eastAsia"/>
          <w:color w:val="000000" w:themeColor="text1"/>
        </w:rPr>
        <w:t>：</w:t>
      </w:r>
      <w:r w:rsidR="003F58AE" w:rsidRPr="00E44B85">
        <w:rPr>
          <w:rFonts w:ascii="Kaiti TC" w:eastAsia="Kaiti TC" w:hAnsi="Kaiti TC" w:cs="Arial"/>
          <w:color w:val="000000" w:themeColor="text1"/>
        </w:rPr>
        <w:t>35%智慧</w:t>
      </w:r>
      <w:r w:rsidR="003F58AE" w:rsidRPr="00E44B85">
        <w:rPr>
          <w:rFonts w:ascii="Kaiti TC" w:eastAsia="Kaiti TC" w:hAnsi="Kaiti TC" w:cs="Arial" w:hint="eastAsia"/>
          <w:color w:val="000000" w:themeColor="text1"/>
        </w:rPr>
        <w:t>型</w:t>
      </w:r>
      <w:r w:rsidR="003F58AE" w:rsidRPr="00E44B85">
        <w:rPr>
          <w:rFonts w:ascii="Kaiti TC" w:eastAsia="Kaiti TC" w:hAnsi="Kaiti TC" w:cs="Arial"/>
          <w:color w:val="000000" w:themeColor="text1"/>
        </w:rPr>
        <w:t>手機</w:t>
      </w:r>
      <w:r w:rsidR="003F58AE" w:rsidRPr="00E44B85">
        <w:rPr>
          <w:rFonts w:ascii="Kaiti TC" w:eastAsia="Kaiti TC" w:hAnsi="Kaiti TC"/>
          <w:color w:val="000000" w:themeColor="text1"/>
        </w:rPr>
        <w:t>，</w:t>
      </w:r>
      <w:r w:rsidR="003F58AE" w:rsidRPr="00E44B85">
        <w:rPr>
          <w:rFonts w:ascii="Kaiti TC" w:eastAsia="Kaiti TC" w:hAnsi="Kaiti TC" w:cs="Arial"/>
          <w:color w:val="000000" w:themeColor="text1"/>
        </w:rPr>
        <w:t>67%</w:t>
      </w:r>
      <w:r w:rsidR="003F58AE" w:rsidRPr="00E44B85">
        <w:rPr>
          <w:rFonts w:ascii="Kaiti TC" w:eastAsia="Kaiti TC" w:hAnsi="Kaiti TC" w:cs="Kaiti TC" w:hint="eastAsia"/>
          <w:color w:val="000000" w:themeColor="text1"/>
        </w:rPr>
        <w:t>桌上型電腦</w:t>
      </w:r>
      <w:r w:rsidR="003F58AE" w:rsidRPr="00E44B85">
        <w:rPr>
          <w:rFonts w:ascii="Kaiti TC" w:eastAsia="Kaiti TC" w:hAnsi="Kaiti TC" w:cs="Arial"/>
          <w:color w:val="000000" w:themeColor="text1"/>
        </w:rPr>
        <w:t>。</w:t>
      </w:r>
      <w:r w:rsidR="0002777C" w:rsidRPr="00E44B85">
        <w:rPr>
          <w:rFonts w:ascii="Kaiti TC" w:eastAsia="Kaiti TC" w:hAnsi="Kaiti TC"/>
          <w:color w:val="000000" w:themeColor="text1"/>
        </w:rPr>
        <w:t>最令人驚訝的是，平板電腦的使用率低</w:t>
      </w:r>
      <w:r w:rsidR="0002777C" w:rsidRPr="00E44B85">
        <w:rPr>
          <w:rFonts w:ascii="Kaiti TC" w:eastAsia="Kaiti TC" w:hAnsi="Kaiti TC" w:hint="eastAsia"/>
          <w:color w:val="000000" w:themeColor="text1"/>
        </w:rPr>
        <w:t xml:space="preserve"> </w:t>
      </w:r>
      <w:r w:rsidR="0002777C" w:rsidRPr="00E44B85">
        <w:rPr>
          <w:rFonts w:ascii="Kaiti TC" w:eastAsia="Kaiti TC" w:hAnsi="Kaiti TC" w:cs="Arial"/>
          <w:color w:val="000000" w:themeColor="text1"/>
        </w:rPr>
        <w:t>—</w:t>
      </w:r>
      <w:r w:rsidR="0002777C" w:rsidRPr="00E44B85">
        <w:rPr>
          <w:rFonts w:ascii="Kaiti TC" w:eastAsia="Kaiti TC" w:hAnsi="Kaiti TC" w:hint="eastAsia"/>
          <w:color w:val="000000" w:themeColor="text1"/>
        </w:rPr>
        <w:t xml:space="preserve"> </w:t>
      </w:r>
      <w:r w:rsidR="0002777C" w:rsidRPr="00E44B85">
        <w:rPr>
          <w:rFonts w:ascii="Kaiti TC" w:eastAsia="Kaiti TC" w:hAnsi="Kaiti TC"/>
          <w:color w:val="000000" w:themeColor="text1"/>
        </w:rPr>
        <w:t>只有15％的Y世代，19％的沉默</w:t>
      </w:r>
      <w:r w:rsidR="0002777C" w:rsidRPr="00E44B85">
        <w:rPr>
          <w:rFonts w:ascii="Kaiti TC" w:eastAsia="Kaiti TC" w:hAnsi="Kaiti TC" w:hint="eastAsia"/>
          <w:color w:val="000000" w:themeColor="text1"/>
        </w:rPr>
        <w:t>世</w:t>
      </w:r>
      <w:r w:rsidR="0002777C" w:rsidRPr="00E44B85">
        <w:rPr>
          <w:rFonts w:ascii="Kaiti TC" w:eastAsia="Kaiti TC" w:hAnsi="Kaiti TC"/>
          <w:color w:val="000000" w:themeColor="text1"/>
        </w:rPr>
        <w:t>代，23％的</w:t>
      </w:r>
      <w:r w:rsidR="0002777C" w:rsidRPr="00E44B85">
        <w:rPr>
          <w:rFonts w:ascii="Kaiti TC" w:eastAsia="Kaiti TC" w:hAnsi="Kaiti TC" w:cs="Arial"/>
          <w:color w:val="000000" w:themeColor="text1"/>
        </w:rPr>
        <w:t>X</w:t>
      </w:r>
      <w:r w:rsidR="0002777C" w:rsidRPr="00E44B85">
        <w:rPr>
          <w:rFonts w:ascii="Kaiti TC" w:eastAsia="Kaiti TC" w:hAnsi="Kaiti TC" w:cs="Arial" w:hint="eastAsia"/>
          <w:color w:val="000000" w:themeColor="text1"/>
        </w:rPr>
        <w:t>世</w:t>
      </w:r>
      <w:r w:rsidR="0002777C" w:rsidRPr="00E44B85">
        <w:rPr>
          <w:rFonts w:ascii="Kaiti TC" w:eastAsia="Kaiti TC" w:hAnsi="Kaiti TC" w:cs="Arial"/>
          <w:color w:val="000000" w:themeColor="text1"/>
        </w:rPr>
        <w:t>代</w:t>
      </w:r>
      <w:r w:rsidR="0002777C" w:rsidRPr="00E44B85">
        <w:rPr>
          <w:rFonts w:ascii="Kaiti TC" w:eastAsia="Kaiti TC" w:hAnsi="Kaiti TC" w:hint="eastAsia"/>
          <w:color w:val="000000" w:themeColor="text1"/>
        </w:rPr>
        <w:t>和</w:t>
      </w:r>
      <w:r w:rsidR="0002777C" w:rsidRPr="00E44B85">
        <w:rPr>
          <w:rFonts w:ascii="Kaiti TC" w:eastAsia="Kaiti TC" w:hAnsi="Kaiti TC"/>
          <w:color w:val="000000" w:themeColor="text1"/>
        </w:rPr>
        <w:t>25%的</w:t>
      </w:r>
      <w:r w:rsidR="0002777C" w:rsidRPr="00E44B85">
        <w:rPr>
          <w:rFonts w:ascii="Kaiti TC" w:eastAsia="Kaiti TC" w:hAnsi="Kaiti TC" w:cs="Arial"/>
          <w:color w:val="000000" w:themeColor="text1"/>
        </w:rPr>
        <w:t>嬰兒潮</w:t>
      </w:r>
      <w:r w:rsidR="0002777C" w:rsidRPr="00E44B85">
        <w:rPr>
          <w:rFonts w:ascii="Kaiti TC" w:eastAsia="Kaiti TC" w:hAnsi="Kaiti TC" w:cs="Arial" w:hint="eastAsia"/>
          <w:color w:val="000000" w:themeColor="text1"/>
        </w:rPr>
        <w:t>世</w:t>
      </w:r>
      <w:r w:rsidR="0002777C" w:rsidRPr="00E44B85">
        <w:rPr>
          <w:rFonts w:ascii="Kaiti TC" w:eastAsia="Kaiti TC" w:hAnsi="Kaiti TC" w:cs="Arial"/>
          <w:color w:val="000000" w:themeColor="text1"/>
        </w:rPr>
        <w:t>代</w:t>
      </w:r>
      <w:r w:rsidR="0002777C" w:rsidRPr="00E44B85">
        <w:rPr>
          <w:rFonts w:ascii="Kaiti TC" w:eastAsia="Kaiti TC" w:hAnsi="Kaiti TC"/>
          <w:color w:val="000000" w:themeColor="text1"/>
        </w:rPr>
        <w:t>將其用於專業用途。</w:t>
      </w:r>
    </w:p>
    <w:p w14:paraId="72EFB38A" w14:textId="7D414B9E" w:rsidR="005045D3" w:rsidRDefault="00A26C7E" w:rsidP="000F231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4342E8">
        <w:rPr>
          <w:rFonts w:ascii="Kaiti TC" w:eastAsia="Kaiti TC" w:hAnsi="Kaiti TC" w:cs="Arial"/>
          <w:color w:val="000000" w:themeColor="text1"/>
        </w:rPr>
        <w:t>同樣有趣的是</w:t>
      </w:r>
      <w:r w:rsidRPr="004342E8">
        <w:rPr>
          <w:rFonts w:ascii="Kaiti TC" w:eastAsia="Kaiti TC" w:hAnsi="Kaiti TC"/>
          <w:color w:val="000000" w:themeColor="text1"/>
        </w:rPr>
        <w:t>，</w:t>
      </w:r>
      <w:r w:rsidR="005045D3" w:rsidRPr="004342E8">
        <w:rPr>
          <w:rFonts w:ascii="Kaiti TC" w:eastAsia="Kaiti TC" w:hAnsi="Kaiti TC"/>
          <w:color w:val="000000" w:themeColor="text1"/>
        </w:rPr>
        <w:t>研究產品自用</w:t>
      </w:r>
      <w:r w:rsidR="00FA2715">
        <w:rPr>
          <w:rFonts w:ascii="Kaiti TC" w:eastAsia="Kaiti TC" w:hAnsi="Kaiti TC" w:hint="eastAsia"/>
          <w:color w:val="000000" w:themeColor="text1"/>
        </w:rPr>
        <w:t>與</w:t>
      </w:r>
      <w:r w:rsidR="005045D3" w:rsidRPr="004342E8">
        <w:rPr>
          <w:rFonts w:ascii="Kaiti TC" w:eastAsia="Kaiti TC" w:hAnsi="Kaiti TC" w:hint="eastAsia"/>
          <w:color w:val="000000" w:themeColor="text1"/>
        </w:rPr>
        <w:t>他</w:t>
      </w:r>
      <w:r w:rsidR="005045D3" w:rsidRPr="004342E8">
        <w:rPr>
          <w:rFonts w:ascii="Kaiti TC" w:eastAsia="Kaiti TC" w:hAnsi="Kaiti TC"/>
          <w:color w:val="000000" w:themeColor="text1"/>
        </w:rPr>
        <w:t>們的病人的治療方案時，這些</w:t>
      </w:r>
      <w:r w:rsidR="005045D3" w:rsidRPr="004342E8">
        <w:rPr>
          <w:rFonts w:ascii="Kaiti TC" w:eastAsia="Kaiti TC" w:hAnsi="Kaiti TC" w:hint="eastAsia"/>
          <w:color w:val="000000" w:themeColor="text1"/>
        </w:rPr>
        <w:t>H</w:t>
      </w:r>
      <w:r w:rsidR="005045D3" w:rsidRPr="004342E8">
        <w:rPr>
          <w:rFonts w:ascii="Kaiti TC" w:eastAsia="Kaiti TC" w:hAnsi="Kaiti TC"/>
          <w:color w:val="000000" w:themeColor="text1"/>
        </w:rPr>
        <w:t>CP如何看待互聯網的重要性。Y世代</w:t>
      </w:r>
      <w:r w:rsidR="005045D3" w:rsidRPr="004342E8">
        <w:rPr>
          <w:rFonts w:ascii="Kaiti TC" w:eastAsia="Kaiti TC" w:hAnsi="Kaiti TC" w:cs="Arial" w:hint="eastAsia"/>
          <w:color w:val="000000" w:themeColor="text1"/>
        </w:rPr>
        <w:t>H</w:t>
      </w:r>
      <w:r w:rsidR="005045D3" w:rsidRPr="004342E8">
        <w:rPr>
          <w:rFonts w:ascii="Kaiti TC" w:eastAsia="Kaiti TC" w:hAnsi="Kaiti TC" w:cs="Arial"/>
          <w:color w:val="000000" w:themeColor="text1"/>
        </w:rPr>
        <w:t>CP發現</w:t>
      </w:r>
      <w:r w:rsidR="005045D3" w:rsidRPr="004342E8">
        <w:rPr>
          <w:rFonts w:ascii="Kaiti TC" w:eastAsia="Kaiti TC" w:hAnsi="Kaiti TC"/>
          <w:color w:val="000000" w:themeColor="text1"/>
        </w:rPr>
        <w:t>，</w:t>
      </w:r>
      <w:r w:rsidR="005045D3" w:rsidRPr="004342E8">
        <w:rPr>
          <w:rFonts w:ascii="Kaiti TC" w:eastAsia="Kaiti TC" w:hAnsi="Kaiti TC" w:cs="Arial"/>
          <w:color w:val="000000" w:themeColor="text1"/>
        </w:rPr>
        <w:t>使用互聯網對於專業目的的重要</w:t>
      </w:r>
      <w:r w:rsidR="005045D3" w:rsidRPr="004342E8">
        <w:rPr>
          <w:rFonts w:ascii="Kaiti TC" w:eastAsia="Kaiti TC" w:hAnsi="Kaiti TC" w:cs="Arial" w:hint="eastAsia"/>
          <w:color w:val="000000" w:themeColor="text1"/>
        </w:rPr>
        <w:t>性</w:t>
      </w:r>
      <w:r w:rsidR="005045D3" w:rsidRPr="004342E8">
        <w:rPr>
          <w:rFonts w:ascii="Kaiti TC" w:eastAsia="Kaiti TC" w:hAnsi="Kaiti TC" w:cs="Arial"/>
          <w:color w:val="000000" w:themeColor="text1"/>
        </w:rPr>
        <w:t>幾乎</w:t>
      </w:r>
      <w:r w:rsidR="005045D3" w:rsidRPr="004342E8">
        <w:rPr>
          <w:rFonts w:ascii="Kaiti TC" w:eastAsia="Kaiti TC" w:hAnsi="Kaiti TC" w:cs="Arial" w:hint="eastAsia"/>
          <w:color w:val="000000" w:themeColor="text1"/>
        </w:rPr>
        <w:t>與</w:t>
      </w:r>
      <w:r w:rsidR="00982DCB" w:rsidRPr="004342E8">
        <w:rPr>
          <w:rFonts w:ascii="Kaiti TC" w:eastAsia="Kaiti TC" w:hAnsi="Kaiti TC" w:cs="Arial" w:hint="eastAsia"/>
          <w:color w:val="000000" w:themeColor="text1"/>
        </w:rPr>
        <w:t>研究</w:t>
      </w:r>
      <w:r w:rsidR="005045D3" w:rsidRPr="004342E8">
        <w:rPr>
          <w:rFonts w:ascii="Kaiti TC" w:eastAsia="Kaiti TC" w:hAnsi="Kaiti TC" w:cs="Arial" w:hint="eastAsia"/>
          <w:color w:val="000000" w:themeColor="text1"/>
        </w:rPr>
        <w:t>自用</w:t>
      </w:r>
      <w:r w:rsidR="00982DCB" w:rsidRPr="004342E8">
        <w:rPr>
          <w:rFonts w:ascii="Kaiti TC" w:eastAsia="Kaiti TC" w:hAnsi="Kaiti TC" w:cs="Arial" w:hint="eastAsia"/>
          <w:color w:val="000000" w:themeColor="text1"/>
        </w:rPr>
        <w:t>產品</w:t>
      </w:r>
      <w:r w:rsidR="005045D3" w:rsidRPr="004342E8">
        <w:rPr>
          <w:rFonts w:ascii="Kaiti TC" w:eastAsia="Kaiti TC" w:hAnsi="Kaiti TC" w:cs="Arial"/>
          <w:color w:val="000000" w:themeColor="text1"/>
        </w:rPr>
        <w:t>使用</w:t>
      </w:r>
      <w:r w:rsidR="005045D3" w:rsidRPr="004342E8">
        <w:rPr>
          <w:rFonts w:ascii="Kaiti TC" w:eastAsia="Kaiti TC" w:hAnsi="Kaiti TC" w:cs="Arial" w:hint="eastAsia"/>
          <w:color w:val="000000" w:themeColor="text1"/>
        </w:rPr>
        <w:t>互聯網</w:t>
      </w:r>
      <w:r w:rsidR="005045D3" w:rsidRPr="004342E8">
        <w:rPr>
          <w:rFonts w:ascii="Kaiti TC" w:eastAsia="Kaiti TC" w:hAnsi="Kaiti TC" w:cs="Arial"/>
          <w:color w:val="000000" w:themeColor="text1"/>
        </w:rPr>
        <w:t>同等重要。</w:t>
      </w:r>
      <w:r w:rsidR="00FA0370" w:rsidRPr="004342E8">
        <w:rPr>
          <w:rFonts w:ascii="Kaiti TC" w:eastAsia="Kaiti TC" w:hAnsi="Kaiti TC"/>
          <w:color w:val="000000" w:themeColor="text1"/>
        </w:rPr>
        <w:t>對於</w:t>
      </w:r>
      <w:r w:rsidR="00FA0370" w:rsidRPr="004342E8">
        <w:rPr>
          <w:rFonts w:ascii="Kaiti TC" w:eastAsia="Kaiti TC" w:hAnsi="Kaiti TC" w:cs="Arial"/>
          <w:color w:val="000000" w:themeColor="text1"/>
        </w:rPr>
        <w:t>X</w:t>
      </w:r>
      <w:r w:rsidR="00FA0370" w:rsidRPr="004342E8">
        <w:rPr>
          <w:rFonts w:ascii="Kaiti TC" w:eastAsia="Kaiti TC" w:hAnsi="Kaiti TC" w:cs="Arial" w:hint="eastAsia"/>
          <w:color w:val="000000" w:themeColor="text1"/>
        </w:rPr>
        <w:t>世</w:t>
      </w:r>
      <w:r w:rsidR="00FA0370" w:rsidRPr="004342E8">
        <w:rPr>
          <w:rFonts w:ascii="Kaiti TC" w:eastAsia="Kaiti TC" w:hAnsi="Kaiti TC" w:cs="Arial"/>
          <w:color w:val="000000" w:themeColor="text1"/>
        </w:rPr>
        <w:t>代</w:t>
      </w:r>
      <w:r w:rsidR="00FA0370" w:rsidRPr="004342E8">
        <w:rPr>
          <w:rFonts w:ascii="Kaiti TC" w:eastAsia="Kaiti TC" w:hAnsi="Kaiti TC"/>
          <w:color w:val="000000" w:themeColor="text1"/>
        </w:rPr>
        <w:t>來說，</w:t>
      </w:r>
      <w:r w:rsidR="00FA0370" w:rsidRPr="004342E8">
        <w:rPr>
          <w:rFonts w:ascii="Kaiti TC" w:eastAsia="Kaiti TC" w:hAnsi="Kaiti TC" w:hint="eastAsia"/>
          <w:color w:val="000000" w:themeColor="text1"/>
        </w:rPr>
        <w:t>這個分歧稍大</w:t>
      </w:r>
      <w:r w:rsidR="004342E8" w:rsidRPr="004342E8">
        <w:rPr>
          <w:rFonts w:ascii="Kaiti TC" w:eastAsia="Kaiti TC" w:hAnsi="Kaiti TC" w:hint="eastAsia"/>
          <w:color w:val="000000" w:themeColor="text1"/>
        </w:rPr>
        <w:t xml:space="preserve"> </w:t>
      </w:r>
      <w:r w:rsidR="004342E8" w:rsidRPr="004342E8">
        <w:rPr>
          <w:rFonts w:ascii="Kaiti TC" w:eastAsia="Kaiti TC" w:hAnsi="Kaiti TC" w:cs="Arial"/>
          <w:color w:val="000000" w:themeColor="text1"/>
        </w:rPr>
        <w:t>—</w:t>
      </w:r>
      <w:r w:rsidR="004342E8" w:rsidRPr="004342E8">
        <w:rPr>
          <w:rFonts w:ascii="Kaiti TC" w:eastAsia="Kaiti TC" w:hAnsi="Kaiti TC" w:hint="eastAsia"/>
          <w:color w:val="000000" w:themeColor="text1"/>
        </w:rPr>
        <w:t xml:space="preserve"> </w:t>
      </w:r>
      <w:r w:rsidR="004342E8" w:rsidRPr="004342E8">
        <w:rPr>
          <w:rFonts w:ascii="Kaiti TC" w:eastAsia="Kaiti TC" w:hAnsi="Kaiti TC" w:cs="Arial"/>
          <w:color w:val="000000" w:themeColor="text1"/>
        </w:rPr>
        <w:t>51%認為互聯網對</w:t>
      </w:r>
      <w:r w:rsidR="004342E8" w:rsidRPr="004342E8">
        <w:rPr>
          <w:rFonts w:ascii="Kaiti TC" w:eastAsia="Kaiti TC" w:hAnsi="Kaiti TC" w:cs="Arial" w:hint="eastAsia"/>
          <w:color w:val="000000" w:themeColor="text1"/>
        </w:rPr>
        <w:t>自</w:t>
      </w:r>
      <w:r w:rsidR="004342E8" w:rsidRPr="004342E8">
        <w:rPr>
          <w:rFonts w:ascii="Kaiti TC" w:eastAsia="Kaiti TC" w:hAnsi="Kaiti TC" w:cs="Arial"/>
          <w:color w:val="000000" w:themeColor="text1"/>
        </w:rPr>
        <w:t>用</w:t>
      </w:r>
      <w:r w:rsidR="004342E8" w:rsidRPr="004342E8">
        <w:rPr>
          <w:rFonts w:ascii="Kaiti TC" w:eastAsia="Kaiti TC" w:hAnsi="Kaiti TC" w:cs="Arial" w:hint="eastAsia"/>
          <w:color w:val="000000" w:themeColor="text1"/>
        </w:rPr>
        <w:t>極其</w:t>
      </w:r>
      <w:r w:rsidR="004342E8" w:rsidRPr="004342E8">
        <w:rPr>
          <w:rFonts w:ascii="Kaiti TC" w:eastAsia="Kaiti TC" w:hAnsi="Kaiti TC" w:cs="Arial"/>
          <w:color w:val="000000" w:themeColor="text1"/>
        </w:rPr>
        <w:t>重要</w:t>
      </w:r>
      <w:r w:rsidR="004342E8" w:rsidRPr="004342E8">
        <w:rPr>
          <w:rFonts w:ascii="Kaiti TC" w:eastAsia="Kaiti TC" w:hAnsi="Kaiti TC" w:cs="Kaiti TC" w:hint="eastAsia"/>
          <w:color w:val="000000" w:themeColor="text1"/>
        </w:rPr>
        <w:t>，</w:t>
      </w:r>
      <w:r w:rsidR="004342E8" w:rsidRPr="004342E8">
        <w:rPr>
          <w:rFonts w:ascii="Kaiti TC" w:eastAsia="Kaiti TC" w:hAnsi="Kaiti TC" w:cs="Arial"/>
          <w:color w:val="000000" w:themeColor="text1"/>
        </w:rPr>
        <w:t>只有40%認為互聯網對專業用</w:t>
      </w:r>
      <w:r w:rsidR="004342E8" w:rsidRPr="004342E8">
        <w:rPr>
          <w:rFonts w:ascii="Kaiti TC" w:eastAsia="Kaiti TC" w:hAnsi="Kaiti TC" w:cs="Arial" w:hint="eastAsia"/>
          <w:color w:val="000000" w:themeColor="text1"/>
        </w:rPr>
        <w:t>途</w:t>
      </w:r>
      <w:r w:rsidR="004342E8" w:rsidRPr="004342E8">
        <w:rPr>
          <w:rFonts w:ascii="Kaiti TC" w:eastAsia="Kaiti TC" w:hAnsi="Kaiti TC" w:cs="Arial"/>
          <w:color w:val="000000" w:themeColor="text1"/>
        </w:rPr>
        <w:t>同</w:t>
      </w:r>
      <w:r w:rsidR="004342E8" w:rsidRPr="004342E8">
        <w:rPr>
          <w:rFonts w:ascii="Kaiti TC" w:eastAsia="Kaiti TC" w:hAnsi="Kaiti TC" w:cs="Arial" w:hint="eastAsia"/>
          <w:color w:val="000000" w:themeColor="text1"/>
        </w:rPr>
        <w:t>等</w:t>
      </w:r>
      <w:r w:rsidR="004342E8" w:rsidRPr="004342E8">
        <w:rPr>
          <w:rFonts w:ascii="Kaiti TC" w:eastAsia="Kaiti TC" w:hAnsi="Kaiti TC" w:cs="Arial"/>
          <w:color w:val="000000" w:themeColor="text1"/>
        </w:rPr>
        <w:t>重要。嬰兒潮</w:t>
      </w:r>
      <w:r w:rsidR="004342E8" w:rsidRPr="004342E8">
        <w:rPr>
          <w:rFonts w:ascii="Kaiti TC" w:eastAsia="Kaiti TC" w:hAnsi="Kaiti TC" w:cs="Arial" w:hint="eastAsia"/>
          <w:color w:val="000000" w:themeColor="text1"/>
        </w:rPr>
        <w:t>世</w:t>
      </w:r>
      <w:r w:rsidR="004342E8" w:rsidRPr="004342E8">
        <w:rPr>
          <w:rFonts w:ascii="Kaiti TC" w:eastAsia="Kaiti TC" w:hAnsi="Kaiti TC" w:cs="Arial"/>
          <w:color w:val="000000" w:themeColor="text1"/>
        </w:rPr>
        <w:t>代</w:t>
      </w:r>
      <w:r w:rsidR="004342E8" w:rsidRPr="004342E8">
        <w:rPr>
          <w:rFonts w:ascii="Kaiti TC" w:eastAsia="Kaiti TC" w:hAnsi="Kaiti TC" w:cs="Arial" w:hint="eastAsia"/>
          <w:color w:val="000000" w:themeColor="text1"/>
        </w:rPr>
        <w:t>H</w:t>
      </w:r>
      <w:r w:rsidR="004342E8" w:rsidRPr="004342E8">
        <w:rPr>
          <w:rFonts w:ascii="Kaiti TC" w:eastAsia="Kaiti TC" w:hAnsi="Kaiti TC" w:cs="Arial"/>
          <w:color w:val="000000" w:themeColor="text1"/>
        </w:rPr>
        <w:t>CP發現互聯網對兩者都不那麼重要</w:t>
      </w:r>
      <w:r w:rsidR="004342E8" w:rsidRPr="004342E8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4342E8" w:rsidRPr="004342E8">
        <w:rPr>
          <w:rFonts w:ascii="Kaiti TC" w:eastAsia="Kaiti TC" w:hAnsi="Kaiti TC" w:cs="Arial"/>
          <w:color w:val="000000" w:themeColor="text1"/>
        </w:rPr>
        <w:t>— 只有41%認為互聯網對</w:t>
      </w:r>
      <w:r w:rsidR="004342E8" w:rsidRPr="004342E8">
        <w:rPr>
          <w:rFonts w:ascii="Kaiti TC" w:eastAsia="Kaiti TC" w:hAnsi="Kaiti TC" w:cs="Arial" w:hint="eastAsia"/>
          <w:color w:val="000000" w:themeColor="text1"/>
        </w:rPr>
        <w:t>自</w:t>
      </w:r>
      <w:r w:rsidR="004342E8" w:rsidRPr="004342E8">
        <w:rPr>
          <w:rFonts w:ascii="Kaiti TC" w:eastAsia="Kaiti TC" w:hAnsi="Kaiti TC" w:cs="Arial"/>
          <w:color w:val="000000" w:themeColor="text1"/>
        </w:rPr>
        <w:t>用極為重要</w:t>
      </w:r>
      <w:r w:rsidR="004342E8" w:rsidRPr="004342E8">
        <w:rPr>
          <w:rFonts w:ascii="Kaiti TC" w:eastAsia="Kaiti TC" w:hAnsi="Kaiti TC" w:cs="Kaiti TC" w:hint="eastAsia"/>
          <w:color w:val="000000" w:themeColor="text1"/>
        </w:rPr>
        <w:t>，</w:t>
      </w:r>
      <w:r w:rsidR="004342E8" w:rsidRPr="004342E8">
        <w:rPr>
          <w:rFonts w:ascii="Kaiti TC" w:eastAsia="Kaiti TC" w:hAnsi="Kaiti TC" w:cs="Kaiti TC"/>
          <w:color w:val="000000" w:themeColor="text1"/>
        </w:rPr>
        <w:t>31%</w:t>
      </w:r>
      <w:r w:rsidR="004342E8" w:rsidRPr="004342E8">
        <w:rPr>
          <w:rFonts w:ascii="Kaiti TC" w:eastAsia="Kaiti TC" w:hAnsi="Kaiti TC" w:cs="Kaiti TC" w:hint="eastAsia"/>
          <w:color w:val="000000" w:themeColor="text1"/>
        </w:rPr>
        <w:t>為</w:t>
      </w:r>
      <w:r w:rsidR="004342E8" w:rsidRPr="004342E8">
        <w:rPr>
          <w:rFonts w:ascii="Kaiti TC" w:eastAsia="Kaiti TC" w:hAnsi="Kaiti TC" w:cs="Arial"/>
          <w:color w:val="000000" w:themeColor="text1"/>
        </w:rPr>
        <w:t>專業用</w:t>
      </w:r>
      <w:r w:rsidR="004342E8" w:rsidRPr="004342E8">
        <w:rPr>
          <w:rFonts w:ascii="Kaiti TC" w:eastAsia="Kaiti TC" w:hAnsi="Kaiti TC" w:cs="Arial" w:hint="eastAsia"/>
          <w:color w:val="000000" w:themeColor="text1"/>
        </w:rPr>
        <w:t>途</w:t>
      </w:r>
      <w:r w:rsidR="004342E8" w:rsidRPr="004342E8">
        <w:rPr>
          <w:rFonts w:ascii="Kaiti TC" w:eastAsia="Kaiti TC" w:hAnsi="Kaiti TC"/>
          <w:color w:val="000000" w:themeColor="text1"/>
        </w:rPr>
        <w:t>。</w:t>
      </w:r>
      <w:r w:rsidR="004342E8" w:rsidRPr="004342E8">
        <w:rPr>
          <w:rFonts w:ascii="Kaiti TC" w:eastAsia="Kaiti TC" w:hAnsi="Kaiti TC" w:cs="Arial"/>
          <w:color w:val="000000" w:themeColor="text1"/>
        </w:rPr>
        <w:t>最有趣的是</w:t>
      </w:r>
      <w:r w:rsidR="004342E8" w:rsidRPr="004342E8">
        <w:rPr>
          <w:rFonts w:ascii="Kaiti TC" w:eastAsia="Kaiti TC" w:hAnsi="Kaiti TC"/>
          <w:color w:val="000000" w:themeColor="text1"/>
        </w:rPr>
        <w:t>沉默</w:t>
      </w:r>
      <w:r w:rsidR="004342E8" w:rsidRPr="004342E8">
        <w:rPr>
          <w:rFonts w:ascii="Kaiti TC" w:eastAsia="Kaiti TC" w:hAnsi="Kaiti TC" w:hint="eastAsia"/>
          <w:color w:val="000000" w:themeColor="text1"/>
        </w:rPr>
        <w:t>世</w:t>
      </w:r>
      <w:r w:rsidR="004342E8" w:rsidRPr="004342E8">
        <w:rPr>
          <w:rFonts w:ascii="Kaiti TC" w:eastAsia="Kaiti TC" w:hAnsi="Kaiti TC"/>
          <w:color w:val="000000" w:themeColor="text1"/>
        </w:rPr>
        <w:t>代</w:t>
      </w:r>
      <w:r w:rsidR="004342E8" w:rsidRPr="004342E8">
        <w:rPr>
          <w:rFonts w:ascii="Kaiti TC" w:eastAsia="Kaiti TC" w:hAnsi="Kaiti TC" w:cs="Kaiti TC" w:hint="eastAsia"/>
          <w:color w:val="000000" w:themeColor="text1"/>
        </w:rPr>
        <w:t>，</w:t>
      </w:r>
      <w:r w:rsidR="004342E8" w:rsidRPr="004342E8">
        <w:rPr>
          <w:rFonts w:ascii="Kaiti TC" w:eastAsia="Kaiti TC" w:hAnsi="Kaiti TC" w:cs="Arial"/>
          <w:color w:val="000000" w:themeColor="text1"/>
        </w:rPr>
        <w:t>30%認為互聯網對專業使用極為重要</w:t>
      </w:r>
      <w:r w:rsidR="004342E8" w:rsidRPr="004342E8">
        <w:rPr>
          <w:rFonts w:ascii="Kaiti TC" w:eastAsia="Kaiti TC" w:hAnsi="Kaiti TC"/>
          <w:color w:val="000000" w:themeColor="text1"/>
        </w:rPr>
        <w:t>，</w:t>
      </w:r>
      <w:r w:rsidR="004342E8" w:rsidRPr="004342E8">
        <w:rPr>
          <w:rFonts w:ascii="Kaiti TC" w:eastAsia="Kaiti TC" w:hAnsi="Kaiti TC" w:cs="Arial"/>
          <w:color w:val="000000" w:themeColor="text1"/>
        </w:rPr>
        <w:t>而20</w:t>
      </w:r>
      <w:r w:rsidR="004342E8" w:rsidRPr="004342E8">
        <w:rPr>
          <w:rFonts w:ascii="Kaiti TC" w:eastAsia="Kaiti TC" w:hAnsi="Kaiti TC"/>
          <w:color w:val="000000" w:themeColor="text1"/>
        </w:rPr>
        <w:t>％</w:t>
      </w:r>
      <w:r w:rsidR="004342E8" w:rsidRPr="004342E8">
        <w:rPr>
          <w:rFonts w:ascii="Kaiti TC" w:eastAsia="Kaiti TC" w:hAnsi="Kaiti TC" w:cs="Arial"/>
          <w:color w:val="000000" w:themeColor="text1"/>
        </w:rPr>
        <w:t>認為</w:t>
      </w:r>
      <w:r w:rsidR="004342E8" w:rsidRPr="004342E8">
        <w:rPr>
          <w:rFonts w:ascii="Kaiti TC" w:eastAsia="Kaiti TC" w:hAnsi="Kaiti TC" w:cs="Arial" w:hint="eastAsia"/>
          <w:color w:val="000000" w:themeColor="text1"/>
        </w:rPr>
        <w:t>和</w:t>
      </w:r>
      <w:r w:rsidR="00FA2715" w:rsidRPr="004342E8">
        <w:rPr>
          <w:rFonts w:ascii="Kaiti TC" w:eastAsia="Kaiti TC" w:hAnsi="Kaiti TC"/>
          <w:color w:val="000000" w:themeColor="text1"/>
        </w:rPr>
        <w:t>研究產品</w:t>
      </w:r>
      <w:r w:rsidR="004342E8" w:rsidRPr="004342E8">
        <w:rPr>
          <w:rFonts w:ascii="Kaiti TC" w:eastAsia="Kaiti TC" w:hAnsi="Kaiti TC" w:cs="Arial" w:hint="eastAsia"/>
          <w:color w:val="000000" w:themeColor="text1"/>
        </w:rPr>
        <w:t>自用</w:t>
      </w:r>
      <w:r w:rsidR="004342E8" w:rsidRPr="004342E8">
        <w:rPr>
          <w:rFonts w:ascii="Kaiti TC" w:eastAsia="Kaiti TC" w:hAnsi="Kaiti TC" w:cs="Arial"/>
          <w:color w:val="000000" w:themeColor="text1"/>
        </w:rPr>
        <w:t>同樣重要。</w:t>
      </w:r>
    </w:p>
    <w:p w14:paraId="2F1E07F1" w14:textId="70197955" w:rsidR="00A26C7E" w:rsidRDefault="002C425D" w:rsidP="000F231F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Kaiti TC" w:eastAsia="Kaiti TC" w:hAnsi="Kaiti TC" w:cs="Arial"/>
          <w:color w:val="000000"/>
          <w:szCs w:val="27"/>
        </w:rPr>
      </w:pPr>
      <w:r w:rsidRPr="002C425D">
        <w:rPr>
          <w:rFonts w:ascii="Kaiti TC" w:eastAsia="Kaiti TC" w:hAnsi="Kaiti TC" w:cs="Arial"/>
          <w:color w:val="000000"/>
          <w:szCs w:val="27"/>
        </w:rPr>
        <w:lastRenderedPageBreak/>
        <w:t>因此</w:t>
      </w:r>
      <w:r w:rsidRPr="002C425D">
        <w:rPr>
          <w:rFonts w:ascii="Kaiti TC" w:eastAsia="Kaiti TC" w:hAnsi="Kaiti TC"/>
          <w:color w:val="000000" w:themeColor="text1"/>
        </w:rPr>
        <w:t>，</w:t>
      </w:r>
      <w:r w:rsidRPr="002C425D">
        <w:rPr>
          <w:rFonts w:ascii="Kaiti TC" w:eastAsia="Kaiti TC" w:hAnsi="Kaiti TC" w:cs="Arial"/>
          <w:color w:val="000000"/>
          <w:szCs w:val="27"/>
        </w:rPr>
        <w:t>95%以上的HCP</w:t>
      </w:r>
      <w:r w:rsidRPr="002C425D">
        <w:rPr>
          <w:rFonts w:ascii="Kaiti TC" w:eastAsia="Kaiti TC" w:hAnsi="Kaiti TC" w:cs="Kaiti TC" w:hint="eastAsia"/>
          <w:color w:val="000000"/>
        </w:rPr>
        <w:t>，</w:t>
      </w:r>
      <w:r w:rsidRPr="002C425D">
        <w:rPr>
          <w:rFonts w:ascii="Kaiti TC" w:eastAsia="Kaiti TC" w:hAnsi="Kaiti TC" w:cs="Arial" w:hint="eastAsia"/>
          <w:color w:val="000000"/>
          <w:szCs w:val="27"/>
        </w:rPr>
        <w:t>不</w:t>
      </w:r>
      <w:r w:rsidRPr="002C425D">
        <w:rPr>
          <w:rFonts w:ascii="Kaiti TC" w:eastAsia="Kaiti TC" w:hAnsi="Kaiti TC" w:cs="Arial"/>
          <w:color w:val="000000"/>
          <w:szCs w:val="27"/>
        </w:rPr>
        <w:t>論</w:t>
      </w:r>
      <w:r w:rsidRPr="002C425D">
        <w:rPr>
          <w:rFonts w:ascii="Kaiti TC" w:eastAsia="Kaiti TC" w:hAnsi="Kaiti TC" w:cs="Arial" w:hint="eastAsia"/>
          <w:color w:val="000000"/>
          <w:szCs w:val="27"/>
        </w:rPr>
        <w:t>世</w:t>
      </w:r>
      <w:r w:rsidRPr="002C425D">
        <w:rPr>
          <w:rFonts w:ascii="Kaiti TC" w:eastAsia="Kaiti TC" w:hAnsi="Kaiti TC" w:cs="Arial"/>
          <w:color w:val="000000"/>
          <w:szCs w:val="27"/>
        </w:rPr>
        <w:t>代</w:t>
      </w:r>
      <w:r w:rsidRPr="002C425D">
        <w:rPr>
          <w:rFonts w:ascii="Kaiti TC" w:eastAsia="Kaiti TC" w:hAnsi="Kaiti TC" w:cs="Kaiti TC" w:hint="eastAsia"/>
          <w:color w:val="000000"/>
        </w:rPr>
        <w:t>，</w:t>
      </w:r>
      <w:r w:rsidRPr="002C425D">
        <w:rPr>
          <w:rFonts w:ascii="Kaiti TC" w:eastAsia="Kaiti TC" w:hAnsi="Kaiti TC" w:cs="Arial"/>
          <w:color w:val="000000"/>
          <w:szCs w:val="27"/>
        </w:rPr>
        <w:t>都使用互聯網進行</w:t>
      </w:r>
      <w:r w:rsidRPr="002C425D">
        <w:rPr>
          <w:rFonts w:ascii="Kaiti TC" w:eastAsia="Kaiti TC" w:hAnsi="Kaiti TC" w:cs="Arial" w:hint="eastAsia"/>
          <w:color w:val="000000"/>
          <w:szCs w:val="27"/>
        </w:rPr>
        <w:t>搜尋</w:t>
      </w:r>
      <w:r w:rsidRPr="002C425D">
        <w:rPr>
          <w:rFonts w:ascii="Kaiti TC" w:eastAsia="Kaiti TC" w:hAnsi="Kaiti TC" w:cs="Arial"/>
          <w:color w:val="000000"/>
          <w:szCs w:val="27"/>
        </w:rPr>
        <w:t>也就不足為奇了。</w:t>
      </w:r>
    </w:p>
    <w:p w14:paraId="724855F6" w14:textId="4F36C0C9" w:rsidR="00370AD0" w:rsidRDefault="00370AD0" w:rsidP="000F231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2354D">
        <w:rPr>
          <w:rFonts w:ascii="Kaiti TC" w:eastAsia="Kaiti TC" w:hAnsi="Kaiti TC" w:cs="Arial"/>
          <w:color w:val="000000" w:themeColor="text1"/>
        </w:rPr>
        <w:t>由於</w:t>
      </w:r>
      <w:r w:rsidRPr="00B2354D">
        <w:rPr>
          <w:rFonts w:ascii="Kaiti TC" w:eastAsia="Kaiti TC" w:hAnsi="Kaiti TC"/>
          <w:color w:val="000000" w:themeColor="text1"/>
        </w:rPr>
        <w:t>Y世代</w:t>
      </w:r>
      <w:r w:rsidRPr="00B2354D">
        <w:rPr>
          <w:rFonts w:ascii="Kaiti TC" w:eastAsia="Kaiti TC" w:hAnsi="Kaiti TC" w:cs="Arial"/>
          <w:color w:val="000000" w:themeColor="text1"/>
        </w:rPr>
        <w:t>和X</w:t>
      </w:r>
      <w:r w:rsidRPr="00B2354D">
        <w:rPr>
          <w:rFonts w:ascii="Kaiti TC" w:eastAsia="Kaiti TC" w:hAnsi="Kaiti TC" w:cs="Arial" w:hint="eastAsia"/>
          <w:color w:val="000000" w:themeColor="text1"/>
        </w:rPr>
        <w:t>世</w:t>
      </w:r>
      <w:r w:rsidRPr="00B2354D">
        <w:rPr>
          <w:rFonts w:ascii="Kaiti TC" w:eastAsia="Kaiti TC" w:hAnsi="Kaiti TC" w:cs="Arial"/>
          <w:color w:val="000000" w:themeColor="text1"/>
        </w:rPr>
        <w:t>代</w:t>
      </w:r>
      <w:r w:rsidRPr="00B2354D">
        <w:rPr>
          <w:rFonts w:ascii="Kaiti TC" w:eastAsia="Kaiti TC" w:hAnsi="Kaiti TC" w:cs="Arial" w:hint="eastAsia"/>
          <w:color w:val="000000" w:themeColor="text1"/>
        </w:rPr>
        <w:t>H</w:t>
      </w:r>
      <w:r w:rsidRPr="00B2354D">
        <w:rPr>
          <w:rFonts w:ascii="Kaiti TC" w:eastAsia="Kaiti TC" w:hAnsi="Kaiti TC" w:cs="Arial"/>
          <w:color w:val="000000" w:themeColor="text1"/>
        </w:rPr>
        <w:t>CP更</w:t>
      </w:r>
      <w:r w:rsidR="00B2354D">
        <w:rPr>
          <w:rFonts w:ascii="Kaiti TC" w:eastAsia="Kaiti TC" w:hAnsi="Kaiti TC" w:cs="Arial" w:hint="eastAsia"/>
          <w:color w:val="000000" w:themeColor="text1"/>
        </w:rPr>
        <w:t>為</w:t>
      </w:r>
      <w:r w:rsidRPr="00B2354D">
        <w:rPr>
          <w:rFonts w:ascii="Kaiti TC" w:eastAsia="Kaiti TC" w:hAnsi="Kaiti TC" w:cs="Arial"/>
          <w:color w:val="000000" w:themeColor="text1"/>
        </w:rPr>
        <w:t>數位導向</w:t>
      </w:r>
      <w:r w:rsidRPr="00B2354D">
        <w:rPr>
          <w:rFonts w:ascii="Kaiti TC" w:eastAsia="Kaiti TC" w:hAnsi="Kaiti TC"/>
          <w:color w:val="000000" w:themeColor="text1"/>
        </w:rPr>
        <w:t>，</w:t>
      </w:r>
      <w:r w:rsidR="00103CB3" w:rsidRPr="00B2354D">
        <w:rPr>
          <w:rFonts w:ascii="Kaiti TC" w:eastAsia="Kaiti TC" w:hAnsi="Kaiti TC"/>
          <w:color w:val="000000" w:themeColor="text1"/>
        </w:rPr>
        <w:t>按理說</w:t>
      </w:r>
      <w:r w:rsidR="00B2354D">
        <w:rPr>
          <w:rFonts w:ascii="Kaiti TC" w:eastAsia="Kaiti TC" w:hAnsi="Times New Roman" w:cs="Kaiti TC" w:hint="eastAsia"/>
          <w:color w:val="000000"/>
        </w:rPr>
        <w:t>，</w:t>
      </w:r>
      <w:r w:rsidR="00103CB3" w:rsidRPr="00B2354D">
        <w:rPr>
          <w:rFonts w:ascii="Kaiti TC" w:eastAsia="Kaiti TC" w:hAnsi="Kaiti TC"/>
          <w:color w:val="000000" w:themeColor="text1"/>
        </w:rPr>
        <w:t>他們更</w:t>
      </w:r>
      <w:r w:rsidR="00103CB3" w:rsidRPr="00B2354D">
        <w:rPr>
          <w:rFonts w:ascii="Kaiti TC" w:eastAsia="Kaiti TC" w:hAnsi="Kaiti TC" w:cs="Arial"/>
          <w:color w:val="000000" w:themeColor="text1"/>
        </w:rPr>
        <w:t>有興趣接受創新</w:t>
      </w:r>
      <w:r w:rsidR="00550450" w:rsidRPr="00B2354D">
        <w:rPr>
          <w:rFonts w:ascii="Kaiti TC" w:eastAsia="Kaiti TC" w:hAnsi="Kaiti TC" w:cs="Arial"/>
          <w:color w:val="000000" w:themeColor="text1"/>
        </w:rPr>
        <w:t>技術</w:t>
      </w:r>
      <w:r w:rsidR="00103CB3" w:rsidRPr="00B2354D">
        <w:rPr>
          <w:rFonts w:ascii="Kaiti TC" w:eastAsia="Kaiti TC" w:hAnsi="Kaiti TC" w:cs="Arial"/>
          <w:color w:val="000000" w:themeColor="text1"/>
        </w:rPr>
        <w:t>將其作為專業日常工作流程的一部分。58%</w:t>
      </w:r>
      <w:r w:rsidR="00B2354D">
        <w:rPr>
          <w:rFonts w:ascii="Kaiti TC" w:eastAsia="Kaiti TC" w:hAnsi="Kaiti TC" w:cs="Arial" w:hint="eastAsia"/>
          <w:color w:val="000000" w:themeColor="text1"/>
        </w:rPr>
        <w:t>的</w:t>
      </w:r>
      <w:r w:rsidR="00103CB3" w:rsidRPr="00B2354D">
        <w:rPr>
          <w:rFonts w:ascii="Kaiti TC" w:eastAsia="Kaiti TC" w:hAnsi="Kaiti TC"/>
          <w:color w:val="000000" w:themeColor="text1"/>
        </w:rPr>
        <w:t>Y世代</w:t>
      </w:r>
      <w:r w:rsidR="00103CB3" w:rsidRPr="00B2354D">
        <w:rPr>
          <w:rFonts w:ascii="Kaiti TC" w:eastAsia="Kaiti TC" w:hAnsi="Kaiti TC" w:cs="Arial"/>
          <w:color w:val="000000" w:themeColor="text1"/>
        </w:rPr>
        <w:t>和X</w:t>
      </w:r>
      <w:r w:rsidR="00103CB3" w:rsidRPr="00B2354D">
        <w:rPr>
          <w:rFonts w:ascii="Kaiti TC" w:eastAsia="Kaiti TC" w:hAnsi="Kaiti TC" w:cs="Arial" w:hint="eastAsia"/>
          <w:color w:val="000000" w:themeColor="text1"/>
        </w:rPr>
        <w:t>世</w:t>
      </w:r>
      <w:r w:rsidR="00103CB3" w:rsidRPr="00B2354D">
        <w:rPr>
          <w:rFonts w:ascii="Kaiti TC" w:eastAsia="Kaiti TC" w:hAnsi="Kaiti TC" w:cs="Arial"/>
          <w:color w:val="000000" w:themeColor="text1"/>
        </w:rPr>
        <w:t>代</w:t>
      </w:r>
      <w:r w:rsidR="00103CB3" w:rsidRPr="00B2354D">
        <w:rPr>
          <w:rFonts w:ascii="Kaiti TC" w:eastAsia="Kaiti TC" w:hAnsi="Kaiti TC" w:cs="Arial" w:hint="eastAsia"/>
          <w:color w:val="000000" w:themeColor="text1"/>
        </w:rPr>
        <w:t>H</w:t>
      </w:r>
      <w:r w:rsidR="00103CB3" w:rsidRPr="00B2354D">
        <w:rPr>
          <w:rFonts w:ascii="Kaiti TC" w:eastAsia="Kaiti TC" w:hAnsi="Kaiti TC" w:cs="Arial"/>
          <w:color w:val="000000" w:themeColor="text1"/>
        </w:rPr>
        <w:t>CP對使用遠</w:t>
      </w:r>
      <w:r w:rsidR="00103CB3" w:rsidRPr="00B2354D">
        <w:rPr>
          <w:rFonts w:ascii="Kaiti TC" w:eastAsia="Kaiti TC" w:hAnsi="Kaiti TC" w:cs="Arial" w:hint="eastAsia"/>
          <w:color w:val="000000" w:themeColor="text1"/>
        </w:rPr>
        <w:t>距</w:t>
      </w:r>
      <w:r w:rsidR="00103CB3" w:rsidRPr="00B2354D">
        <w:rPr>
          <w:rFonts w:ascii="Kaiti TC" w:eastAsia="Kaiti TC" w:hAnsi="Kaiti TC" w:cs="Arial"/>
          <w:color w:val="000000" w:themeColor="text1"/>
        </w:rPr>
        <w:t>醫療感興趣</w:t>
      </w:r>
      <w:r w:rsidR="00103CB3" w:rsidRPr="00B2354D">
        <w:rPr>
          <w:rFonts w:ascii="Kaiti TC" w:eastAsia="Kaiti TC" w:hAnsi="Kaiti TC" w:cs="Kaiti TC" w:hint="eastAsia"/>
          <w:color w:val="000000" w:themeColor="text1"/>
        </w:rPr>
        <w:t>，</w:t>
      </w:r>
      <w:r w:rsidR="00B2354D">
        <w:rPr>
          <w:rFonts w:ascii="Kaiti TC" w:eastAsia="Kaiti TC" w:hAnsi="Kaiti TC" w:hint="eastAsia"/>
          <w:color w:val="000000" w:themeColor="text1"/>
        </w:rPr>
        <w:t>有</w:t>
      </w:r>
      <w:r w:rsidR="00103CB3" w:rsidRPr="00B2354D">
        <w:rPr>
          <w:rFonts w:ascii="Kaiti TC" w:eastAsia="Kaiti TC" w:hAnsi="Kaiti TC"/>
          <w:color w:val="000000" w:themeColor="text1"/>
        </w:rPr>
        <w:t>50％也有興趣使用虛擬助手。</w:t>
      </w:r>
      <w:r w:rsidR="00193046" w:rsidRPr="00B2354D">
        <w:rPr>
          <w:rFonts w:ascii="Kaiti TC" w:eastAsia="Kaiti TC" w:hAnsi="Kaiti TC" w:cs="Arial"/>
          <w:color w:val="000000" w:themeColor="text1"/>
        </w:rPr>
        <w:t>他們對虛擬實境 (38%</w:t>
      </w:r>
      <w:r w:rsidR="006060C7" w:rsidRPr="00B2354D">
        <w:rPr>
          <w:rFonts w:ascii="Kaiti TC" w:eastAsia="Kaiti TC" w:hAnsi="Kaiti TC" w:cs="Arial" w:hint="eastAsia"/>
          <w:color w:val="000000" w:themeColor="text1"/>
        </w:rPr>
        <w:t>的</w:t>
      </w:r>
      <w:r w:rsidR="006060C7" w:rsidRPr="00B2354D">
        <w:rPr>
          <w:rFonts w:ascii="Kaiti TC" w:eastAsia="Kaiti TC" w:hAnsi="Kaiti TC"/>
          <w:color w:val="000000" w:themeColor="text1"/>
        </w:rPr>
        <w:t>Y世代</w:t>
      </w:r>
      <w:r w:rsidR="006060C7" w:rsidRPr="00B2354D">
        <w:rPr>
          <w:rFonts w:ascii="Kaiti TC" w:eastAsia="Kaiti TC" w:hAnsi="Kaiti TC" w:cs="Kaiti TC" w:hint="eastAsia"/>
          <w:color w:val="000000" w:themeColor="text1"/>
        </w:rPr>
        <w:t>，</w:t>
      </w:r>
      <w:r w:rsidR="00193046" w:rsidRPr="00B2354D">
        <w:rPr>
          <w:rFonts w:ascii="Kaiti TC" w:eastAsia="Kaiti TC" w:hAnsi="Kaiti TC" w:cs="Arial"/>
          <w:color w:val="000000" w:themeColor="text1"/>
        </w:rPr>
        <w:t>41%的</w:t>
      </w:r>
      <w:r w:rsidR="006060C7" w:rsidRPr="00B2354D">
        <w:rPr>
          <w:rFonts w:ascii="Kaiti TC" w:eastAsia="Kaiti TC" w:hAnsi="Kaiti TC" w:cs="Arial"/>
          <w:color w:val="000000" w:themeColor="text1"/>
        </w:rPr>
        <w:t>X</w:t>
      </w:r>
      <w:r w:rsidR="006060C7" w:rsidRPr="00B2354D">
        <w:rPr>
          <w:rFonts w:ascii="Kaiti TC" w:eastAsia="Kaiti TC" w:hAnsi="Kaiti TC" w:cs="Arial" w:hint="eastAsia"/>
          <w:color w:val="000000" w:themeColor="text1"/>
        </w:rPr>
        <w:t>世</w:t>
      </w:r>
      <w:r w:rsidR="006060C7" w:rsidRPr="00B2354D">
        <w:rPr>
          <w:rFonts w:ascii="Kaiti TC" w:eastAsia="Kaiti TC" w:hAnsi="Kaiti TC" w:cs="Arial"/>
          <w:color w:val="000000" w:themeColor="text1"/>
        </w:rPr>
        <w:t>代</w:t>
      </w:r>
      <w:r w:rsidR="00193046" w:rsidRPr="00B2354D">
        <w:rPr>
          <w:rFonts w:ascii="Kaiti TC" w:eastAsia="Kaiti TC" w:hAnsi="Kaiti TC" w:cs="Arial"/>
          <w:color w:val="000000" w:themeColor="text1"/>
        </w:rPr>
        <w:t>) 和擴增實境 (39%</w:t>
      </w:r>
      <w:r w:rsidR="006060C7" w:rsidRPr="00B2354D">
        <w:rPr>
          <w:rFonts w:ascii="Kaiti TC" w:eastAsia="Kaiti TC" w:hAnsi="Kaiti TC" w:cs="Arial" w:hint="eastAsia"/>
          <w:color w:val="000000" w:themeColor="text1"/>
        </w:rPr>
        <w:t>的</w:t>
      </w:r>
      <w:r w:rsidR="006060C7" w:rsidRPr="00B2354D">
        <w:rPr>
          <w:rFonts w:ascii="Kaiti TC" w:eastAsia="Kaiti TC" w:hAnsi="Kaiti TC"/>
          <w:color w:val="000000" w:themeColor="text1"/>
        </w:rPr>
        <w:t>Y世代</w:t>
      </w:r>
      <w:r w:rsidR="006060C7" w:rsidRPr="00B2354D">
        <w:rPr>
          <w:rFonts w:ascii="Kaiti TC" w:eastAsia="Kaiti TC" w:hAnsi="Kaiti TC" w:cs="Kaiti TC" w:hint="eastAsia"/>
          <w:color w:val="000000" w:themeColor="text1"/>
        </w:rPr>
        <w:t>，</w:t>
      </w:r>
      <w:r w:rsidR="00193046" w:rsidRPr="00B2354D">
        <w:rPr>
          <w:rFonts w:ascii="Kaiti TC" w:eastAsia="Kaiti TC" w:hAnsi="Kaiti TC" w:cs="Arial"/>
          <w:color w:val="000000" w:themeColor="text1"/>
        </w:rPr>
        <w:t>42%</w:t>
      </w:r>
      <w:r w:rsidR="006060C7" w:rsidRPr="00B2354D">
        <w:rPr>
          <w:rFonts w:ascii="Kaiti TC" w:eastAsia="Kaiti TC" w:hAnsi="Kaiti TC" w:cs="Arial"/>
          <w:color w:val="000000" w:themeColor="text1"/>
        </w:rPr>
        <w:t>的X</w:t>
      </w:r>
      <w:r w:rsidR="006060C7" w:rsidRPr="00B2354D">
        <w:rPr>
          <w:rFonts w:ascii="Kaiti TC" w:eastAsia="Kaiti TC" w:hAnsi="Kaiti TC" w:cs="Arial" w:hint="eastAsia"/>
          <w:color w:val="000000" w:themeColor="text1"/>
        </w:rPr>
        <w:t>世</w:t>
      </w:r>
      <w:r w:rsidR="006060C7" w:rsidRPr="00B2354D">
        <w:rPr>
          <w:rFonts w:ascii="Kaiti TC" w:eastAsia="Kaiti TC" w:hAnsi="Kaiti TC" w:cs="Arial"/>
          <w:color w:val="000000" w:themeColor="text1"/>
        </w:rPr>
        <w:t>代</w:t>
      </w:r>
      <w:r w:rsidR="00193046" w:rsidRPr="00B2354D">
        <w:rPr>
          <w:rFonts w:ascii="Kaiti TC" w:eastAsia="Kaiti TC" w:hAnsi="Kaiti TC" w:cs="Arial"/>
          <w:color w:val="000000" w:themeColor="text1"/>
        </w:rPr>
        <w:t>) 的興趣也高於</w:t>
      </w:r>
      <w:r w:rsidR="00193046" w:rsidRPr="00B2354D">
        <w:rPr>
          <w:rFonts w:ascii="Kaiti TC" w:eastAsia="Kaiti TC" w:hAnsi="Kaiti TC" w:cs="Arial" w:hint="eastAsia"/>
          <w:color w:val="000000" w:themeColor="text1"/>
        </w:rPr>
        <w:t>較</w:t>
      </w:r>
      <w:r w:rsidR="00193046" w:rsidRPr="00B2354D">
        <w:rPr>
          <w:rFonts w:ascii="Kaiti TC" w:eastAsia="Kaiti TC" w:hAnsi="Kaiti TC" w:cs="Arial"/>
          <w:color w:val="000000" w:themeColor="text1"/>
        </w:rPr>
        <w:t>年長的同行。</w:t>
      </w:r>
      <w:r w:rsidR="00550450" w:rsidRPr="00B2354D">
        <w:rPr>
          <w:rFonts w:ascii="Kaiti TC" w:eastAsia="Kaiti TC" w:hAnsi="Kaiti TC" w:cs="Arial"/>
          <w:color w:val="000000" w:themeColor="text1"/>
        </w:rPr>
        <w:t>嬰兒潮</w:t>
      </w:r>
      <w:r w:rsidR="00550450" w:rsidRPr="00B2354D">
        <w:rPr>
          <w:rFonts w:ascii="Kaiti TC" w:eastAsia="Kaiti TC" w:hAnsi="Kaiti TC" w:cs="Arial" w:hint="eastAsia"/>
          <w:color w:val="000000" w:themeColor="text1"/>
        </w:rPr>
        <w:t>世</w:t>
      </w:r>
      <w:r w:rsidR="00550450" w:rsidRPr="00B2354D">
        <w:rPr>
          <w:rFonts w:ascii="Kaiti TC" w:eastAsia="Kaiti TC" w:hAnsi="Kaiti TC" w:cs="Arial"/>
          <w:color w:val="000000" w:themeColor="text1"/>
        </w:rPr>
        <w:t>代</w:t>
      </w:r>
      <w:r w:rsidR="00550450" w:rsidRPr="00B2354D">
        <w:rPr>
          <w:rFonts w:ascii="Kaiti TC" w:eastAsia="Kaiti TC" w:hAnsi="Kaiti TC" w:cs="Arial" w:hint="eastAsia"/>
          <w:color w:val="000000" w:themeColor="text1"/>
        </w:rPr>
        <w:t>H</w:t>
      </w:r>
      <w:r w:rsidR="00550450" w:rsidRPr="00B2354D">
        <w:rPr>
          <w:rFonts w:ascii="Kaiti TC" w:eastAsia="Kaiti TC" w:hAnsi="Kaiti TC" w:cs="Arial"/>
          <w:color w:val="000000" w:themeColor="text1"/>
        </w:rPr>
        <w:t>CP對創新技術的興趣略低</w:t>
      </w:r>
      <w:r w:rsidR="00550450" w:rsidRPr="00B2354D">
        <w:rPr>
          <w:rFonts w:ascii="Kaiti TC" w:eastAsia="Kaiti TC" w:hAnsi="Kaiti TC" w:cs="Kaiti TC" w:hint="eastAsia"/>
          <w:color w:val="000000" w:themeColor="text1"/>
        </w:rPr>
        <w:t>，</w:t>
      </w:r>
      <w:r w:rsidR="00DD37CD" w:rsidRPr="00B2354D">
        <w:rPr>
          <w:rFonts w:ascii="Kaiti TC" w:eastAsia="Kaiti TC" w:hAnsi="Kaiti TC" w:cs="Arial"/>
          <w:color w:val="000000" w:themeColor="text1"/>
        </w:rPr>
        <w:t>只有45%對遠</w:t>
      </w:r>
      <w:r w:rsidR="00DD37CD" w:rsidRPr="00B2354D">
        <w:rPr>
          <w:rFonts w:ascii="Kaiti TC" w:eastAsia="Kaiti TC" w:hAnsi="Kaiti TC" w:cs="Arial" w:hint="eastAsia"/>
          <w:color w:val="000000" w:themeColor="text1"/>
        </w:rPr>
        <w:t>距</w:t>
      </w:r>
      <w:r w:rsidR="00DD37CD" w:rsidRPr="00B2354D">
        <w:rPr>
          <w:rFonts w:ascii="Kaiti TC" w:eastAsia="Kaiti TC" w:hAnsi="Kaiti TC" w:cs="Arial"/>
          <w:color w:val="000000" w:themeColor="text1"/>
        </w:rPr>
        <w:t>醫療感興趣</w:t>
      </w:r>
      <w:r w:rsidR="00DD37CD" w:rsidRPr="00B2354D">
        <w:rPr>
          <w:rFonts w:ascii="Kaiti TC" w:eastAsia="Kaiti TC" w:hAnsi="Kaiti TC" w:cs="Kaiti TC" w:hint="eastAsia"/>
          <w:color w:val="000000" w:themeColor="text1"/>
        </w:rPr>
        <w:t>，</w:t>
      </w:r>
      <w:r w:rsidR="00487CC5" w:rsidRPr="00B2354D">
        <w:rPr>
          <w:rFonts w:ascii="Kaiti TC" w:eastAsia="Kaiti TC" w:hAnsi="Kaiti TC" w:cs="Arial"/>
          <w:color w:val="000000" w:themeColor="text1"/>
        </w:rPr>
        <w:t>37%對</w:t>
      </w:r>
      <w:r w:rsidR="00487CC5" w:rsidRPr="00B2354D">
        <w:rPr>
          <w:rFonts w:ascii="Kaiti TC" w:eastAsia="Kaiti TC" w:hAnsi="Kaiti TC"/>
          <w:color w:val="000000" w:themeColor="text1"/>
        </w:rPr>
        <w:t>虛擬助手</w:t>
      </w:r>
      <w:r w:rsidR="00487CC5" w:rsidRPr="00B2354D">
        <w:rPr>
          <w:rFonts w:ascii="Kaiti TC" w:eastAsia="Kaiti TC" w:hAnsi="Kaiti TC" w:cs="Arial"/>
          <w:color w:val="000000" w:themeColor="text1"/>
        </w:rPr>
        <w:t>感興趣</w:t>
      </w:r>
      <w:r w:rsidR="00487CC5" w:rsidRPr="00B2354D">
        <w:rPr>
          <w:rFonts w:ascii="Kaiti TC" w:eastAsia="Kaiti TC" w:hAnsi="Kaiti TC" w:cs="Kaiti TC" w:hint="eastAsia"/>
          <w:color w:val="000000" w:themeColor="text1"/>
        </w:rPr>
        <w:t>，</w:t>
      </w:r>
      <w:r w:rsidR="00B2354D" w:rsidRPr="00B2354D">
        <w:rPr>
          <w:rFonts w:ascii="Kaiti TC" w:eastAsia="Kaiti TC" w:hAnsi="Kaiti TC" w:cs="Arial"/>
          <w:color w:val="000000" w:themeColor="text1"/>
        </w:rPr>
        <w:t>31%對虛擬實境和擴增實境感興趣</w:t>
      </w:r>
      <w:r w:rsidR="00B2354D" w:rsidRPr="00B2354D">
        <w:rPr>
          <w:rFonts w:ascii="Kaiti TC" w:eastAsia="Kaiti TC" w:hAnsi="Kaiti TC"/>
          <w:color w:val="000000" w:themeColor="text1"/>
        </w:rPr>
        <w:t>。</w:t>
      </w:r>
    </w:p>
    <w:p w14:paraId="028EC0F4" w14:textId="63A9C2DD" w:rsidR="00C606DC" w:rsidRDefault="00C606DC" w:rsidP="00CE1F1A">
      <w:pPr>
        <w:pStyle w:val="a7"/>
        <w:numPr>
          <w:ilvl w:val="0"/>
          <w:numId w:val="9"/>
        </w:numPr>
        <w:spacing w:before="180" w:line="0" w:lineRule="atLeast"/>
        <w:ind w:leftChars="0" w:left="482" w:hanging="482"/>
        <w:jc w:val="both"/>
        <w:rPr>
          <w:rFonts w:ascii="Kaiti TC" w:eastAsia="Kaiti TC" w:hAnsi="Kaiti TC"/>
          <w:b/>
          <w:color w:val="000000" w:themeColor="text1"/>
        </w:rPr>
      </w:pPr>
      <w:r w:rsidRPr="00522346">
        <w:rPr>
          <w:rFonts w:ascii="Kaiti TC" w:eastAsia="Kaiti TC" w:hAnsi="Kaiti TC"/>
          <w:b/>
          <w:color w:val="000000" w:themeColor="text1"/>
        </w:rPr>
        <w:t>DTC對</w:t>
      </w:r>
      <w:r w:rsidRPr="00522346">
        <w:rPr>
          <w:rFonts w:ascii="Kaiti TC" w:eastAsia="Kaiti TC" w:hAnsi="Kaiti TC" w:hint="eastAsia"/>
          <w:b/>
          <w:color w:val="000000" w:themeColor="text1"/>
        </w:rPr>
        <w:t>與</w:t>
      </w:r>
      <w:r w:rsidRPr="00522346">
        <w:rPr>
          <w:rFonts w:ascii="Kaiti TC" w:eastAsia="Kaiti TC" w:hAnsi="Kaiti TC"/>
          <w:b/>
          <w:color w:val="000000" w:themeColor="text1"/>
        </w:rPr>
        <w:t>患者對話和最終</w:t>
      </w:r>
      <w:r w:rsidRPr="00522346">
        <w:rPr>
          <w:rFonts w:ascii="Kaiti TC" w:eastAsia="Kaiti TC" w:hAnsi="Kaiti TC" w:cs="Arial"/>
          <w:b/>
          <w:color w:val="000000" w:themeColor="text1"/>
        </w:rPr>
        <w:t>Rx</w:t>
      </w:r>
      <w:r w:rsidRPr="00522346">
        <w:rPr>
          <w:rFonts w:ascii="Kaiti TC" w:eastAsia="Kaiti TC" w:hAnsi="Kaiti TC"/>
          <w:b/>
          <w:color w:val="000000" w:themeColor="text1"/>
        </w:rPr>
        <w:t>的影響</w:t>
      </w:r>
    </w:p>
    <w:p w14:paraId="02A58875" w14:textId="44B0E6B7" w:rsidR="00661B49" w:rsidRDefault="00661B49" w:rsidP="00CE1F1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C3EBE">
        <w:rPr>
          <w:rFonts w:ascii="Kaiti TC" w:eastAsia="Kaiti TC" w:hAnsi="Kaiti TC" w:hint="eastAsia"/>
          <w:color w:val="000000" w:themeColor="text1"/>
        </w:rPr>
        <w:t>在美國</w:t>
      </w:r>
      <w:r w:rsidRPr="00AC3EBE">
        <w:rPr>
          <w:rFonts w:ascii="Kaiti TC" w:eastAsia="Kaiti TC" w:hAnsi="Kaiti TC" w:cs="Kaiti TC" w:hint="eastAsia"/>
          <w:color w:val="000000" w:themeColor="text1"/>
        </w:rPr>
        <w:t>，</w:t>
      </w:r>
      <w:r w:rsidR="0060113A" w:rsidRPr="00AC3EBE">
        <w:rPr>
          <w:rFonts w:ascii="Kaiti TC" w:eastAsia="Kaiti TC" w:hAnsi="Kaiti TC" w:hint="eastAsia"/>
          <w:color w:val="000000" w:themeColor="text1"/>
        </w:rPr>
        <w:t>龐大</w:t>
      </w:r>
      <w:r w:rsidR="0060113A" w:rsidRPr="00AC3EBE">
        <w:rPr>
          <w:rFonts w:ascii="Kaiti TC" w:eastAsia="Kaiti TC" w:hAnsi="Kaiti TC"/>
          <w:color w:val="000000" w:themeColor="text1"/>
        </w:rPr>
        <w:t>的</w:t>
      </w:r>
      <w:r w:rsidR="0060113A" w:rsidRPr="00AC3EBE">
        <w:rPr>
          <w:rFonts w:ascii="Kaiti TC" w:eastAsia="Kaiti TC" w:hAnsi="Kaiti TC" w:hint="eastAsia"/>
          <w:color w:val="000000" w:themeColor="text1"/>
        </w:rPr>
        <w:t>費用花在</w:t>
      </w:r>
      <w:r w:rsidR="0060113A" w:rsidRPr="00AC3EBE">
        <w:rPr>
          <w:rFonts w:ascii="Kaiti TC" w:eastAsia="Kaiti TC" w:hAnsi="Kaiti TC"/>
          <w:color w:val="000000" w:themeColor="text1"/>
        </w:rPr>
        <w:t>藥品</w:t>
      </w:r>
      <w:r w:rsidR="0060113A" w:rsidRPr="00AC3EBE">
        <w:rPr>
          <w:rFonts w:ascii="Kaiti TC" w:eastAsia="Kaiti TC" w:hAnsi="Kaiti TC" w:hint="eastAsia"/>
          <w:color w:val="000000" w:themeColor="text1"/>
        </w:rPr>
        <w:t>的</w:t>
      </w:r>
      <w:r w:rsidR="0060113A" w:rsidRPr="00AC3EBE">
        <w:rPr>
          <w:rFonts w:ascii="Kaiti TC" w:eastAsia="Kaiti TC" w:hAnsi="Kaiti TC"/>
          <w:color w:val="000000" w:themeColor="text1"/>
        </w:rPr>
        <w:t>DTC廣告，特別值得注意的是，</w:t>
      </w:r>
      <w:r w:rsidR="00AC3EBE" w:rsidRPr="00AC3EBE">
        <w:rPr>
          <w:rFonts w:ascii="Kaiti TC" w:eastAsia="Kaiti TC" w:hAnsi="Kaiti TC" w:hint="eastAsia"/>
          <w:color w:val="000000" w:themeColor="text1"/>
        </w:rPr>
        <w:t>和</w:t>
      </w:r>
      <w:r w:rsidR="00AC3EBE" w:rsidRPr="00AC3EBE">
        <w:rPr>
          <w:rFonts w:ascii="Kaiti TC" w:eastAsia="Kaiti TC" w:hAnsi="Kaiti TC" w:cs="Arial" w:hint="eastAsia"/>
          <w:color w:val="000000" w:themeColor="text1"/>
        </w:rPr>
        <w:t>較年長的</w:t>
      </w:r>
      <w:r w:rsidR="00AC3EBE" w:rsidRPr="00AC3EBE">
        <w:rPr>
          <w:rFonts w:ascii="Kaiti TC" w:eastAsia="Kaiti TC" w:hAnsi="Kaiti TC" w:cs="Arial"/>
          <w:color w:val="000000" w:themeColor="text1"/>
        </w:rPr>
        <w:t>HCP</w:t>
      </w:r>
      <w:r w:rsidR="00AC3EBE" w:rsidRPr="00AC3EBE">
        <w:rPr>
          <w:rFonts w:ascii="Kaiti TC" w:eastAsia="Kaiti TC" w:hAnsi="Kaiti TC" w:cs="Arial" w:hint="eastAsia"/>
          <w:color w:val="000000" w:themeColor="text1"/>
        </w:rPr>
        <w:t xml:space="preserve">相比 </w:t>
      </w:r>
      <w:r w:rsidR="00AC3EBE" w:rsidRPr="00AC3EBE">
        <w:rPr>
          <w:rFonts w:ascii="Kaiti TC" w:eastAsia="Kaiti TC" w:hAnsi="Kaiti TC" w:cs="Arial"/>
          <w:color w:val="000000" w:themeColor="text1"/>
        </w:rPr>
        <w:t>— 尤其是</w:t>
      </w:r>
      <w:r w:rsidR="00AC3EBE" w:rsidRPr="00AC3EBE">
        <w:rPr>
          <w:rFonts w:ascii="Kaiti TC" w:eastAsia="Kaiti TC" w:hAnsi="Kaiti TC"/>
          <w:color w:val="000000" w:themeColor="text1"/>
        </w:rPr>
        <w:t>沉默</w:t>
      </w:r>
      <w:r w:rsidR="00AC3EBE" w:rsidRPr="00AC3EBE">
        <w:rPr>
          <w:rFonts w:ascii="Kaiti TC" w:eastAsia="Kaiti TC" w:hAnsi="Kaiti TC" w:hint="eastAsia"/>
          <w:color w:val="000000" w:themeColor="text1"/>
        </w:rPr>
        <w:t>世</w:t>
      </w:r>
      <w:r w:rsidR="00AC3EBE" w:rsidRPr="00AC3EBE">
        <w:rPr>
          <w:rFonts w:ascii="Kaiti TC" w:eastAsia="Kaiti TC" w:hAnsi="Kaiti TC"/>
          <w:color w:val="000000" w:themeColor="text1"/>
        </w:rPr>
        <w:t>代</w:t>
      </w:r>
      <w:r w:rsidR="00AC3EBE" w:rsidRPr="00AC3EBE">
        <w:rPr>
          <w:rFonts w:ascii="Kaiti TC" w:eastAsia="Kaiti TC" w:hAnsi="Kaiti TC" w:cs="Arial"/>
          <w:color w:val="000000" w:themeColor="text1"/>
        </w:rPr>
        <w:t>HCP</w:t>
      </w:r>
      <w:r w:rsidR="00AC3EBE" w:rsidRPr="00AC3EBE">
        <w:rPr>
          <w:rFonts w:ascii="Kaiti TC" w:eastAsia="Kaiti TC" w:hAnsi="Kaiti TC" w:cs="Kaiti TC" w:hint="eastAsia"/>
          <w:color w:val="000000" w:themeColor="text1"/>
        </w:rPr>
        <w:t>，</w:t>
      </w:r>
      <w:r w:rsidR="0060113A" w:rsidRPr="00AC3EBE">
        <w:rPr>
          <w:rFonts w:ascii="Kaiti TC" w:eastAsia="Kaiti TC" w:hAnsi="Kaiti TC" w:hint="eastAsia"/>
          <w:color w:val="000000" w:themeColor="text1"/>
        </w:rPr>
        <w:t>去看</w:t>
      </w:r>
      <w:r w:rsidR="0060113A" w:rsidRPr="00AC3EBE">
        <w:rPr>
          <w:rFonts w:ascii="Kaiti TC" w:eastAsia="Kaiti TC" w:hAnsi="Kaiti TC" w:cs="Arial"/>
          <w:color w:val="000000" w:themeColor="text1"/>
        </w:rPr>
        <w:t>年輕HCP</w:t>
      </w:r>
      <w:r w:rsidR="0060113A" w:rsidRPr="00AC3EBE">
        <w:rPr>
          <w:rFonts w:ascii="Kaiti TC" w:eastAsia="Kaiti TC" w:hAnsi="Kaiti TC" w:cs="Arial" w:hint="eastAsia"/>
          <w:color w:val="000000" w:themeColor="text1"/>
        </w:rPr>
        <w:t>的病人</w:t>
      </w:r>
      <w:r w:rsidR="0060113A" w:rsidRPr="00AC3EBE">
        <w:rPr>
          <w:rFonts w:ascii="Kaiti TC" w:eastAsia="Kaiti TC" w:hAnsi="Kaiti TC" w:cs="Arial"/>
          <w:color w:val="000000" w:themeColor="text1"/>
        </w:rPr>
        <w:t>更</w:t>
      </w:r>
      <w:r w:rsidR="00AC3EBE" w:rsidRPr="00AC3EBE">
        <w:rPr>
          <w:rFonts w:ascii="Kaiti TC" w:eastAsia="Kaiti TC" w:hAnsi="Kaiti TC"/>
          <w:color w:val="000000" w:themeColor="text1"/>
        </w:rPr>
        <w:t>傾向於</w:t>
      </w:r>
      <w:r w:rsidR="00AC3EBE" w:rsidRPr="00AC3EBE">
        <w:rPr>
          <w:rFonts w:ascii="Kaiti TC" w:eastAsia="Kaiti TC" w:hAnsi="Kaiti TC" w:hint="eastAsia"/>
          <w:color w:val="000000" w:themeColor="text1"/>
        </w:rPr>
        <w:t>和</w:t>
      </w:r>
      <w:r w:rsidR="00AC3EBE" w:rsidRPr="00AC3EBE">
        <w:rPr>
          <w:rFonts w:ascii="Kaiti TC" w:eastAsia="Kaiti TC" w:hAnsi="Kaiti TC"/>
          <w:color w:val="000000" w:themeColor="text1"/>
        </w:rPr>
        <w:t>HCP</w:t>
      </w:r>
      <w:r w:rsidR="0060113A" w:rsidRPr="00AC3EBE">
        <w:rPr>
          <w:rFonts w:ascii="Kaiti TC" w:eastAsia="Kaiti TC" w:hAnsi="Kaiti TC" w:cs="Arial"/>
          <w:color w:val="000000" w:themeColor="text1"/>
        </w:rPr>
        <w:t>討論特定的治療和藥物選擇</w:t>
      </w:r>
      <w:r w:rsidR="00AC3EBE" w:rsidRPr="00AC3EBE">
        <w:rPr>
          <w:rFonts w:ascii="Kaiti TC" w:eastAsia="Kaiti TC" w:hAnsi="Kaiti TC"/>
          <w:color w:val="000000" w:themeColor="text1"/>
        </w:rPr>
        <w:t>。</w:t>
      </w:r>
    </w:p>
    <w:p w14:paraId="05EA626F" w14:textId="00E994B5" w:rsidR="00C0680A" w:rsidRDefault="00BF006D" w:rsidP="00292219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Kaiti TC" w:eastAsia="Kaiti TC" w:hAnsi="Kaiti TC" w:cs="Arial"/>
          <w:color w:val="000000"/>
          <w:szCs w:val="27"/>
        </w:rPr>
      </w:pPr>
      <w:r w:rsidRPr="007015DC">
        <w:rPr>
          <w:rFonts w:ascii="Kaiti TC" w:eastAsia="Kaiti TC" w:hAnsi="Kaiti TC" w:cs="Arial"/>
          <w:color w:val="000000"/>
          <w:szCs w:val="27"/>
        </w:rPr>
        <w:t>年輕</w:t>
      </w:r>
      <w:r w:rsidRPr="007015DC">
        <w:rPr>
          <w:rFonts w:ascii="Kaiti TC" w:eastAsia="Kaiti TC" w:hAnsi="Kaiti TC" w:cs="Arial" w:hint="eastAsia"/>
          <w:color w:val="000000" w:themeColor="text1"/>
        </w:rPr>
        <w:t>世</w:t>
      </w:r>
      <w:r w:rsidRPr="007015DC">
        <w:rPr>
          <w:rFonts w:ascii="Kaiti TC" w:eastAsia="Kaiti TC" w:hAnsi="Kaiti TC" w:cs="Arial"/>
          <w:color w:val="000000" w:themeColor="text1"/>
        </w:rPr>
        <w:t>代</w:t>
      </w:r>
      <w:r w:rsidRPr="007015DC">
        <w:rPr>
          <w:rFonts w:ascii="Kaiti TC" w:eastAsia="Kaiti TC" w:hAnsi="Kaiti TC" w:cs="Arial"/>
          <w:color w:val="000000"/>
          <w:szCs w:val="27"/>
        </w:rPr>
        <w:t>的</w:t>
      </w:r>
      <w:r w:rsidRPr="007015DC">
        <w:rPr>
          <w:rFonts w:ascii="Kaiti TC" w:eastAsia="Kaiti TC" w:hAnsi="Kaiti TC" w:cs="Arial" w:hint="eastAsia"/>
          <w:color w:val="000000" w:themeColor="text1"/>
        </w:rPr>
        <w:t>H</w:t>
      </w:r>
      <w:r w:rsidRPr="007015DC">
        <w:rPr>
          <w:rFonts w:ascii="Kaiti TC" w:eastAsia="Kaiti TC" w:hAnsi="Kaiti TC" w:cs="Arial"/>
          <w:color w:val="000000" w:themeColor="text1"/>
        </w:rPr>
        <w:t>CP</w:t>
      </w:r>
      <w:r w:rsidRPr="007015DC">
        <w:rPr>
          <w:rFonts w:ascii="Kaiti TC" w:eastAsia="Kaiti TC" w:hAnsi="Kaiti TC" w:cs="Arial"/>
          <w:color w:val="000000"/>
          <w:szCs w:val="27"/>
        </w:rPr>
        <w:t>也最有可能在病人提出要求時</w:t>
      </w:r>
      <w:r w:rsidRPr="007015DC">
        <w:rPr>
          <w:rFonts w:ascii="Kaiti TC" w:eastAsia="Kaiti TC" w:hAnsi="Kaiti TC" w:cs="Arial" w:hint="eastAsia"/>
          <w:color w:val="000000"/>
          <w:szCs w:val="27"/>
        </w:rPr>
        <w:t>處方</w:t>
      </w:r>
      <w:r w:rsidRPr="007015DC">
        <w:rPr>
          <w:rFonts w:ascii="Kaiti TC" w:eastAsia="Kaiti TC" w:hAnsi="Kaiti TC" w:cs="Arial"/>
          <w:color w:val="000000"/>
          <w:szCs w:val="27"/>
        </w:rPr>
        <w:t>特定的藥物</w:t>
      </w:r>
      <w:r w:rsidR="00D81335" w:rsidRPr="007015DC">
        <w:rPr>
          <w:rFonts w:ascii="Kaiti TC" w:eastAsia="Kaiti TC" w:hAnsi="Kaiti TC" w:cs="Songti TC" w:hint="eastAsia"/>
          <w:color w:val="000000"/>
        </w:rPr>
        <w:t>；</w:t>
      </w:r>
      <w:r w:rsidR="005A4725" w:rsidRPr="007015DC">
        <w:rPr>
          <w:rFonts w:ascii="Kaiti TC" w:eastAsia="Kaiti TC" w:hAnsi="Kaiti TC" w:cs="Arial"/>
          <w:color w:val="000000"/>
          <w:szCs w:val="27"/>
        </w:rPr>
        <w:t>只有21%的</w:t>
      </w:r>
      <w:r w:rsidR="005A4725" w:rsidRPr="007015DC">
        <w:rPr>
          <w:rFonts w:ascii="Kaiti TC" w:eastAsia="Kaiti TC" w:hAnsi="Kaiti TC"/>
          <w:color w:val="000000" w:themeColor="text1"/>
        </w:rPr>
        <w:t>Y世代</w:t>
      </w:r>
      <w:r w:rsidR="005A4725" w:rsidRPr="007015DC">
        <w:rPr>
          <w:rFonts w:ascii="Kaiti TC" w:eastAsia="Kaiti TC" w:hAnsi="Kaiti TC" w:cs="Arial"/>
          <w:color w:val="000000"/>
          <w:szCs w:val="27"/>
        </w:rPr>
        <w:t>和23%的</w:t>
      </w:r>
      <w:r w:rsidR="005A4725" w:rsidRPr="007015DC">
        <w:rPr>
          <w:rFonts w:ascii="Kaiti TC" w:eastAsia="Kaiti TC" w:hAnsi="Kaiti TC" w:cs="Arial"/>
          <w:color w:val="000000" w:themeColor="text1"/>
        </w:rPr>
        <w:t>X</w:t>
      </w:r>
      <w:r w:rsidR="005A4725" w:rsidRPr="007015DC">
        <w:rPr>
          <w:rFonts w:ascii="Kaiti TC" w:eastAsia="Kaiti TC" w:hAnsi="Kaiti TC" w:cs="Arial" w:hint="eastAsia"/>
          <w:color w:val="000000" w:themeColor="text1"/>
        </w:rPr>
        <w:t>世</w:t>
      </w:r>
      <w:r w:rsidR="005A4725" w:rsidRPr="007015DC">
        <w:rPr>
          <w:rFonts w:ascii="Kaiti TC" w:eastAsia="Kaiti TC" w:hAnsi="Kaiti TC" w:cs="Arial"/>
          <w:color w:val="000000" w:themeColor="text1"/>
        </w:rPr>
        <w:t>代</w:t>
      </w:r>
      <w:r w:rsidR="005A4725" w:rsidRPr="007015DC">
        <w:rPr>
          <w:rFonts w:ascii="Kaiti TC" w:eastAsia="Kaiti TC" w:hAnsi="Kaiti TC" w:cs="Arial"/>
          <w:color w:val="000000"/>
          <w:szCs w:val="27"/>
        </w:rPr>
        <w:t>不可能這樣做。反過來說</w:t>
      </w:r>
      <w:r w:rsidR="005A4725" w:rsidRPr="007015DC">
        <w:rPr>
          <w:rFonts w:ascii="Kaiti TC" w:eastAsia="Kaiti TC" w:hAnsi="Kaiti TC" w:cs="Kaiti TC" w:hint="eastAsia"/>
          <w:color w:val="000000"/>
        </w:rPr>
        <w:t>，</w:t>
      </w:r>
      <w:r w:rsidR="00C0206B" w:rsidRPr="007015DC">
        <w:rPr>
          <w:rFonts w:ascii="Kaiti TC" w:eastAsia="Kaiti TC" w:hAnsi="Kaiti TC" w:cs="Arial"/>
          <w:color w:val="000000"/>
          <w:szCs w:val="27"/>
        </w:rPr>
        <w:t>27%的嬰兒潮</w:t>
      </w:r>
      <w:r w:rsidR="00C0206B" w:rsidRPr="007015DC">
        <w:rPr>
          <w:rFonts w:ascii="Kaiti TC" w:eastAsia="Kaiti TC" w:hAnsi="Kaiti TC"/>
          <w:color w:val="000000" w:themeColor="text1"/>
        </w:rPr>
        <w:t>世代HCP</w:t>
      </w:r>
      <w:r w:rsidR="00C0206B" w:rsidRPr="007015DC">
        <w:rPr>
          <w:rFonts w:ascii="Kaiti TC" w:eastAsia="Kaiti TC" w:hAnsi="Kaiti TC" w:cs="Arial"/>
          <w:color w:val="000000"/>
          <w:szCs w:val="27"/>
        </w:rPr>
        <w:t>和37%的沉默</w:t>
      </w:r>
      <w:r w:rsidR="00C0206B" w:rsidRPr="007015DC">
        <w:rPr>
          <w:rFonts w:ascii="Kaiti TC" w:eastAsia="Kaiti TC" w:hAnsi="Kaiti TC" w:hint="eastAsia"/>
          <w:color w:val="000000" w:themeColor="text1"/>
        </w:rPr>
        <w:t>世</w:t>
      </w:r>
      <w:r w:rsidR="00C0206B" w:rsidRPr="007015DC">
        <w:rPr>
          <w:rFonts w:ascii="Kaiti TC" w:eastAsia="Kaiti TC" w:hAnsi="Kaiti TC"/>
          <w:color w:val="000000" w:themeColor="text1"/>
        </w:rPr>
        <w:t>代HCP</w:t>
      </w:r>
      <w:r w:rsidR="00C0206B" w:rsidRPr="007015DC">
        <w:rPr>
          <w:rFonts w:ascii="Kaiti TC" w:eastAsia="Kaiti TC" w:hAnsi="Kaiti TC" w:cs="Arial"/>
          <w:color w:val="000000"/>
          <w:szCs w:val="27"/>
        </w:rPr>
        <w:t>不可能給他們</w:t>
      </w:r>
      <w:r w:rsidR="00C0206B" w:rsidRPr="007015DC">
        <w:rPr>
          <w:rFonts w:ascii="Kaiti TC" w:eastAsia="Kaiti TC" w:hAnsi="Kaiti TC" w:cs="Arial" w:hint="eastAsia"/>
          <w:color w:val="000000"/>
          <w:szCs w:val="27"/>
        </w:rPr>
        <w:t>處方給</w:t>
      </w:r>
      <w:r w:rsidR="00C0206B" w:rsidRPr="007015DC">
        <w:rPr>
          <w:rFonts w:ascii="Kaiti TC" w:eastAsia="Kaiti TC" w:hAnsi="Kaiti TC" w:cs="Arial"/>
          <w:color w:val="000000"/>
          <w:szCs w:val="27"/>
        </w:rPr>
        <w:t>病人要求的藥物。這可能是為什麼</w:t>
      </w:r>
      <w:r w:rsidR="004D27A1" w:rsidRPr="007015DC">
        <w:rPr>
          <w:rFonts w:ascii="Kaiti TC" w:eastAsia="Kaiti TC" w:hAnsi="Kaiti TC" w:cs="Arial" w:hint="eastAsia"/>
          <w:color w:val="000000"/>
          <w:szCs w:val="27"/>
        </w:rPr>
        <w:t>病人和年輕醫師討論這些問題比與年長的醫師討論</w:t>
      </w:r>
      <w:r w:rsidR="004D27A1" w:rsidRPr="007015DC">
        <w:rPr>
          <w:rFonts w:ascii="Kaiti TC" w:eastAsia="Kaiti TC" w:hAnsi="Kaiti TC" w:cs="Arial"/>
          <w:color w:val="000000"/>
          <w:szCs w:val="27"/>
        </w:rPr>
        <w:t>更放心的原因之一。</w:t>
      </w:r>
      <w:r w:rsidR="007015DC" w:rsidRPr="007015DC">
        <w:rPr>
          <w:rFonts w:ascii="Kaiti TC" w:eastAsia="Kaiti TC" w:hAnsi="Kaiti TC" w:cs="Arial" w:hint="eastAsia"/>
          <w:color w:val="000000"/>
          <w:szCs w:val="27"/>
        </w:rPr>
        <w:t>簡言之</w:t>
      </w:r>
      <w:r w:rsidR="007015DC" w:rsidRPr="007015DC">
        <w:rPr>
          <w:rFonts w:ascii="Kaiti TC" w:eastAsia="Kaiti TC" w:hAnsi="Kaiti TC" w:cs="Kaiti TC" w:hint="eastAsia"/>
          <w:color w:val="000000"/>
        </w:rPr>
        <w:t>，</w:t>
      </w:r>
      <w:r w:rsidR="007015DC" w:rsidRPr="007015DC">
        <w:rPr>
          <w:rFonts w:ascii="Kaiti TC" w:eastAsia="Kaiti TC" w:hAnsi="Kaiti TC" w:cs="Arial"/>
          <w:color w:val="000000"/>
          <w:szCs w:val="27"/>
        </w:rPr>
        <w:t>看年輕醫</w:t>
      </w:r>
      <w:r w:rsidR="007015DC" w:rsidRPr="007015DC">
        <w:rPr>
          <w:rFonts w:ascii="Kaiti TC" w:eastAsia="Kaiti TC" w:hAnsi="Kaiti TC" w:cs="Arial" w:hint="eastAsia"/>
          <w:color w:val="000000"/>
          <w:szCs w:val="27"/>
        </w:rPr>
        <w:t>師</w:t>
      </w:r>
      <w:r w:rsidR="007015DC" w:rsidRPr="007015DC">
        <w:rPr>
          <w:rFonts w:ascii="Kaiti TC" w:eastAsia="Kaiti TC" w:hAnsi="Kaiti TC" w:cs="Arial"/>
          <w:color w:val="000000"/>
          <w:szCs w:val="27"/>
        </w:rPr>
        <w:t>的</w:t>
      </w:r>
      <w:r w:rsidR="007015DC" w:rsidRPr="007015DC">
        <w:rPr>
          <w:rFonts w:ascii="Kaiti TC" w:eastAsia="Kaiti TC" w:hAnsi="Kaiti TC" w:cs="Arial" w:hint="eastAsia"/>
          <w:color w:val="000000"/>
          <w:szCs w:val="27"/>
        </w:rPr>
        <w:t>病人</w:t>
      </w:r>
      <w:r w:rsidR="007015DC" w:rsidRPr="007015DC">
        <w:rPr>
          <w:rFonts w:ascii="Kaiti TC" w:eastAsia="Kaiti TC" w:hAnsi="Kaiti TC" w:cs="Arial"/>
          <w:color w:val="000000"/>
          <w:szCs w:val="27"/>
        </w:rPr>
        <w:t>在自己的治療和護理上有更多的發言權。</w:t>
      </w:r>
    </w:p>
    <w:p w14:paraId="518FC46F" w14:textId="141A3F6E" w:rsidR="00BF006D" w:rsidRDefault="00C0680A" w:rsidP="00CE1F1A">
      <w:pPr>
        <w:pStyle w:val="Web"/>
        <w:numPr>
          <w:ilvl w:val="0"/>
          <w:numId w:val="11"/>
        </w:numPr>
        <w:spacing w:beforeLines="50" w:before="180" w:beforeAutospacing="0" w:after="0" w:afterAutospacing="0" w:line="0" w:lineRule="atLeast"/>
        <w:rPr>
          <w:rFonts w:ascii="Kaiti TC" w:eastAsia="Kaiti TC" w:hAnsi="Kaiti TC" w:cs="Arial"/>
          <w:b/>
          <w:color w:val="000000"/>
          <w:szCs w:val="27"/>
        </w:rPr>
      </w:pPr>
      <w:r w:rsidRPr="00C0680A">
        <w:rPr>
          <w:rFonts w:ascii="Kaiti TC" w:eastAsia="Kaiti TC" w:hAnsi="Kaiti TC" w:cs="Arial"/>
          <w:b/>
          <w:color w:val="000000"/>
          <w:szCs w:val="27"/>
        </w:rPr>
        <w:t>結語</w:t>
      </w:r>
    </w:p>
    <w:p w14:paraId="4E002039" w14:textId="62D88DDD" w:rsidR="00407BAD" w:rsidRPr="00D727BE" w:rsidRDefault="00407BAD" w:rsidP="00CE1F1A">
      <w:pPr>
        <w:pStyle w:val="Web"/>
        <w:spacing w:beforeLines="50" w:before="180" w:beforeAutospacing="0" w:after="0" w:afterAutospacing="0" w:line="0" w:lineRule="atLeast"/>
        <w:jc w:val="both"/>
        <w:rPr>
          <w:rFonts w:ascii="Kaiti TC" w:eastAsia="Kaiti TC" w:hAnsi="Kaiti TC" w:cs="Arial" w:hint="eastAsia"/>
          <w:b/>
          <w:color w:val="000000"/>
        </w:rPr>
      </w:pPr>
      <w:r>
        <w:rPr>
          <w:rFonts w:ascii="Kaiti TC" w:eastAsia="Kaiti TC" w:hAnsi="Kaiti TC" w:cs="Arial" w:hint="eastAsia"/>
          <w:b/>
          <w:color w:val="000000"/>
          <w:szCs w:val="27"/>
        </w:rPr>
        <w:t xml:space="preserve"> </w:t>
      </w:r>
      <w:r>
        <w:rPr>
          <w:rFonts w:ascii="Kaiti TC" w:eastAsia="Kaiti TC" w:hAnsi="Kaiti TC" w:cs="Arial"/>
          <w:b/>
          <w:color w:val="000000"/>
          <w:szCs w:val="27"/>
        </w:rPr>
        <w:t xml:space="preserve"> </w:t>
      </w:r>
      <w:r w:rsidRPr="00D727BE">
        <w:rPr>
          <w:rFonts w:ascii="Kaiti TC" w:eastAsia="Kaiti TC" w:hAnsi="Kaiti TC" w:cs="Arial"/>
          <w:color w:val="000000" w:themeColor="text1"/>
        </w:rPr>
        <w:t>如今</w:t>
      </w:r>
      <w:r w:rsidRPr="00D727BE">
        <w:rPr>
          <w:rFonts w:ascii="Kaiti TC" w:eastAsia="Kaiti TC" w:hAnsi="Kaiti TC" w:cs="Kaiti TC" w:hint="eastAsia"/>
          <w:color w:val="000000" w:themeColor="text1"/>
        </w:rPr>
        <w:t>，</w:t>
      </w:r>
      <w:r w:rsidRPr="00D727BE">
        <w:rPr>
          <w:rFonts w:ascii="Kaiti TC" w:eastAsia="Kaiti TC" w:hAnsi="Kaiti TC" w:cs="Arial"/>
          <w:color w:val="000000" w:themeColor="text1"/>
        </w:rPr>
        <w:t>醫</w:t>
      </w:r>
      <w:r w:rsidRPr="00D727BE">
        <w:rPr>
          <w:rFonts w:ascii="Kaiti TC" w:eastAsia="Kaiti TC" w:hAnsi="Kaiti TC" w:cs="Arial" w:hint="eastAsia"/>
          <w:color w:val="000000" w:themeColor="text1"/>
        </w:rPr>
        <w:t>師</w:t>
      </w:r>
      <w:r w:rsidRPr="00D727BE">
        <w:rPr>
          <w:rFonts w:ascii="Kaiti TC" w:eastAsia="Kaiti TC" w:hAnsi="Kaiti TC" w:cs="Arial"/>
          <w:color w:val="000000" w:themeColor="text1"/>
        </w:rPr>
        <w:t>的</w:t>
      </w:r>
      <w:r w:rsidRPr="00D727BE">
        <w:rPr>
          <w:rFonts w:ascii="Kaiti TC" w:eastAsia="Kaiti TC" w:hAnsi="Kaiti TC" w:cs="Arial" w:hint="eastAsia"/>
          <w:color w:val="000000" w:themeColor="text1"/>
        </w:rPr>
        <w:t>世</w:t>
      </w:r>
      <w:r w:rsidRPr="00D727BE">
        <w:rPr>
          <w:rFonts w:ascii="Kaiti TC" w:eastAsia="Kaiti TC" w:hAnsi="Kaiti TC" w:cs="Arial"/>
          <w:color w:val="000000" w:themeColor="text1"/>
        </w:rPr>
        <w:t>代</w:t>
      </w:r>
      <w:r w:rsidRPr="00D727BE">
        <w:rPr>
          <w:rFonts w:ascii="Kaiti TC" w:eastAsia="Kaiti TC" w:hAnsi="Kaiti TC" w:cs="Arial" w:hint="eastAsia"/>
          <w:color w:val="000000" w:themeColor="text1"/>
        </w:rPr>
        <w:t>鴻</w:t>
      </w:r>
      <w:r w:rsidRPr="00D727BE">
        <w:rPr>
          <w:rFonts w:ascii="Kaiti TC" w:eastAsia="Kaiti TC" w:hAnsi="Kaiti TC" w:cs="Arial"/>
          <w:color w:val="000000" w:themeColor="text1"/>
        </w:rPr>
        <w:t>溝比以往任何時候都更加重要。</w:t>
      </w:r>
      <w:r w:rsidR="00AB571A" w:rsidRPr="00D727BE">
        <w:rPr>
          <w:rFonts w:ascii="Kaiti TC" w:eastAsia="Kaiti TC" w:hAnsi="Kaiti TC" w:cs="Arial"/>
          <w:color w:val="000000" w:themeColor="text1"/>
        </w:rPr>
        <w:t>需要注意的是</w:t>
      </w:r>
      <w:r w:rsidR="00AB571A" w:rsidRPr="00D727BE">
        <w:rPr>
          <w:rFonts w:ascii="Kaiti TC" w:eastAsia="Kaiti TC" w:hAnsi="Kaiti TC" w:cs="Kaiti TC" w:hint="eastAsia"/>
          <w:color w:val="000000" w:themeColor="text1"/>
        </w:rPr>
        <w:t>，</w:t>
      </w:r>
      <w:r w:rsidR="005846A9" w:rsidRPr="00D727BE">
        <w:rPr>
          <w:rFonts w:ascii="Kaiti TC" w:eastAsia="Kaiti TC" w:hAnsi="Kaiti TC" w:cs="Arial"/>
          <w:color w:val="000000" w:themeColor="text1"/>
        </w:rPr>
        <w:t>我們的行銷努力和目標清單包含了我們正</w:t>
      </w:r>
      <w:r w:rsidR="005846A9" w:rsidRPr="00D727BE">
        <w:rPr>
          <w:rFonts w:ascii="Kaiti TC" w:eastAsia="Kaiti TC" w:hAnsi="Kaiti TC" w:cs="Arial" w:hint="eastAsia"/>
          <w:color w:val="000000" w:themeColor="text1"/>
        </w:rPr>
        <w:t>試圖</w:t>
      </w:r>
      <w:r w:rsidR="005846A9" w:rsidRPr="00D727BE">
        <w:rPr>
          <w:rFonts w:ascii="Kaiti TC" w:eastAsia="Kaiti TC" w:hAnsi="Kaiti TC" w:cs="Arial"/>
          <w:color w:val="000000" w:themeColor="text1"/>
        </w:rPr>
        <w:t>與之建立對話和關係的幾</w:t>
      </w:r>
      <w:r w:rsidR="005846A9" w:rsidRPr="00D727BE">
        <w:rPr>
          <w:rFonts w:ascii="Kaiti TC" w:eastAsia="Kaiti TC" w:hAnsi="Kaiti TC" w:cs="Arial" w:hint="eastAsia"/>
          <w:color w:val="000000" w:themeColor="text1"/>
        </w:rPr>
        <w:t>個世</w:t>
      </w:r>
      <w:r w:rsidR="005846A9" w:rsidRPr="00D727BE">
        <w:rPr>
          <w:rFonts w:ascii="Kaiti TC" w:eastAsia="Kaiti TC" w:hAnsi="Kaiti TC" w:cs="Arial"/>
          <w:color w:val="000000" w:themeColor="text1"/>
        </w:rPr>
        <w:t>代人</w:t>
      </w:r>
      <w:r w:rsidR="005846A9" w:rsidRPr="00D727BE">
        <w:rPr>
          <w:rFonts w:ascii="Kaiti TC" w:eastAsia="Kaiti TC" w:hAnsi="Kaiti TC" w:cs="Arial" w:hint="eastAsia"/>
          <w:color w:val="000000" w:themeColor="text1"/>
        </w:rPr>
        <w:t>的組合</w:t>
      </w:r>
      <w:r w:rsidR="005846A9" w:rsidRPr="00D727BE">
        <w:rPr>
          <w:rFonts w:ascii="Kaiti TC" w:eastAsia="Kaiti TC" w:hAnsi="Kaiti TC"/>
          <w:color w:val="000000" w:themeColor="text1"/>
        </w:rPr>
        <w:t>。</w:t>
      </w:r>
      <w:r w:rsidR="00FF341A" w:rsidRPr="00D727BE">
        <w:rPr>
          <w:rFonts w:ascii="Kaiti TC" w:eastAsia="Kaiti TC" w:hAnsi="Kaiti TC" w:cs="Arial"/>
          <w:color w:val="000000" w:themeColor="text1"/>
        </w:rPr>
        <w:t>每一代醫</w:t>
      </w:r>
      <w:r w:rsidR="00FF341A" w:rsidRPr="00D727BE">
        <w:rPr>
          <w:rFonts w:ascii="Kaiti TC" w:eastAsia="Kaiti TC" w:hAnsi="Kaiti TC" w:cs="Arial" w:hint="eastAsia"/>
          <w:color w:val="000000" w:themeColor="text1"/>
        </w:rPr>
        <w:t>師</w:t>
      </w:r>
      <w:r w:rsidR="00FF341A" w:rsidRPr="00D727BE">
        <w:rPr>
          <w:rFonts w:ascii="Kaiti TC" w:eastAsia="Kaiti TC" w:hAnsi="Kaiti TC" w:cs="Arial"/>
          <w:color w:val="000000" w:themeColor="text1"/>
        </w:rPr>
        <w:t>都有獨特的偏好、價值觀、經歷和需求</w:t>
      </w:r>
      <w:r w:rsidR="00FF341A" w:rsidRPr="00D727BE">
        <w:rPr>
          <w:rFonts w:ascii="Kaiti TC" w:eastAsia="Kaiti TC" w:hAnsi="Kaiti TC" w:cs="Kaiti TC" w:hint="eastAsia"/>
          <w:color w:val="000000" w:themeColor="text1"/>
        </w:rPr>
        <w:t>，</w:t>
      </w:r>
      <w:r w:rsidR="00FF341A" w:rsidRPr="00D727BE">
        <w:rPr>
          <w:rFonts w:ascii="Kaiti TC" w:eastAsia="Kaiti TC" w:hAnsi="Kaiti TC" w:cs="Arial"/>
          <w:color w:val="000000" w:themeColor="text1"/>
        </w:rPr>
        <w:t>影響專業和個人行為。</w:t>
      </w:r>
      <w:r w:rsidR="00C454A7" w:rsidRPr="00D727BE">
        <w:rPr>
          <w:rFonts w:ascii="Kaiti TC" w:eastAsia="Kaiti TC" w:hAnsi="Kaiti TC" w:cs="Arial"/>
          <w:color w:val="000000" w:themeColor="text1"/>
        </w:rPr>
        <w:t>雖然四代醫</w:t>
      </w:r>
      <w:r w:rsidR="00C454A7" w:rsidRPr="00D727BE">
        <w:rPr>
          <w:rFonts w:ascii="Kaiti TC" w:eastAsia="Kaiti TC" w:hAnsi="Kaiti TC" w:cs="Arial" w:hint="eastAsia"/>
          <w:color w:val="000000" w:themeColor="text1"/>
        </w:rPr>
        <w:t>師</w:t>
      </w:r>
      <w:r w:rsidR="00C454A7" w:rsidRPr="00D727BE">
        <w:rPr>
          <w:rFonts w:ascii="Kaiti TC" w:eastAsia="Kaiti TC" w:hAnsi="Kaiti TC" w:cs="Arial"/>
          <w:color w:val="000000" w:themeColor="text1"/>
        </w:rPr>
        <w:t>之間可以觀察到巨大的差異</w:t>
      </w:r>
      <w:r w:rsidR="00C454A7" w:rsidRPr="00D727BE">
        <w:rPr>
          <w:rFonts w:ascii="Kaiti TC" w:eastAsia="Kaiti TC" w:hAnsi="Kaiti TC" w:cs="Kaiti TC" w:hint="eastAsia"/>
          <w:color w:val="000000" w:themeColor="text1"/>
        </w:rPr>
        <w:t>，</w:t>
      </w:r>
      <w:r w:rsidR="00C454A7" w:rsidRPr="00D727BE">
        <w:rPr>
          <w:rFonts w:ascii="Kaiti TC" w:eastAsia="Kaiti TC" w:hAnsi="Kaiti TC"/>
          <w:color w:val="000000" w:themeColor="text1"/>
        </w:rPr>
        <w:t>但也可以看到一些</w:t>
      </w:r>
      <w:r w:rsidR="00C454A7" w:rsidRPr="00D727BE">
        <w:rPr>
          <w:rFonts w:ascii="Kaiti TC" w:eastAsia="Kaiti TC" w:hAnsi="Kaiti TC" w:cs="Arial"/>
          <w:color w:val="000000" w:themeColor="text1"/>
        </w:rPr>
        <w:t>專業</w:t>
      </w:r>
      <w:r w:rsidR="00C454A7" w:rsidRPr="00D727BE">
        <w:rPr>
          <w:rFonts w:ascii="Kaiti TC" w:eastAsia="Kaiti TC" w:hAnsi="Kaiti TC"/>
          <w:color w:val="000000" w:themeColor="text1"/>
        </w:rPr>
        <w:t>上的相似之處。</w:t>
      </w:r>
      <w:r w:rsidR="00D727BE" w:rsidRPr="00D727BE">
        <w:rPr>
          <w:rFonts w:ascii="Kaiti TC" w:eastAsia="Kaiti TC" w:hAnsi="Kaiti TC" w:cs="Arial"/>
          <w:color w:val="000000" w:themeColor="text1"/>
        </w:rPr>
        <w:t>作為行銷人員</w:t>
      </w:r>
      <w:r w:rsidR="00D727BE">
        <w:rPr>
          <w:rFonts w:ascii="Kaiti TC" w:eastAsia="Kaiti TC" w:hAnsi="Times New Roman" w:cs="Kaiti TC" w:hint="eastAsia"/>
          <w:color w:val="000000"/>
        </w:rPr>
        <w:t>，</w:t>
      </w:r>
      <w:r w:rsidR="00D727BE" w:rsidRPr="00D727BE">
        <w:rPr>
          <w:rFonts w:ascii="Kaiti TC" w:eastAsia="Kaiti TC" w:hAnsi="Kaiti TC" w:cs="Arial"/>
          <w:color w:val="000000" w:themeColor="text1"/>
        </w:rPr>
        <w:t>我們必須記住</w:t>
      </w:r>
      <w:r w:rsidR="00292219">
        <w:rPr>
          <w:rFonts w:ascii="Kaiti TC" w:eastAsia="Kaiti TC" w:hAnsi="Times New Roman" w:cs="Kaiti TC" w:hint="eastAsia"/>
          <w:color w:val="000000"/>
        </w:rPr>
        <w:t>，</w:t>
      </w:r>
      <w:r w:rsidR="00D727BE" w:rsidRPr="00D727BE">
        <w:rPr>
          <w:rFonts w:ascii="Kaiti TC" w:eastAsia="Kaiti TC" w:hAnsi="Kaiti TC" w:cs="Arial"/>
          <w:color w:val="000000" w:themeColor="text1"/>
        </w:rPr>
        <w:t>每一次</w:t>
      </w:r>
      <w:r w:rsidR="00D727BE" w:rsidRPr="00D727BE">
        <w:rPr>
          <w:rFonts w:ascii="Kaiti TC" w:eastAsia="Kaiti TC" w:hAnsi="Kaiti TC" w:cs="Arial" w:hint="eastAsia"/>
          <w:color w:val="000000" w:themeColor="text1"/>
        </w:rPr>
        <w:t>都</w:t>
      </w:r>
      <w:r w:rsidR="00D727BE" w:rsidRPr="00D727BE">
        <w:rPr>
          <w:rFonts w:ascii="Kaiti TC" w:eastAsia="Kaiti TC" w:hAnsi="Kaiti TC" w:cs="Arial"/>
          <w:color w:val="000000" w:themeColor="text1"/>
        </w:rPr>
        <w:t>必須</w:t>
      </w:r>
      <w:r w:rsidR="00D727BE" w:rsidRPr="00D727BE">
        <w:rPr>
          <w:rFonts w:ascii="Kaiti TC" w:eastAsia="Kaiti TC" w:hAnsi="Kaiti TC" w:cs="Arial" w:hint="eastAsia"/>
          <w:color w:val="000000" w:themeColor="text1"/>
        </w:rPr>
        <w:t>是客戶優先於數位</w:t>
      </w:r>
      <w:r w:rsidR="00D727BE" w:rsidRPr="00D727BE">
        <w:rPr>
          <w:rFonts w:ascii="Kaiti TC" w:eastAsia="Kaiti TC" w:hAnsi="Kaiti TC"/>
          <w:color w:val="000000" w:themeColor="text1"/>
        </w:rPr>
        <w:t>。對每一位顧客來說，</w:t>
      </w:r>
      <w:r w:rsidR="00D727BE" w:rsidRPr="00D727BE">
        <w:rPr>
          <w:rFonts w:ascii="Kaiti TC" w:eastAsia="Kaiti TC" w:hAnsi="Kaiti TC" w:cs="Arial"/>
          <w:color w:val="000000" w:themeColor="text1"/>
        </w:rPr>
        <w:t>我們必須考慮到他們的世代差異、共</w:t>
      </w:r>
      <w:r w:rsidR="00D727BE" w:rsidRPr="00D727BE">
        <w:rPr>
          <w:rFonts w:ascii="Kaiti TC" w:eastAsia="Kaiti TC" w:hAnsi="Kaiti TC" w:cs="Arial" w:hint="eastAsia"/>
          <w:color w:val="000000" w:themeColor="text1"/>
        </w:rPr>
        <w:t>通</w:t>
      </w:r>
      <w:r w:rsidR="00D727BE" w:rsidRPr="00D727BE">
        <w:rPr>
          <w:rFonts w:ascii="Kaiti TC" w:eastAsia="Kaiti TC" w:hAnsi="Kaiti TC" w:cs="Arial"/>
          <w:color w:val="000000" w:themeColor="text1"/>
        </w:rPr>
        <w:t>性、偏好、工作流程和需求</w:t>
      </w:r>
      <w:r w:rsidR="00D727BE">
        <w:rPr>
          <w:rFonts w:ascii="Kaiti TC" w:eastAsia="Kaiti TC" w:hAnsi="Times New Roman" w:cs="Kaiti TC" w:hint="eastAsia"/>
          <w:color w:val="000000"/>
        </w:rPr>
        <w:t>，</w:t>
      </w:r>
      <w:r w:rsidR="00D727BE" w:rsidRPr="00D727BE">
        <w:rPr>
          <w:rFonts w:ascii="Kaiti TC" w:eastAsia="Kaiti TC" w:hAnsi="Kaiti TC"/>
          <w:color w:val="000000" w:themeColor="text1"/>
        </w:rPr>
        <w:t>並</w:t>
      </w:r>
      <w:r w:rsidR="000D7FCB">
        <w:rPr>
          <w:rFonts w:ascii="Kaiti TC" w:eastAsia="Kaiti TC" w:hAnsi="Kaiti TC" w:hint="eastAsia"/>
          <w:color w:val="000000" w:themeColor="text1"/>
        </w:rPr>
        <w:t>根據</w:t>
      </w:r>
      <w:r w:rsidR="00D727BE" w:rsidRPr="00D727BE">
        <w:rPr>
          <w:rFonts w:ascii="Kaiti TC" w:eastAsia="Kaiti TC" w:hAnsi="Kaiti TC"/>
          <w:color w:val="000000" w:themeColor="text1"/>
        </w:rPr>
        <w:t>這些洞察力為每一位客戶服務。</w:t>
      </w:r>
    </w:p>
    <w:p w14:paraId="4CFA136C" w14:textId="6FF83C0D" w:rsidR="000463C2" w:rsidRDefault="00913B5B" w:rsidP="00CE1F1A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bookmarkStart w:id="0" w:name="_GoBack"/>
      <w:bookmarkEnd w:id="0"/>
      <w:r w:rsidRPr="00EC7883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EC7883">
        <w:rPr>
          <w:rFonts w:ascii="Kaiti TC" w:eastAsia="Kaiti TC" w:hAnsi="Kaiti TC" w:cs="細明體"/>
          <w:color w:val="000000" w:themeColor="text1"/>
        </w:rPr>
        <w:t>※</w:t>
      </w:r>
    </w:p>
    <w:p w14:paraId="25FC4178" w14:textId="0EC0AFD2" w:rsidR="00195FFB" w:rsidRPr="006D3F05" w:rsidRDefault="00CE1F1A" w:rsidP="00CE1F1A">
      <w:pPr>
        <w:spacing w:beforeLines="50" w:before="180" w:line="0" w:lineRule="atLeast"/>
        <w:ind w:firstLineChars="100" w:firstLine="240"/>
        <w:rPr>
          <w:rFonts w:ascii="Kaiti TC" w:eastAsia="Kaiti TC" w:hAnsi="Kaiti TC" w:hint="eastAsia"/>
        </w:rPr>
      </w:pPr>
      <w:r>
        <w:rPr>
          <w:rFonts w:ascii="Kaiti TC" w:eastAsia="Kaiti TC" w:hAnsi="Kaiti TC" w:cs="Arial" w:hint="eastAsia"/>
          <w:color w:val="000000" w:themeColor="text1"/>
        </w:rPr>
        <w:t>這是</w:t>
      </w:r>
      <w:r w:rsidR="0051761A">
        <w:rPr>
          <w:rFonts w:ascii="Kaiti TC" w:eastAsia="Kaiti TC" w:hAnsi="Kaiti TC" w:cs="Arial" w:hint="eastAsia"/>
          <w:color w:val="000000" w:themeColor="text1"/>
        </w:rPr>
        <w:t>在</w:t>
      </w:r>
      <w:r>
        <w:rPr>
          <w:rFonts w:ascii="Kaiti TC" w:eastAsia="Kaiti TC" w:hAnsi="Kaiti TC" w:cs="Arial" w:hint="eastAsia"/>
          <w:color w:val="000000" w:themeColor="text1"/>
        </w:rPr>
        <w:t>美國</w:t>
      </w:r>
      <w:r w:rsidR="00AA086F">
        <w:rPr>
          <w:rFonts w:ascii="Kaiti TC" w:eastAsia="Kaiti TC" w:hAnsi="Kaiti TC" w:cs="Arial"/>
          <w:color w:val="000000" w:themeColor="text1"/>
        </w:rPr>
        <w:t>HCP</w:t>
      </w:r>
      <w:r>
        <w:rPr>
          <w:rFonts w:ascii="Kaiti TC" w:eastAsia="Kaiti TC" w:hAnsi="Kaiti TC" w:cs="Arial" w:hint="eastAsia"/>
          <w:color w:val="000000" w:themeColor="text1"/>
        </w:rPr>
        <w:t>的調查</w:t>
      </w:r>
      <w:r w:rsidR="001C7927" w:rsidRPr="007920A9">
        <w:rPr>
          <w:rFonts w:ascii="Kaiti TC" w:eastAsia="Kaiti TC" w:hAnsi="Kaiti TC" w:cs="Arial"/>
          <w:color w:val="000000" w:themeColor="text1"/>
        </w:rPr>
        <w:t>。</w:t>
      </w:r>
      <w:r w:rsidR="00292219">
        <w:rPr>
          <w:rFonts w:ascii="Kaiti TC" w:eastAsia="Kaiti TC" w:hAnsi="Kaiti TC" w:cs="Arial" w:hint="eastAsia"/>
          <w:color w:val="000000" w:themeColor="text1"/>
        </w:rPr>
        <w:t>可以</w:t>
      </w:r>
      <w:r w:rsidR="00AA086F">
        <w:rPr>
          <w:rFonts w:ascii="Kaiti TC" w:eastAsia="Kaiti TC" w:hAnsi="Kaiti TC" w:cs="Arial" w:hint="eastAsia"/>
          <w:color w:val="000000" w:themeColor="text1"/>
        </w:rPr>
        <w:t>參考</w:t>
      </w:r>
      <w:r w:rsidR="00292219">
        <w:rPr>
          <w:rFonts w:ascii="Kaiti TC" w:eastAsia="Kaiti TC" w:hAnsi="Kaiti TC" w:cs="Arial" w:hint="eastAsia"/>
          <w:color w:val="000000" w:themeColor="text1"/>
        </w:rPr>
        <w:t>在公司內部建立類似的客戶管理</w:t>
      </w:r>
      <w:r w:rsidR="0098705D" w:rsidRPr="006D3F05">
        <w:rPr>
          <w:rFonts w:ascii="Kaiti TC" w:eastAsia="Kaiti TC" w:hAnsi="Kaiti TC" w:cs="Arial"/>
          <w:color w:val="000000" w:themeColor="text1"/>
        </w:rPr>
        <w:t>，</w:t>
      </w:r>
      <w:r w:rsidR="00292219">
        <w:rPr>
          <w:rFonts w:ascii="Kaiti TC" w:eastAsia="Kaiti TC" w:hAnsi="Kaiti TC" w:cs="Arial" w:hint="eastAsia"/>
          <w:color w:val="000000" w:themeColor="text1"/>
        </w:rPr>
        <w:t>提高行銷效益</w:t>
      </w:r>
      <w:r w:rsidR="00D4306F" w:rsidRPr="000C024A">
        <w:rPr>
          <w:rFonts w:ascii="Kaiti TC" w:eastAsia="Kaiti TC" w:hAnsi="Kaiti TC"/>
          <w:color w:val="000000" w:themeColor="text1"/>
        </w:rPr>
        <w:t>。</w:t>
      </w:r>
    </w:p>
    <w:p w14:paraId="545FF469" w14:textId="7958445A" w:rsidR="003947B2" w:rsidRPr="0051761A" w:rsidRDefault="00904E3F" w:rsidP="00CE1F1A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51761A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3947B2" w:rsidRPr="0051761A">
        <w:rPr>
          <w:rFonts w:ascii="Kaiti TC" w:eastAsia="Kaiti TC" w:hAnsi="Kaiti TC" w:cs="Arial" w:hint="eastAsia"/>
          <w:color w:val="000000" w:themeColor="text1"/>
        </w:rPr>
        <w:t>(取材自</w:t>
      </w:r>
      <w:r w:rsidR="0051761A" w:rsidRPr="0051761A">
        <w:rPr>
          <w:rFonts w:ascii="Kaiti TC" w:eastAsia="Kaiti TC" w:hAnsi="Kaiti TC" w:cs="Arial"/>
          <w:color w:val="000000"/>
        </w:rPr>
        <w:t>CMI/</w:t>
      </w:r>
      <w:proofErr w:type="spellStart"/>
      <w:r w:rsidR="0051761A" w:rsidRPr="0051761A">
        <w:rPr>
          <w:rFonts w:ascii="Kaiti TC" w:eastAsia="Kaiti TC" w:hAnsi="Kaiti TC" w:cs="Arial"/>
          <w:color w:val="000000"/>
        </w:rPr>
        <w:t>Compas</w:t>
      </w:r>
      <w:proofErr w:type="spellEnd"/>
      <w:r w:rsidR="001B0AF3" w:rsidRPr="0051761A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916D" w14:textId="77777777" w:rsidR="00491132" w:rsidRDefault="00491132" w:rsidP="00D432A3">
      <w:pPr>
        <w:spacing w:before="120"/>
      </w:pPr>
      <w:r>
        <w:separator/>
      </w:r>
    </w:p>
  </w:endnote>
  <w:endnote w:type="continuationSeparator" w:id="0">
    <w:p w14:paraId="56CDACCF" w14:textId="77777777" w:rsidR="00491132" w:rsidRDefault="0049113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0B481" w14:textId="77777777" w:rsidR="00491132" w:rsidRDefault="00491132" w:rsidP="00D432A3">
      <w:pPr>
        <w:spacing w:before="120"/>
      </w:pPr>
      <w:r>
        <w:separator/>
      </w:r>
    </w:p>
  </w:footnote>
  <w:footnote w:type="continuationSeparator" w:id="0">
    <w:p w14:paraId="36E3AFC3" w14:textId="77777777" w:rsidR="00491132" w:rsidRDefault="00491132" w:rsidP="00D432A3">
      <w:pPr>
        <w:spacing w:before="120"/>
      </w:pPr>
      <w:r>
        <w:continuationSeparator/>
      </w:r>
    </w:p>
  </w:footnote>
  <w:footnote w:id="1">
    <w:p w14:paraId="12E22EE1" w14:textId="252F27D0" w:rsidR="00FA22C2" w:rsidRPr="00A35782" w:rsidRDefault="00FA22C2" w:rsidP="00FA22C2">
      <w:pPr>
        <w:spacing w:line="0" w:lineRule="atLeast"/>
        <w:jc w:val="both"/>
        <w:rPr>
          <w:rFonts w:ascii="Kaiti TC" w:eastAsia="Kaiti TC" w:hAnsi="Kaiti TC"/>
          <w:color w:val="000000" w:themeColor="text1"/>
          <w:sz w:val="21"/>
          <w:szCs w:val="22"/>
        </w:rPr>
      </w:pPr>
      <w:r w:rsidRPr="00A35782">
        <w:rPr>
          <w:rStyle w:val="af4"/>
          <w:color w:val="000000" w:themeColor="text1"/>
        </w:rPr>
        <w:footnoteRef/>
      </w:r>
      <w:r w:rsidRPr="00A35782">
        <w:rPr>
          <w:color w:val="000000" w:themeColor="text1"/>
        </w:rPr>
        <w:t xml:space="preserve"> </w:t>
      </w:r>
      <w:r w:rsidRPr="00A35782">
        <w:rPr>
          <w:rFonts w:ascii="Kaiti TC" w:eastAsia="Kaiti TC" w:hAnsi="Kaiti TC"/>
          <w:color w:val="000000" w:themeColor="text1"/>
          <w:sz w:val="21"/>
          <w:szCs w:val="22"/>
          <w:shd w:val="clear" w:color="auto" w:fill="FFFFFF"/>
        </w:rPr>
        <w:t>沉默</w:t>
      </w:r>
      <w:r w:rsidRPr="00A35782">
        <w:rPr>
          <w:rFonts w:ascii="Kaiti TC" w:eastAsia="Kaiti TC" w:hAnsi="Kaiti TC" w:hint="eastAsia"/>
          <w:color w:val="000000" w:themeColor="text1"/>
          <w:sz w:val="21"/>
          <w:szCs w:val="22"/>
          <w:shd w:val="clear" w:color="auto" w:fill="FFFFFF"/>
        </w:rPr>
        <w:t>世</w:t>
      </w:r>
      <w:r w:rsidRPr="00A35782">
        <w:rPr>
          <w:rFonts w:ascii="Kaiti TC" w:eastAsia="Kaiti TC" w:hAnsi="Kaiti TC"/>
          <w:color w:val="000000" w:themeColor="text1"/>
          <w:sz w:val="21"/>
          <w:szCs w:val="22"/>
          <w:shd w:val="clear" w:color="auto" w:fill="FFFFFF"/>
        </w:rPr>
        <w:t>代</w:t>
      </w:r>
      <w:r w:rsidRPr="00A35782">
        <w:rPr>
          <w:rFonts w:ascii="Kaiti TC" w:eastAsia="Kaiti TC" w:hAnsi="Kaiti TC" w:cs="Arial"/>
          <w:color w:val="000000" w:themeColor="text1"/>
          <w:sz w:val="21"/>
          <w:szCs w:val="22"/>
          <w:shd w:val="clear" w:color="auto" w:fill="FFFFFF"/>
        </w:rPr>
        <w:t>是指於</w:t>
      </w:r>
      <w:r w:rsidRPr="00A35782">
        <w:rPr>
          <w:rFonts w:ascii="Kaiti TC" w:eastAsia="Kaiti TC" w:hAnsi="Kaiti TC" w:cs="Arial" w:hint="eastAsia"/>
          <w:color w:val="000000" w:themeColor="text1"/>
          <w:sz w:val="21"/>
          <w:szCs w:val="22"/>
          <w:shd w:val="clear" w:color="auto" w:fill="FFFFFF"/>
        </w:rPr>
        <w:t>1</w:t>
      </w:r>
      <w:r w:rsidRPr="00A35782">
        <w:rPr>
          <w:rFonts w:ascii="Kaiti TC" w:eastAsia="Kaiti TC" w:hAnsi="Kaiti TC" w:cs="Arial"/>
          <w:color w:val="000000" w:themeColor="text1"/>
          <w:sz w:val="21"/>
          <w:szCs w:val="22"/>
          <w:shd w:val="clear" w:color="auto" w:fill="FFFFFF"/>
        </w:rPr>
        <w:t>928</w:t>
      </w:r>
      <w:r w:rsidRPr="00A35782">
        <w:rPr>
          <w:rFonts w:ascii="Kaiti TC" w:eastAsia="Kaiti TC" w:hAnsi="Kaiti TC" w:cs="Arial" w:hint="eastAsia"/>
          <w:color w:val="000000" w:themeColor="text1"/>
          <w:sz w:val="21"/>
          <w:szCs w:val="22"/>
          <w:shd w:val="clear" w:color="auto" w:fill="FFFFFF"/>
        </w:rPr>
        <w:t>年</w:t>
      </w:r>
      <w:r w:rsidRPr="00A35782">
        <w:rPr>
          <w:rFonts w:ascii="Kaiti TC" w:eastAsia="Kaiti TC" w:hAnsi="Kaiti TC" w:cs="Arial"/>
          <w:color w:val="000000" w:themeColor="text1"/>
          <w:sz w:val="21"/>
          <w:szCs w:val="22"/>
          <w:shd w:val="clear" w:color="auto" w:fill="FFFFFF"/>
        </w:rPr>
        <w:t>～1945年出生的人</w:t>
      </w:r>
      <w:r w:rsidRPr="00A35782">
        <w:rPr>
          <w:rFonts w:ascii="Kaiti TC" w:eastAsia="Kaiti TC" w:hAnsi="Kaiti TC"/>
          <w:color w:val="000000" w:themeColor="text1"/>
          <w:sz w:val="21"/>
          <w:szCs w:val="22"/>
        </w:rPr>
        <w:t>。</w:t>
      </w:r>
      <w:r w:rsidRPr="00A35782">
        <w:rPr>
          <w:rFonts w:ascii="Kaiti TC" w:eastAsia="Kaiti TC" w:hAnsi="Kaiti TC" w:hint="eastAsia"/>
          <w:color w:val="000000" w:themeColor="text1"/>
          <w:sz w:val="21"/>
          <w:szCs w:val="22"/>
        </w:rPr>
        <w:t>嬰兒潮世代</w:t>
      </w:r>
      <w:r w:rsidRPr="00A35782">
        <w:rPr>
          <w:rFonts w:ascii="Kaiti TC" w:eastAsia="Kaiti TC" w:hAnsi="Kaiti TC" w:cs="Arial"/>
          <w:color w:val="000000" w:themeColor="text1"/>
          <w:sz w:val="21"/>
          <w:szCs w:val="22"/>
          <w:shd w:val="clear" w:color="auto" w:fill="FFFFFF"/>
        </w:rPr>
        <w:t>專指1945年～1965年出生的人。</w:t>
      </w:r>
      <w:r w:rsidRPr="00A35782">
        <w:rPr>
          <w:rFonts w:ascii="Kaiti TC" w:eastAsia="Kaiti TC" w:hAnsi="Kaiti TC" w:cs="Arial"/>
          <w:bCs/>
          <w:color w:val="000000" w:themeColor="text1"/>
          <w:sz w:val="21"/>
          <w:szCs w:val="22"/>
        </w:rPr>
        <w:t>X世代</w:t>
      </w:r>
      <w:r w:rsidRPr="00A35782">
        <w:rPr>
          <w:rFonts w:ascii="Kaiti TC" w:eastAsia="Kaiti TC" w:hAnsi="Kaiti TC" w:cs="Arial"/>
          <w:color w:val="000000" w:themeColor="text1"/>
          <w:sz w:val="21"/>
          <w:szCs w:val="22"/>
          <w:shd w:val="clear" w:color="auto" w:fill="FFFFFF"/>
        </w:rPr>
        <w:t>是指於</w:t>
      </w:r>
      <w:r w:rsidRPr="00A35782">
        <w:rPr>
          <w:rFonts w:ascii="Kaiti TC" w:eastAsia="Kaiti TC" w:hAnsi="Kaiti TC" w:cs="Arial"/>
          <w:bCs/>
          <w:color w:val="000000" w:themeColor="text1"/>
          <w:sz w:val="21"/>
          <w:szCs w:val="22"/>
        </w:rPr>
        <w:t>1966年～1980年</w:t>
      </w:r>
      <w:r w:rsidRPr="00A35782">
        <w:rPr>
          <w:rFonts w:ascii="Kaiti TC" w:eastAsia="Kaiti TC" w:hAnsi="Kaiti TC" w:cs="Arial"/>
          <w:color w:val="000000" w:themeColor="text1"/>
          <w:sz w:val="21"/>
          <w:szCs w:val="22"/>
          <w:shd w:val="clear" w:color="auto" w:fill="FFFFFF"/>
        </w:rPr>
        <w:t>出生的人。</w:t>
      </w:r>
      <w:r w:rsidRPr="00A35782">
        <w:rPr>
          <w:rFonts w:ascii="Kaiti TC" w:eastAsia="Kaiti TC" w:hAnsi="Kaiti TC" w:cs="Arial"/>
          <w:bCs/>
          <w:color w:val="000000" w:themeColor="text1"/>
          <w:sz w:val="21"/>
          <w:szCs w:val="22"/>
        </w:rPr>
        <w:t>Y世代</w:t>
      </w:r>
      <w:r w:rsidRPr="00A35782">
        <w:rPr>
          <w:rFonts w:ascii="Kaiti TC" w:eastAsia="Kaiti TC" w:hAnsi="Kaiti TC" w:cs="Arial"/>
          <w:color w:val="000000" w:themeColor="text1"/>
          <w:sz w:val="21"/>
          <w:szCs w:val="22"/>
          <w:shd w:val="clear" w:color="auto" w:fill="FFFFFF"/>
        </w:rPr>
        <w:t>一般指約於1980年～2000年出生的人</w:t>
      </w:r>
      <w:r w:rsidRPr="00A35782">
        <w:rPr>
          <w:rFonts w:ascii="Kaiti TC" w:eastAsia="Kaiti TC" w:hAnsi="Kaiti TC" w:cs="Kaiti TC" w:hint="eastAsia"/>
          <w:color w:val="000000" w:themeColor="text1"/>
          <w:sz w:val="21"/>
          <w:szCs w:val="22"/>
        </w:rPr>
        <w:t>，</w:t>
      </w:r>
      <w:r w:rsidRPr="00A35782">
        <w:rPr>
          <w:rFonts w:ascii="Kaiti TC" w:eastAsia="Kaiti TC" w:hAnsi="Kaiti TC" w:cs="Arial"/>
          <w:color w:val="000000" w:themeColor="text1"/>
          <w:sz w:val="21"/>
          <w:szCs w:val="22"/>
          <w:shd w:val="clear" w:color="auto" w:fill="FFFFFF"/>
        </w:rPr>
        <w:t>有幾個同義字也描述這個時期的世代特色，包括：</w:t>
      </w:r>
      <w:r w:rsidRPr="00A35782">
        <w:rPr>
          <w:rFonts w:ascii="Kaiti TC" w:eastAsia="Kaiti TC" w:hAnsi="Kaiti TC" w:cs="Arial"/>
          <w:bCs/>
          <w:color w:val="000000" w:themeColor="text1"/>
          <w:sz w:val="21"/>
          <w:szCs w:val="22"/>
        </w:rPr>
        <w:t>網際世代</w:t>
      </w:r>
      <w:r w:rsidRPr="00A35782">
        <w:rPr>
          <w:rFonts w:ascii="Kaiti TC" w:eastAsia="Kaiti TC" w:hAnsi="Kaiti TC" w:cs="Arial"/>
          <w:color w:val="000000" w:themeColor="text1"/>
          <w:sz w:val="21"/>
          <w:szCs w:val="22"/>
          <w:shd w:val="clear" w:color="auto" w:fill="FFFFFF"/>
        </w:rPr>
        <w:t>；或稱</w:t>
      </w:r>
      <w:r w:rsidRPr="00A35782">
        <w:rPr>
          <w:rFonts w:ascii="Kaiti TC" w:eastAsia="Kaiti TC" w:hAnsi="Kaiti TC" w:cs="Arial"/>
          <w:bCs/>
          <w:color w:val="000000" w:themeColor="text1"/>
          <w:sz w:val="21"/>
          <w:szCs w:val="22"/>
        </w:rPr>
        <w:t>N世代</w:t>
      </w:r>
      <w:r w:rsidRPr="00A35782">
        <w:rPr>
          <w:rFonts w:ascii="Kaiti TC" w:eastAsia="Kaiti TC" w:hAnsi="Kaiti TC" w:cs="Arial"/>
          <w:color w:val="000000" w:themeColor="text1"/>
          <w:sz w:val="21"/>
          <w:szCs w:val="22"/>
          <w:shd w:val="clear" w:color="auto" w:fill="FFFFFF"/>
        </w:rPr>
        <w:t>（The Net Generation）</w:t>
      </w:r>
      <w:r w:rsidRPr="00A35782">
        <w:rPr>
          <w:rFonts w:ascii="Kaiti TC" w:eastAsia="Kaiti TC" w:hAnsi="Kaiti TC" w:cs="Kaiti TC" w:hint="eastAsia"/>
          <w:color w:val="000000" w:themeColor="text1"/>
          <w:sz w:val="21"/>
          <w:szCs w:val="22"/>
        </w:rPr>
        <w:t>、</w:t>
      </w:r>
      <w:r w:rsidRPr="00A35782">
        <w:rPr>
          <w:rFonts w:ascii="Kaiti TC" w:eastAsia="Kaiti TC" w:hAnsi="Kaiti TC" w:cs="Arial"/>
          <w:bCs/>
          <w:color w:val="000000" w:themeColor="text1"/>
          <w:sz w:val="21"/>
          <w:szCs w:val="22"/>
        </w:rPr>
        <w:t>千禧世代</w:t>
      </w:r>
      <w:r w:rsidRPr="00A35782">
        <w:rPr>
          <w:rFonts w:ascii="Kaiti TC" w:eastAsia="Kaiti TC" w:hAnsi="Kaiti TC" w:cs="Arial"/>
          <w:color w:val="000000" w:themeColor="text1"/>
          <w:sz w:val="21"/>
          <w:szCs w:val="22"/>
          <w:shd w:val="clear" w:color="auto" w:fill="FFFFFF"/>
        </w:rPr>
        <w:t>（Millennials）和</w:t>
      </w:r>
      <w:r w:rsidRPr="00A35782">
        <w:rPr>
          <w:rFonts w:ascii="Kaiti TC" w:eastAsia="Kaiti TC" w:hAnsi="Kaiti TC" w:cs="Arial"/>
          <w:bCs/>
          <w:color w:val="000000" w:themeColor="text1"/>
          <w:sz w:val="21"/>
          <w:szCs w:val="22"/>
        </w:rPr>
        <w:t>回聲潮世代</w:t>
      </w:r>
      <w:r w:rsidRPr="00A35782">
        <w:rPr>
          <w:rFonts w:ascii="Kaiti TC" w:eastAsia="Kaiti TC" w:hAnsi="Kaiti TC" w:cs="Arial"/>
          <w:color w:val="000000" w:themeColor="text1"/>
          <w:sz w:val="21"/>
          <w:szCs w:val="22"/>
          <w:shd w:val="clear" w:color="auto" w:fill="FFFFFF"/>
        </w:rPr>
        <w:t>（Echo Boomers，二戰後嬰兒潮的下一代）</w:t>
      </w:r>
      <w:r w:rsidRPr="00A35782">
        <w:rPr>
          <w:rFonts w:ascii="Kaiti TC" w:eastAsia="Kaiti TC" w:hAnsi="Kaiti TC" w:cs="Kaiti TC" w:hint="eastAsia"/>
          <w:color w:val="000000" w:themeColor="text1"/>
          <w:sz w:val="21"/>
          <w:szCs w:val="22"/>
        </w:rPr>
        <w:t>。</w:t>
      </w:r>
    </w:p>
  </w:footnote>
  <w:footnote w:id="2">
    <w:p w14:paraId="3B2A9217" w14:textId="77777777" w:rsidR="00D72113" w:rsidRPr="00A35782" w:rsidRDefault="00D72113" w:rsidP="00D72113">
      <w:pPr>
        <w:pStyle w:val="Web"/>
        <w:spacing w:beforeLines="50" w:before="180" w:beforeAutospacing="0" w:after="0" w:afterAutospacing="0" w:line="0" w:lineRule="atLeast"/>
        <w:jc w:val="both"/>
        <w:rPr>
          <w:rFonts w:ascii="Kaiti TC" w:eastAsia="Kaiti TC" w:hAnsi="Kaiti TC" w:cs="Arial"/>
          <w:color w:val="FF0000"/>
          <w:sz w:val="21"/>
          <w:szCs w:val="21"/>
        </w:rPr>
      </w:pPr>
      <w:r>
        <w:rPr>
          <w:rStyle w:val="af4"/>
        </w:rPr>
        <w:footnoteRef/>
      </w:r>
      <w:r>
        <w:t xml:space="preserve"> </w:t>
      </w:r>
      <w:r w:rsidRPr="00A35782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電子健康記錄</w:t>
      </w:r>
      <w:r>
        <w:rPr>
          <w:rFonts w:ascii="Kaiti TC" w:eastAsia="Kaiti TC" w:hAnsi="Kaiti TC" w:cs="Arial" w:hint="eastAsia"/>
          <w:color w:val="000000" w:themeColor="text1"/>
          <w:sz w:val="21"/>
          <w:szCs w:val="21"/>
          <w:shd w:val="clear" w:color="auto" w:fill="FFFFFF"/>
        </w:rPr>
        <w:t xml:space="preserve"> (</w:t>
      </w:r>
      <w:r w:rsidRPr="00A35782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Electronic Health Record</w:t>
      </w:r>
      <w:r w:rsidRPr="00A35782">
        <w:rPr>
          <w:rFonts w:ascii="Kaiti TC" w:eastAsia="Kaiti TC" w:hAnsi="Kaiti TC"/>
          <w:color w:val="000000" w:themeColor="text1"/>
          <w:sz w:val="21"/>
          <w:szCs w:val="21"/>
        </w:rPr>
        <w:t>，</w:t>
      </w:r>
      <w:r w:rsidRPr="00A35782">
        <w:rPr>
          <w:rFonts w:ascii="Kaiti TC" w:eastAsia="Kaiti TC" w:hAnsi="Kaiti TC" w:hint="eastAsia"/>
          <w:color w:val="000000" w:themeColor="text1"/>
          <w:sz w:val="21"/>
          <w:szCs w:val="21"/>
        </w:rPr>
        <w:t>簡稱</w:t>
      </w:r>
      <w:r w:rsidRPr="00A35782">
        <w:rPr>
          <w:rFonts w:ascii="Kaiti TC" w:eastAsia="Kaiti TC" w:hAnsi="Kaiti TC" w:cs="Arial"/>
          <w:color w:val="000000" w:themeColor="text1"/>
          <w:sz w:val="21"/>
          <w:szCs w:val="21"/>
        </w:rPr>
        <w:t>EHR</w:t>
      </w:r>
      <w:r w:rsidRPr="00A35782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）是電子化的個人健康紀錄（病歷、心電圖、醫療影像等）。電子健康紀錄可以經由電腦或網路存取，可以包含現今與過去個人的健康資訊。除此之外，電子健康紀錄也能夠包括醫學相關的參照資料、醫療處置、藥物使用、人口統計資料、其他與非醫療的管理資料等等。</w:t>
      </w:r>
    </w:p>
    <w:p w14:paraId="6B33415D" w14:textId="77777777" w:rsidR="00D72113" w:rsidRDefault="00D72113" w:rsidP="00D72113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72F5B"/>
    <w:multiLevelType w:val="hybridMultilevel"/>
    <w:tmpl w:val="BF14186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574CA"/>
    <w:multiLevelType w:val="hybridMultilevel"/>
    <w:tmpl w:val="714622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B170E1"/>
    <w:multiLevelType w:val="hybridMultilevel"/>
    <w:tmpl w:val="6CDCCD0C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BC7102"/>
    <w:multiLevelType w:val="hybridMultilevel"/>
    <w:tmpl w:val="6B2ABDA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FB437D0"/>
    <w:multiLevelType w:val="hybridMultilevel"/>
    <w:tmpl w:val="DDE64C7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BE36DE"/>
    <w:multiLevelType w:val="hybridMultilevel"/>
    <w:tmpl w:val="301E4B6C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E9D2DFE"/>
    <w:multiLevelType w:val="hybridMultilevel"/>
    <w:tmpl w:val="3FFE85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0A7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D07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5FC6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77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B88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77C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323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D7E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B41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4AA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66A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CB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31F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CB3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94E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046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CA8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C28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55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6C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1E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8F7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038"/>
    <w:rsid w:val="002921C6"/>
    <w:rsid w:val="00292219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99B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3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5A7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25D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6E00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77E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2C4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AD0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3BD5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3D4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08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AE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2B1"/>
    <w:rsid w:val="00407609"/>
    <w:rsid w:val="0040768F"/>
    <w:rsid w:val="0040769C"/>
    <w:rsid w:val="0040771A"/>
    <w:rsid w:val="0040783D"/>
    <w:rsid w:val="00407876"/>
    <w:rsid w:val="00407949"/>
    <w:rsid w:val="00407BAD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264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2E8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268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CC5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132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7A1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33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5D3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61A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0E0"/>
    <w:rsid w:val="005222F2"/>
    <w:rsid w:val="00522346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50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A9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2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F3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AF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1B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96"/>
    <w:rsid w:val="006009BD"/>
    <w:rsid w:val="00600D47"/>
    <w:rsid w:val="00600D6F"/>
    <w:rsid w:val="00600DF6"/>
    <w:rsid w:val="00600E92"/>
    <w:rsid w:val="00600F2B"/>
    <w:rsid w:val="0060113A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0C7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B7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2B8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376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B49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1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16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59FA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5DC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BF1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1EE1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12E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6EA6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3B7"/>
    <w:rsid w:val="0078148B"/>
    <w:rsid w:val="007817C7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1BC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6CE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7F2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C53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3BF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22A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42"/>
    <w:rsid w:val="008B29BD"/>
    <w:rsid w:val="008B2B34"/>
    <w:rsid w:val="008B2BB0"/>
    <w:rsid w:val="008B2BB8"/>
    <w:rsid w:val="008B2C32"/>
    <w:rsid w:val="008B301D"/>
    <w:rsid w:val="008B303E"/>
    <w:rsid w:val="008B31EE"/>
    <w:rsid w:val="008B3304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2C5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9AA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56F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F8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D86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DCB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08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6BA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C7E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2EB1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782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86F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7F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391"/>
    <w:rsid w:val="00AB571A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EBE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31A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8DD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4DF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54D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81F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5ED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5D2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BC2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06D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06B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0A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A7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6BA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6DC"/>
    <w:rsid w:val="00C607D3"/>
    <w:rsid w:val="00C607D8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2E71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9B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87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7CE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BED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4FFC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1F1A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37"/>
    <w:rsid w:val="00CF7DD1"/>
    <w:rsid w:val="00D005EC"/>
    <w:rsid w:val="00D006D3"/>
    <w:rsid w:val="00D0093D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55F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57F49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00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113"/>
    <w:rsid w:val="00D72392"/>
    <w:rsid w:val="00D724F2"/>
    <w:rsid w:val="00D72609"/>
    <w:rsid w:val="00D726FE"/>
    <w:rsid w:val="00D727B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335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BF0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8F0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43C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9D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7CD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0DA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08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8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0D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330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774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4E7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9A2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1B5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370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2C2"/>
    <w:rsid w:val="00FA2655"/>
    <w:rsid w:val="00FA26BA"/>
    <w:rsid w:val="00FA2715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770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88D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6FD2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E2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41E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1A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727BE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19D8-57AC-9844-A211-0846909E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365</Words>
  <Characters>2082</Characters>
  <Application>Microsoft Office Word</Application>
  <DocSecurity>0</DocSecurity>
  <Lines>17</Lines>
  <Paragraphs>4</Paragraphs>
  <ScaleCrop>false</ScaleCrop>
  <Company>Astellas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113</cp:revision>
  <cp:lastPrinted>2018-11-18T14:50:00Z</cp:lastPrinted>
  <dcterms:created xsi:type="dcterms:W3CDTF">2018-11-14T08:31:00Z</dcterms:created>
  <dcterms:modified xsi:type="dcterms:W3CDTF">2018-11-18T15:31:00Z</dcterms:modified>
</cp:coreProperties>
</file>