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16C10E01" w:rsidR="00A54EB9" w:rsidRPr="00E11488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hint="eastAsia"/>
          <w:color w:val="000000" w:themeColor="text1"/>
        </w:rPr>
        <w:t>201</w:t>
      </w:r>
      <w:r w:rsidR="00B86C13" w:rsidRPr="00E11488">
        <w:rPr>
          <w:rFonts w:ascii="Kaiti TC" w:eastAsia="Kaiti TC" w:hAnsi="Kaiti TC" w:hint="eastAsia"/>
          <w:color w:val="000000" w:themeColor="text1"/>
        </w:rPr>
        <w:t>7</w:t>
      </w:r>
      <w:r w:rsidRPr="00E11488">
        <w:rPr>
          <w:rFonts w:ascii="Kaiti TC" w:eastAsia="Kaiti TC" w:hAnsi="Kaiti TC" w:hint="eastAsia"/>
          <w:color w:val="000000" w:themeColor="text1"/>
        </w:rPr>
        <w:t>-</w:t>
      </w:r>
      <w:r w:rsidR="00EE1878" w:rsidRPr="00E11488">
        <w:rPr>
          <w:rFonts w:ascii="Kaiti TC" w:eastAsia="Kaiti TC" w:hAnsi="Kaiti TC"/>
          <w:color w:val="000000" w:themeColor="text1"/>
        </w:rPr>
        <w:t>11</w:t>
      </w:r>
      <w:r w:rsidRPr="00E11488">
        <w:rPr>
          <w:rFonts w:ascii="Kaiti TC" w:eastAsia="Kaiti TC" w:hAnsi="Kaiti TC" w:hint="eastAsia"/>
          <w:color w:val="000000" w:themeColor="text1"/>
        </w:rPr>
        <w:t>-</w:t>
      </w:r>
      <w:r w:rsidR="00EE1878" w:rsidRPr="00E11488">
        <w:rPr>
          <w:rFonts w:ascii="Kaiti TC" w:eastAsia="Kaiti TC" w:hAnsi="Kaiti TC"/>
          <w:color w:val="000000" w:themeColor="text1"/>
        </w:rPr>
        <w:t>27</w:t>
      </w:r>
    </w:p>
    <w:p w14:paraId="13CB33E9" w14:textId="77777777" w:rsidR="000D6011" w:rsidRPr="00E11488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FCE2195" w14:textId="7E48E658" w:rsidR="00636203" w:rsidRPr="00E11488" w:rsidRDefault="00D22386" w:rsidP="005C5EC6">
      <w:pPr>
        <w:spacing w:beforeLines="50" w:before="180" w:line="0" w:lineRule="atLeast"/>
        <w:ind w:leftChars="-1" w:left="-1" w:hanging="1"/>
        <w:rPr>
          <w:rFonts w:ascii="Kaiti TC" w:eastAsia="Kaiti TC" w:hAnsi="Kaiti TC" w:cs="MS Mincho"/>
          <w:b/>
          <w:color w:val="000000" w:themeColor="text1"/>
          <w:sz w:val="32"/>
          <w:szCs w:val="21"/>
          <w:shd w:val="clear" w:color="auto" w:fill="FFFFFF"/>
        </w:rPr>
      </w:pPr>
      <w:r w:rsidRPr="00E11488">
        <w:rPr>
          <w:rFonts w:ascii="Kaiti TC" w:eastAsia="Kaiti TC" w:hAnsi="Kaiti TC" w:cs="MS Mincho" w:hint="eastAsia"/>
          <w:b/>
          <w:color w:val="000000" w:themeColor="text1"/>
          <w:sz w:val="32"/>
          <w:szCs w:val="21"/>
          <w:shd w:val="clear" w:color="auto" w:fill="FFFFFF"/>
        </w:rPr>
        <w:t>擁</w:t>
      </w:r>
      <w:r w:rsidR="00AF72D1" w:rsidRPr="00E11488">
        <w:rPr>
          <w:rFonts w:ascii="Kaiti TC" w:eastAsia="Kaiti TC" w:hAnsi="Kaiti TC" w:cs="MS Mincho" w:hint="eastAsia"/>
          <w:b/>
          <w:color w:val="000000" w:themeColor="text1"/>
          <w:sz w:val="32"/>
          <w:szCs w:val="21"/>
          <w:shd w:val="clear" w:color="auto" w:fill="FFFFFF"/>
        </w:rPr>
        <w:t>有高價值的技能</w:t>
      </w:r>
    </w:p>
    <w:p w14:paraId="6D49FCC0" w14:textId="763FF1CB" w:rsidR="00E11488" w:rsidRPr="00E11488" w:rsidRDefault="005559EF" w:rsidP="005C5EC6">
      <w:pPr>
        <w:shd w:val="clear" w:color="auto" w:fill="FFFFFF"/>
        <w:spacing w:beforeLines="100" w:before="360" w:line="0" w:lineRule="atLeast"/>
        <w:jc w:val="both"/>
        <w:rPr>
          <w:rFonts w:ascii="Kaiti TC" w:eastAsia="Kaiti TC" w:hAnsi="Kaiti TC" w:cs="RyuminPro-Light"/>
          <w:color w:val="000000" w:themeColor="text1"/>
        </w:rPr>
      </w:pPr>
      <w:r w:rsidRPr="00E11488">
        <w:rPr>
          <w:rFonts w:ascii="Kaiti TC" w:eastAsia="Kaiti TC" w:hAnsi="Kaiti TC" w:cs="Arial"/>
          <w:color w:val="000000" w:themeColor="text1"/>
        </w:rPr>
        <w:t xml:space="preserve">    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想像有一天</w:t>
      </w:r>
      <w:r w:rsidR="00E1148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如果藥物療效不如預期健保署只給付一成藥費或是不給付的話</w:t>
      </w:r>
      <w:r w:rsidR="00E1148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B4DF7" w:rsidRPr="00E11488">
        <w:rPr>
          <w:rFonts w:ascii="Kaiti TC" w:eastAsia="Kaiti TC" w:hAnsi="Kaiti TC" w:cs="RyuminPro-Light"/>
          <w:color w:val="000000" w:themeColor="text1"/>
        </w:rPr>
        <w:t>MR</w:t>
      </w:r>
      <w:r w:rsidR="000B4DF7" w:rsidRPr="00E11488">
        <w:rPr>
          <w:rFonts w:ascii="Kaiti TC" w:eastAsia="Kaiti TC" w:hAnsi="Kaiti TC" w:cs="RyuminPro-Light" w:hint="eastAsia"/>
          <w:color w:val="000000" w:themeColor="text1"/>
        </w:rPr>
        <w:t>的績效</w:t>
      </w:r>
      <w:r w:rsidR="00E1148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怎麼評量呢</w:t>
      </w:r>
      <w:r w:rsidR="00E11488" w:rsidRPr="00E11488">
        <w:rPr>
          <w:rFonts w:ascii="Kaiti TC" w:eastAsia="Kaiti TC" w:hAnsi="Kaiti TC" w:cs="RyuminPro-Light"/>
          <w:color w:val="000000" w:themeColor="text1"/>
        </w:rPr>
        <w:t>?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屆時</w:t>
      </w:r>
      <w:r w:rsidR="00E11488" w:rsidRPr="00E11488">
        <w:rPr>
          <w:rFonts w:ascii="Kaiti TC" w:eastAsia="Kaiti TC" w:hAnsi="Kaiti TC" w:cs="RyuminPro-Light"/>
          <w:color w:val="000000" w:themeColor="text1"/>
        </w:rPr>
        <w:t>MR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的核心技能和現在有什麼不同呢</w:t>
      </w:r>
      <w:r w:rsidR="00E11488" w:rsidRPr="00E11488">
        <w:rPr>
          <w:rFonts w:ascii="Kaiti TC" w:eastAsia="Kaiti TC" w:hAnsi="Kaiti TC" w:cs="RyuminPro-Light"/>
          <w:color w:val="000000" w:themeColor="text1"/>
        </w:rPr>
        <w:t>?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又</w:t>
      </w:r>
      <w:r w:rsidR="00E1148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想像</w:t>
      </w:r>
      <w:r w:rsidR="000B4DF7">
        <w:rPr>
          <w:rFonts w:ascii="Kaiti TC" w:eastAsia="Kaiti TC" w:hAnsi="Kaiti TC" w:cs="RyuminPro-Light" w:hint="eastAsia"/>
          <w:color w:val="000000" w:themeColor="text1"/>
        </w:rPr>
        <w:t>如果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健保署做好分級醫療</w:t>
      </w:r>
      <w:r w:rsidR="00E11488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推動垂直整合</w:t>
      </w:r>
      <w:r w:rsidR="00E1148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屆時</w:t>
      </w:r>
      <w:r w:rsidR="00E11488" w:rsidRPr="00E11488">
        <w:rPr>
          <w:rFonts w:ascii="Kaiti TC" w:eastAsia="Kaiti TC" w:hAnsi="Kaiti TC" w:cs="RyuminPro-Light"/>
          <w:color w:val="000000" w:themeColor="text1"/>
        </w:rPr>
        <w:t>MR</w:t>
      </w:r>
      <w:r w:rsidR="00E11488" w:rsidRPr="00E11488">
        <w:rPr>
          <w:rFonts w:ascii="Kaiti TC" w:eastAsia="Kaiti TC" w:hAnsi="Kaiti TC" w:cs="RyuminPro-Light" w:hint="eastAsia"/>
          <w:color w:val="000000" w:themeColor="text1"/>
        </w:rPr>
        <w:t>的人力配置以及核心職能和現在有什麼不同呢</w:t>
      </w:r>
      <w:r w:rsidR="00E11488" w:rsidRPr="00E11488">
        <w:rPr>
          <w:rFonts w:ascii="Kaiti TC" w:eastAsia="Kaiti TC" w:hAnsi="Kaiti TC" w:cs="RyuminPro-Light"/>
          <w:color w:val="000000" w:themeColor="text1"/>
        </w:rPr>
        <w:t>?</w:t>
      </w:r>
    </w:p>
    <w:p w14:paraId="5EFA3725" w14:textId="4267DB3D" w:rsidR="00E339C8" w:rsidRPr="00E11488" w:rsidRDefault="000B4DF7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13136D" w:rsidRPr="00E11488">
        <w:rPr>
          <w:rFonts w:ascii="Kaiti TC" w:eastAsia="Kaiti TC" w:hAnsi="Kaiti TC" w:cs="MS Mincho"/>
          <w:color w:val="000000" w:themeColor="text1"/>
        </w:rPr>
        <w:t>可以</w:t>
      </w:r>
      <w:r w:rsidR="0013136D" w:rsidRPr="00E11488">
        <w:rPr>
          <w:rFonts w:ascii="Kaiti TC" w:eastAsia="Kaiti TC" w:hAnsi="Kaiti TC" w:cs="SimSun"/>
          <w:color w:val="000000" w:themeColor="text1"/>
        </w:rPr>
        <w:t>說</w:t>
      </w:r>
      <w:r w:rsidR="00F7714E">
        <w:rPr>
          <w:rFonts w:ascii="Kaiti TC" w:eastAsia="Kaiti TC" w:hAnsi="Kaiti TC" w:cs="MS Mincho"/>
          <w:color w:val="000000" w:themeColor="text1"/>
        </w:rPr>
        <w:t>是今後的生活方式、工作方式的指南</w:t>
      </w:r>
      <w:r w:rsidR="007C0B1A" w:rsidRPr="00E11488">
        <w:rPr>
          <w:rFonts w:ascii="Kaiti TC" w:eastAsia="Kaiti TC" w:hAnsi="Kaiti TC" w:cs="MS Mincho"/>
          <w:color w:val="000000" w:themeColor="text1"/>
        </w:rPr>
        <w:t>『</w:t>
      </w:r>
      <w:r w:rsidR="007C0B1A" w:rsidRPr="00E11488">
        <w:rPr>
          <w:rFonts w:ascii="Kaiti TC" w:eastAsia="Kaiti TC" w:hAnsi="Kaiti TC" w:cs="Tahoma"/>
          <w:color w:val="000000" w:themeColor="text1"/>
          <w:shd w:val="clear" w:color="auto" w:fill="FFFFFF"/>
        </w:rPr>
        <w:t>Life Shift</w:t>
      </w:r>
      <w:r w:rsidR="007C0B1A" w:rsidRPr="00E11488">
        <w:rPr>
          <w:rFonts w:ascii="Kaiti TC" w:eastAsia="Kaiti TC" w:hAnsi="Kaiti TC" w:cs="MS Mincho"/>
          <w:color w:val="000000" w:themeColor="text1"/>
        </w:rPr>
        <w:t>』</w:t>
      </w:r>
      <w:r w:rsidR="0013136D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的作者</w:t>
      </w:r>
      <w:r w:rsidR="0013136D" w:rsidRPr="00E11488">
        <w:rPr>
          <w:rFonts w:ascii="Kaiti TC" w:eastAsia="Kaiti TC" w:hAnsi="Kaiti TC" w:cs="MS Mincho"/>
          <w:color w:val="000000" w:themeColor="text1"/>
        </w:rPr>
        <w:t xml:space="preserve"> - </w:t>
      </w:r>
      <w:r w:rsidR="00145E7F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倫敦商學院</w:t>
      </w:r>
      <w:r w:rsidR="008B0480">
        <w:rPr>
          <w:rFonts w:ascii="Kaiti TC" w:eastAsia="Kaiti TC" w:hAnsi="Kaiti TC" w:cs="MS Mincho"/>
          <w:color w:val="000000" w:themeColor="text1"/>
        </w:rPr>
        <w:t>教授</w:t>
      </w:r>
      <w:r w:rsidR="00732BC9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L</w:t>
      </w:r>
      <w:r w:rsidR="00732BC9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y</w:t>
      </w:r>
      <w:r w:rsidR="007C0B1A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nda </w:t>
      </w:r>
      <w:proofErr w:type="spellStart"/>
      <w:r w:rsidR="007C0B1A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Gratton</w:t>
      </w:r>
      <w:proofErr w:type="spellEnd"/>
      <w:r w:rsidR="0013136D" w:rsidRPr="00E11488">
        <w:rPr>
          <w:rFonts w:ascii="Kaiti TC" w:eastAsia="Kaiti TC" w:hAnsi="Kaiti TC" w:cs="MS Mincho"/>
          <w:color w:val="000000" w:themeColor="text1"/>
        </w:rPr>
        <w:t>在</w:t>
      </w:r>
      <w:r w:rsidR="009440E4" w:rsidRPr="00E11488">
        <w:rPr>
          <w:rFonts w:ascii="Kaiti TC" w:eastAsia="Kaiti TC" w:hAnsi="Kaiti TC" w:cs="MS Mincho"/>
          <w:color w:val="000000" w:themeColor="text1"/>
        </w:rPr>
        <w:t>20</w:t>
      </w:r>
      <w:r w:rsidR="0013136D" w:rsidRPr="00E11488">
        <w:rPr>
          <w:rFonts w:ascii="Kaiti TC" w:eastAsia="Kaiti TC" w:hAnsi="Kaiti TC" w:cs="Arial"/>
          <w:color w:val="000000" w:themeColor="text1"/>
        </w:rPr>
        <w:t>12</w:t>
      </w:r>
      <w:r w:rsidR="0013136D" w:rsidRPr="00E11488">
        <w:rPr>
          <w:rFonts w:ascii="Kaiti TC" w:eastAsia="Kaiti TC" w:hAnsi="Kaiti TC" w:cs="MS Mincho"/>
          <w:color w:val="000000" w:themeColor="text1"/>
        </w:rPr>
        <w:t>年付梓的</w:t>
      </w:r>
      <w:r w:rsidR="00F6724F" w:rsidRPr="00E11488">
        <w:rPr>
          <w:rFonts w:ascii="Kaiti TC" w:eastAsia="Kaiti TC" w:hAnsi="Kaiti TC" w:cs="MS Mincho"/>
          <w:color w:val="000000" w:themeColor="text1"/>
        </w:rPr>
        <w:t>『Work</w:t>
      </w:r>
      <w:r w:rsidR="00F6724F" w:rsidRPr="00E11488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Shift</w:t>
      </w:r>
      <w:r w:rsidR="00CD5B22" w:rsidRPr="00E11488">
        <w:rPr>
          <w:rFonts w:ascii="Kaiti TC" w:eastAsia="Kaiti TC" w:hAnsi="Kaiti TC" w:cs="MS Mincho"/>
          <w:color w:val="000000" w:themeColor="text1"/>
        </w:rPr>
        <w:t>』中描</w:t>
      </w:r>
      <w:r w:rsidR="00CD5B22" w:rsidRPr="00E11488">
        <w:rPr>
          <w:rFonts w:ascii="Kaiti TC" w:eastAsia="Kaiti TC" w:hAnsi="Kaiti TC" w:cs="MS Mincho" w:hint="eastAsia"/>
          <w:color w:val="000000" w:themeColor="text1"/>
        </w:rPr>
        <w:t>繪到</w:t>
      </w:r>
      <w:r w:rsidR="00CD5B22" w:rsidRPr="00E11488">
        <w:rPr>
          <w:rFonts w:ascii="Kaiti TC" w:eastAsia="Kaiti TC" w:hAnsi="Kaiti TC" w:cs="MS Mincho"/>
          <w:color w:val="000000" w:themeColor="text1"/>
        </w:rPr>
        <w:t>20</w:t>
      </w:r>
      <w:r w:rsidR="0013136D" w:rsidRPr="00E11488">
        <w:rPr>
          <w:rFonts w:ascii="Kaiti TC" w:eastAsia="Kaiti TC" w:hAnsi="Kaiti TC" w:cs="Arial"/>
          <w:color w:val="000000" w:themeColor="text1"/>
        </w:rPr>
        <w:t>25</w:t>
      </w:r>
      <w:r w:rsidR="0013136D" w:rsidRPr="00E11488">
        <w:rPr>
          <w:rFonts w:ascii="Kaiti TC" w:eastAsia="Kaiti TC" w:hAnsi="Kaiti TC" w:cs="MS Mincho"/>
          <w:color w:val="000000" w:themeColor="text1"/>
        </w:rPr>
        <w:t>年的未來預想圖。</w:t>
      </w:r>
      <w:r w:rsidR="00F6724F" w:rsidRPr="00E11488">
        <w:rPr>
          <w:rFonts w:ascii="Kaiti TC" w:eastAsia="Kaiti TC" w:hAnsi="Kaiti TC" w:cs="MS Mincho"/>
          <w:color w:val="000000" w:themeColor="text1"/>
        </w:rPr>
        <w:t>在那個世界</w:t>
      </w:r>
      <w:r w:rsidR="009F1D10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706B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隨著IT的不斷進步，我們</w:t>
      </w:r>
      <w:r w:rsidR="00C549F2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變成</w:t>
      </w:r>
      <w:r w:rsidR="00F706B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在家裡孤獨地工作，</w:t>
      </w:r>
      <w:r w:rsidR="00F706B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並不斷被時間追趕</w:t>
      </w:r>
      <w:r w:rsidR="00E339C8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E339C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不能</w:t>
      </w:r>
      <w:r w:rsidR="00E80FAE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集中精力在</w:t>
      </w:r>
      <w:r w:rsidR="00E339C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一件事情</w:t>
      </w:r>
      <w:r w:rsidR="00E80FAE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上</w:t>
      </w:r>
      <w:r w:rsidR="00BE17EC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78899D27" w14:textId="571E1BD1" w:rsidR="00C41952" w:rsidRPr="00E11488" w:rsidRDefault="00C558D9" w:rsidP="00E1148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E11488">
        <w:rPr>
          <w:rFonts w:ascii="Kaiti TC" w:eastAsia="Kaiti TC" w:hAnsi="Kaiti TC" w:cs="MS Mincho"/>
          <w:color w:val="000000" w:themeColor="text1"/>
        </w:rPr>
        <w:t>在這樣的將來，</w:t>
      </w:r>
      <w:r w:rsidRPr="00E11488">
        <w:rPr>
          <w:rFonts w:ascii="Kaiti TC" w:eastAsia="Kaiti TC" w:hAnsi="Kaiti TC" w:cs="MS Mincho" w:hint="eastAsia"/>
          <w:color w:val="000000" w:themeColor="text1"/>
        </w:rPr>
        <w:t>提倡</w:t>
      </w:r>
      <w:r w:rsidRPr="00E11488">
        <w:rPr>
          <w:rFonts w:ascii="Kaiti TC" w:eastAsia="Kaiti TC" w:hAnsi="Kaiti TC" w:cs="MS Mincho"/>
          <w:color w:val="000000" w:themeColor="text1"/>
        </w:rPr>
        <w:t>「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從</w:t>
      </w:r>
      <w:r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擁有</w:t>
      </w:r>
      <w:r w:rsidRPr="00E11488">
        <w:rPr>
          <w:rFonts w:ascii="Kaiti TC" w:eastAsia="Kaiti TC" w:hAnsi="Kaiti TC" w:cs="MS Mincho"/>
          <w:color w:val="000000" w:themeColor="text1"/>
        </w:rPr>
        <w:t>廣而淺的知識</w:t>
      </w:r>
      <w:r w:rsidRPr="00E11488">
        <w:rPr>
          <w:rFonts w:ascii="Kaiti TC" w:eastAsia="Kaiti TC" w:hAnsi="Kaiti TC" w:cs="MS Mincho" w:hint="eastAsia"/>
          <w:color w:val="000000" w:themeColor="text1"/>
        </w:rPr>
        <w:t>的通才</w:t>
      </w:r>
      <w:r w:rsidR="00C41952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E11488">
        <w:rPr>
          <w:rFonts w:ascii="Kaiti TC" w:eastAsia="Kaiti TC" w:hAnsi="Kaiti TC" w:cs="MS Mincho"/>
          <w:color w:val="000000" w:themeColor="text1"/>
        </w:rPr>
        <w:t>轉</w:t>
      </w:r>
      <w:r w:rsidRPr="00E11488">
        <w:rPr>
          <w:rFonts w:ascii="Kaiti TC" w:eastAsia="Kaiti TC" w:hAnsi="Kaiti TC" w:cs="MS Mincho" w:hint="eastAsia"/>
          <w:color w:val="000000" w:themeColor="text1"/>
        </w:rPr>
        <w:t>變成</w:t>
      </w:r>
      <w:r w:rsidR="00CC79AA" w:rsidRPr="00E11488">
        <w:rPr>
          <w:rFonts w:ascii="Kaiti TC" w:eastAsia="Kaiti TC" w:hAnsi="Kaiti TC" w:cs="MS Mincho"/>
          <w:color w:val="000000" w:themeColor="text1"/>
        </w:rPr>
        <w:t>具有先進</w:t>
      </w:r>
      <w:r w:rsidRPr="00E11488">
        <w:rPr>
          <w:rFonts w:ascii="Kaiti TC" w:eastAsia="Kaiti TC" w:hAnsi="Kaiti TC" w:cs="MS Mincho"/>
          <w:color w:val="000000" w:themeColor="text1"/>
        </w:rPr>
        <w:t>專業技能的專家</w:t>
      </w:r>
      <w:r w:rsidR="00CC79AA" w:rsidRPr="00E11488">
        <w:rPr>
          <w:rFonts w:ascii="Kaiti TC" w:eastAsia="Kaiti TC" w:hAnsi="Kaiti TC" w:cs="MS Mincho"/>
          <w:color w:val="000000" w:themeColor="text1"/>
        </w:rPr>
        <w:t>」</w:t>
      </w:r>
      <w:r w:rsidRPr="00E11488">
        <w:rPr>
          <w:rFonts w:ascii="Kaiti TC" w:eastAsia="Kaiti TC" w:hAnsi="Kaiti TC" w:cs="MS Mincho"/>
          <w:color w:val="000000" w:themeColor="text1"/>
        </w:rPr>
        <w:t>。</w:t>
      </w:r>
      <w:r w:rsidR="00F34F7F" w:rsidRPr="00E11488">
        <w:rPr>
          <w:rFonts w:ascii="Kaiti TC" w:eastAsia="Kaiti TC" w:hAnsi="Kaiti TC" w:cs="MS Mincho"/>
          <w:color w:val="000000" w:themeColor="text1"/>
        </w:rPr>
        <w:t>這意味著</w:t>
      </w:r>
      <w:r w:rsidR="00CD7CD3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34F7F" w:rsidRPr="00E11488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預測</w:t>
      </w:r>
      <w:r w:rsidR="00F34F7F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將來有價</w:t>
      </w:r>
      <w:r w:rsidR="00F34F7F" w:rsidRPr="00E11488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F34F7F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的技能</w:t>
      </w:r>
      <w:r w:rsidR="00F34F7F" w:rsidRPr="00E11488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並且擁有它</w:t>
      </w:r>
      <w:r w:rsidR="00466011">
        <w:rPr>
          <w:rFonts w:ascii="Kaiti TC" w:eastAsia="Kaiti TC" w:hAnsi="Kaiti TC" w:cs="MS Mincho"/>
          <w:color w:val="000000" w:themeColor="text1"/>
        </w:rPr>
        <w:t>的同時，開始有了新</w:t>
      </w:r>
      <w:r w:rsidR="00C41952" w:rsidRPr="00E11488">
        <w:rPr>
          <w:rFonts w:ascii="Kaiti TC" w:eastAsia="Kaiti TC" w:hAnsi="Kaiti TC" w:cs="MS Mincho"/>
          <w:color w:val="000000" w:themeColor="text1"/>
        </w:rPr>
        <w:t>價</w:t>
      </w:r>
      <w:r w:rsidR="00C41952" w:rsidRPr="00E11488">
        <w:rPr>
          <w:rFonts w:ascii="Kaiti TC" w:eastAsia="Kaiti TC" w:hAnsi="Kaiti TC" w:cs="SimSun"/>
          <w:color w:val="000000" w:themeColor="text1"/>
        </w:rPr>
        <w:t>值</w:t>
      </w:r>
      <w:r w:rsidR="00C41952" w:rsidRPr="00E11488">
        <w:rPr>
          <w:rFonts w:ascii="Kaiti TC" w:eastAsia="Kaiti TC" w:hAnsi="Kaiti TC" w:cs="MS Mincho"/>
          <w:color w:val="000000" w:themeColor="text1"/>
        </w:rPr>
        <w:t>領域不斷</w:t>
      </w:r>
      <w:r w:rsidR="00706B2B">
        <w:rPr>
          <w:rFonts w:ascii="Kaiti TC" w:eastAsia="Kaiti TC" w:hAnsi="Kaiti TC" w:cs="MS Mincho"/>
          <w:color w:val="000000" w:themeColor="text1"/>
        </w:rPr>
        <w:t>「</w:t>
      </w:r>
      <w:r w:rsidR="00706B2B" w:rsidRPr="00E11488">
        <w:rPr>
          <w:rFonts w:ascii="Kaiti TC" w:eastAsia="Kaiti TC" w:hAnsi="Kaiti TC" w:cs="MS Mincho"/>
          <w:color w:val="000000" w:themeColor="text1"/>
        </w:rPr>
        <w:t>蛻</w:t>
      </w:r>
      <w:r w:rsidR="00706B2B" w:rsidRPr="00E11488">
        <w:rPr>
          <w:rFonts w:ascii="Kaiti TC" w:eastAsia="Kaiti TC" w:hAnsi="Kaiti TC" w:cs="MS Mincho" w:hint="eastAsia"/>
          <w:color w:val="000000" w:themeColor="text1"/>
        </w:rPr>
        <w:t>變</w:t>
      </w:r>
      <w:r w:rsidR="00706B2B" w:rsidRPr="00E11488">
        <w:rPr>
          <w:rFonts w:ascii="Kaiti TC" w:eastAsia="Kaiti TC" w:hAnsi="Kaiti TC" w:cs="MS Mincho"/>
          <w:color w:val="000000" w:themeColor="text1"/>
        </w:rPr>
        <w:t>」</w:t>
      </w:r>
      <w:r w:rsidR="00C41952" w:rsidRPr="00E11488">
        <w:rPr>
          <w:rFonts w:ascii="Kaiti TC" w:eastAsia="Kaiti TC" w:hAnsi="Kaiti TC" w:cs="MS Mincho"/>
          <w:color w:val="000000" w:themeColor="text1"/>
        </w:rPr>
        <w:t>的心理準備是很重要的。</w:t>
      </w:r>
      <w:r w:rsidR="002E4D2D" w:rsidRPr="00E11488">
        <w:rPr>
          <w:rFonts w:ascii="Kaiti TC" w:eastAsia="Kaiti TC" w:hAnsi="Kaiti TC" w:cs="MS Mincho"/>
          <w:color w:val="000000" w:themeColor="text1"/>
        </w:rPr>
        <w:t>這非常具有挑戰性</w:t>
      </w:r>
      <w:r w:rsidR="00C41952"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4EB02DCB" w14:textId="50DFA41D" w:rsidR="00F34F7F" w:rsidRPr="00E11488" w:rsidRDefault="00C87408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cs="MS Mincho"/>
          <w:color w:val="000000" w:themeColor="text1"/>
        </w:rPr>
        <w:t>在</w:t>
      </w:r>
      <w:r w:rsidRPr="00E11488">
        <w:rPr>
          <w:rFonts w:ascii="Kaiti TC" w:eastAsia="Kaiti TC" w:hAnsi="Kaiti TC" w:cs="MS Mincho"/>
          <w:color w:val="000000" w:themeColor="text1"/>
          <w:szCs w:val="23"/>
        </w:rPr>
        <w:t>『Work</w:t>
      </w:r>
      <w:r w:rsidRPr="00E11488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Shift</w:t>
      </w:r>
      <w:r w:rsidRPr="00E11488">
        <w:rPr>
          <w:rFonts w:ascii="Kaiti TC" w:eastAsia="Kaiti TC" w:hAnsi="Kaiti TC" w:cs="MS Mincho"/>
          <w:color w:val="000000" w:themeColor="text1"/>
          <w:szCs w:val="23"/>
        </w:rPr>
        <w:t>』中</w:t>
      </w:r>
      <w:r w:rsidRPr="00E11488">
        <w:rPr>
          <w:rFonts w:ascii="Kaiti TC" w:eastAsia="Kaiti TC" w:hAnsi="Kaiti TC" w:cs="MS Mincho"/>
          <w:color w:val="000000" w:themeColor="text1"/>
        </w:rPr>
        <w:t>，</w:t>
      </w:r>
      <w:r w:rsidRPr="00E11488">
        <w:rPr>
          <w:rFonts w:ascii="Kaiti TC" w:eastAsia="Kaiti TC" w:hAnsi="Kaiti TC" w:cs="MS Mincho" w:hint="eastAsia"/>
          <w:color w:val="000000" w:themeColor="text1"/>
        </w:rPr>
        <w:t>下述是擁有高價值技能的三個條件</w:t>
      </w:r>
      <w:r w:rsidR="0021196E" w:rsidRPr="00E11488">
        <w:rPr>
          <w:rFonts w:ascii="Kaiti TC" w:eastAsia="Kaiti TC" w:hAnsi="Kaiti TC" w:cs="Songti TC" w:hint="eastAsia"/>
          <w:color w:val="000000" w:themeColor="text1"/>
        </w:rPr>
        <w:t>：</w:t>
      </w:r>
    </w:p>
    <w:p w14:paraId="442DF81D" w14:textId="157C306C" w:rsidR="004206F7" w:rsidRPr="00E11488" w:rsidRDefault="004206F7" w:rsidP="00E11488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 w:cs="SimSun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</w:rPr>
        <w:t>一旦</w:t>
      </w:r>
      <w:r w:rsidR="00466011">
        <w:rPr>
          <w:rFonts w:ascii="Kaiti TC" w:eastAsia="Kaiti TC" w:hAnsi="Kaiti TC" w:cs="MS Mincho"/>
          <w:color w:val="000000" w:themeColor="text1"/>
        </w:rPr>
        <w:t>這種技能創</w:t>
      </w:r>
      <w:r w:rsidR="00466011">
        <w:rPr>
          <w:rFonts w:ascii="Kaiti TC" w:eastAsia="Kaiti TC" w:hAnsi="Kaiti TC" w:cs="MS Mincho" w:hint="eastAsia"/>
          <w:color w:val="000000" w:themeColor="text1"/>
        </w:rPr>
        <w:t>出</w:t>
      </w:r>
      <w:r w:rsidRPr="00E11488">
        <w:rPr>
          <w:rFonts w:ascii="Kaiti TC" w:eastAsia="Kaiti TC" w:hAnsi="Kaiti TC" w:cs="MS Mincho"/>
          <w:color w:val="000000" w:themeColor="text1"/>
        </w:rPr>
        <w:t>價</w:t>
      </w:r>
      <w:r w:rsidRPr="00E11488">
        <w:rPr>
          <w:rFonts w:ascii="Kaiti TC" w:eastAsia="Kaiti TC" w:hAnsi="Kaiti TC" w:cs="SimSun"/>
          <w:color w:val="000000" w:themeColor="text1"/>
        </w:rPr>
        <w:t>值</w:t>
      </w:r>
      <w:r w:rsidRPr="00E11488">
        <w:rPr>
          <w:rFonts w:ascii="Kaiti TC" w:eastAsia="Kaiti TC" w:hAnsi="Kaiti TC" w:cs="MS Mincho"/>
          <w:color w:val="000000" w:themeColor="text1"/>
        </w:rPr>
        <w:t>時，</w:t>
      </w:r>
      <w:r w:rsidR="00544CFB" w:rsidRPr="00E11488">
        <w:rPr>
          <w:rFonts w:ascii="Kaiti TC" w:eastAsia="Kaiti TC" w:hAnsi="Kaiti TC" w:cs="MS Mincho" w:hint="eastAsia"/>
          <w:color w:val="000000" w:themeColor="text1"/>
        </w:rPr>
        <w:t>會</w:t>
      </w:r>
      <w:r w:rsidRPr="00E11488">
        <w:rPr>
          <w:rFonts w:ascii="Kaiti TC" w:eastAsia="Kaiti TC" w:hAnsi="Kaiti TC" w:cs="MS Mincho"/>
          <w:color w:val="000000" w:themeColor="text1"/>
        </w:rPr>
        <w:t>被廣泛理解。</w:t>
      </w:r>
    </w:p>
    <w:p w14:paraId="38985DA2" w14:textId="6A54004A" w:rsidR="004206F7" w:rsidRPr="00E11488" w:rsidRDefault="004E661B" w:rsidP="00E11488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 w:cs="SimSun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</w:rPr>
        <w:t>擁有</w:t>
      </w:r>
      <w:r w:rsidRPr="00E11488">
        <w:rPr>
          <w:rFonts w:ascii="Kaiti TC" w:eastAsia="Kaiti TC" w:hAnsi="Kaiti TC" w:cs="MS Mincho"/>
          <w:color w:val="000000" w:themeColor="text1"/>
        </w:rPr>
        <w:t>這</w:t>
      </w:r>
      <w:r w:rsidRPr="00E11488">
        <w:rPr>
          <w:rFonts w:ascii="Kaiti TC" w:eastAsia="Kaiti TC" w:hAnsi="Kaiti TC" w:cs="MS Mincho" w:hint="eastAsia"/>
          <w:color w:val="000000" w:themeColor="text1"/>
        </w:rPr>
        <w:t>種</w:t>
      </w:r>
      <w:r w:rsidRPr="00E11488">
        <w:rPr>
          <w:rFonts w:ascii="Kaiti TC" w:eastAsia="Kaiti TC" w:hAnsi="Kaiti TC" w:cs="MS Mincho"/>
          <w:color w:val="000000" w:themeColor="text1"/>
        </w:rPr>
        <w:t>技能的人少</w:t>
      </w:r>
      <w:r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E11488">
        <w:rPr>
          <w:rFonts w:ascii="Kaiti TC" w:eastAsia="Kaiti TC" w:hAnsi="Kaiti TC" w:cs="MS Mincho"/>
          <w:color w:val="000000" w:themeColor="text1"/>
        </w:rPr>
        <w:t>對技能的需求超過供給</w:t>
      </w:r>
      <w:r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695974B3" w14:textId="1C3800E3" w:rsidR="00D063B0" w:rsidRPr="00E11488" w:rsidRDefault="00466011" w:rsidP="00E11488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szCs w:val="21"/>
        </w:rPr>
      </w:pPr>
      <w:r>
        <w:rPr>
          <w:rFonts w:ascii="Kaiti TC" w:eastAsia="Kaiti TC" w:hAnsi="Kaiti TC" w:cs="MS Mincho"/>
          <w:color w:val="000000" w:themeColor="text1"/>
          <w:szCs w:val="21"/>
        </w:rPr>
        <w:t>這個技能不容易被</w:t>
      </w:r>
      <w:r w:rsidR="00D063B0" w:rsidRPr="00E11488">
        <w:rPr>
          <w:rFonts w:ascii="Kaiti TC" w:eastAsia="Kaiti TC" w:hAnsi="Kaiti TC" w:cs="MS Mincho"/>
          <w:color w:val="000000" w:themeColor="text1"/>
          <w:szCs w:val="21"/>
        </w:rPr>
        <w:t>模仿，即使</w:t>
      </w:r>
      <w:r w:rsidR="00DF7B92" w:rsidRPr="00E11488">
        <w:rPr>
          <w:rFonts w:ascii="Kaiti TC" w:eastAsia="Kaiti TC" w:hAnsi="Kaiti TC" w:cs="MS Mincho" w:hint="eastAsia"/>
          <w:color w:val="000000" w:themeColor="text1"/>
          <w:szCs w:val="21"/>
        </w:rPr>
        <w:t>是</w:t>
      </w:r>
      <w:r w:rsidR="00DF7B92" w:rsidRPr="00E11488">
        <w:rPr>
          <w:rFonts w:ascii="Kaiti TC" w:eastAsia="Kaiti TC" w:hAnsi="Kaiti TC" w:cs="MS Mincho"/>
          <w:color w:val="000000" w:themeColor="text1"/>
          <w:szCs w:val="21"/>
        </w:rPr>
        <w:t>機器</w:t>
      </w:r>
      <w:r w:rsidR="00DF7B92" w:rsidRPr="00E11488">
        <w:rPr>
          <w:rFonts w:ascii="Kaiti TC" w:eastAsia="Kaiti TC" w:hAnsi="Kaiti TC" w:cs="MS Mincho" w:hint="eastAsia"/>
          <w:color w:val="000000" w:themeColor="text1"/>
          <w:szCs w:val="21"/>
        </w:rPr>
        <w:t>或是</w:t>
      </w:r>
      <w:r w:rsidR="00D063B0" w:rsidRPr="00E11488">
        <w:rPr>
          <w:rFonts w:ascii="Kaiti TC" w:eastAsia="Kaiti TC" w:hAnsi="Kaiti TC"/>
          <w:color w:val="000000" w:themeColor="text1"/>
          <w:szCs w:val="21"/>
        </w:rPr>
        <w:t>AI</w:t>
      </w:r>
      <w:r w:rsidR="00DF7B92" w:rsidRPr="00E11488">
        <w:rPr>
          <w:rFonts w:ascii="Kaiti TC" w:eastAsia="Kaiti TC" w:hAnsi="Kaiti TC" w:cs="MS Mincho"/>
          <w:color w:val="000000" w:themeColor="text1"/>
          <w:szCs w:val="21"/>
        </w:rPr>
        <w:t>也很難</w:t>
      </w:r>
      <w:r w:rsidR="00DF7B92" w:rsidRPr="00E11488">
        <w:rPr>
          <w:rFonts w:ascii="Kaiti TC" w:eastAsia="Kaiti TC" w:hAnsi="Kaiti TC" w:cs="MS Mincho" w:hint="eastAsia"/>
          <w:color w:val="000000" w:themeColor="text1"/>
          <w:szCs w:val="21"/>
        </w:rPr>
        <w:t>取</w:t>
      </w:r>
      <w:r w:rsidR="00D063B0" w:rsidRPr="00E11488">
        <w:rPr>
          <w:rFonts w:ascii="Kaiti TC" w:eastAsia="Kaiti TC" w:hAnsi="Kaiti TC" w:cs="MS Mincho"/>
          <w:color w:val="000000" w:themeColor="text1"/>
          <w:szCs w:val="21"/>
        </w:rPr>
        <w:t>代</w:t>
      </w:r>
      <w:r w:rsidR="00DF7B92" w:rsidRPr="00E11488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26BF8B22" w14:textId="0A3D3ECE" w:rsidR="00934F7B" w:rsidRPr="00E11488" w:rsidRDefault="00934F7B" w:rsidP="00E1148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B4689A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那麼</w:t>
      </w:r>
      <w:r w:rsidR="00B4689A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4689A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讓我們來思考一下，在</w:t>
      </w:r>
      <w:r w:rsidR="00B4689A" w:rsidRPr="00E11488">
        <w:rPr>
          <w:rFonts w:ascii="Kaiti TC" w:eastAsia="Kaiti TC" w:hAnsi="Kaiti TC" w:cs="Arial"/>
          <w:color w:val="000000" w:themeColor="text1"/>
          <w:shd w:val="clear" w:color="auto" w:fill="FFFFFF"/>
        </w:rPr>
        <w:t>MR</w:t>
      </w:r>
      <w:r w:rsidR="00B4689A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的工作中</w:t>
      </w:r>
      <w:r w:rsidR="00B4689A" w:rsidRPr="00E11488">
        <w:rPr>
          <w:rFonts w:ascii="Kaiti TC" w:eastAsia="Kaiti TC" w:hAnsi="Kaiti TC" w:cs="MS Mincho" w:hint="eastAsia"/>
          <w:color w:val="000000" w:themeColor="text1"/>
        </w:rPr>
        <w:t>哪種技能滿足這三個條件，</w:t>
      </w:r>
      <w:r w:rsidRPr="00E11488">
        <w:rPr>
          <w:rFonts w:ascii="Kaiti TC" w:eastAsia="Kaiti TC" w:hAnsi="Kaiti TC" w:cs="MS Mincho" w:hint="eastAsia"/>
          <w:color w:val="000000" w:themeColor="text1"/>
        </w:rPr>
        <w:t>以及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怎樣才能讓職涯</w:t>
      </w:r>
      <w:r w:rsidRPr="00E11488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蛻變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呢？</w:t>
      </w:r>
    </w:p>
    <w:p w14:paraId="634259E7" w14:textId="6174ECAB" w:rsidR="00B0256D" w:rsidRPr="00E11488" w:rsidRDefault="00B0256D" w:rsidP="00DC5EA8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</w:pPr>
      <w:r w:rsidRPr="00E11488"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  <w:t>哪種技能的價</w:t>
      </w:r>
      <w:r w:rsidRPr="00E11488">
        <w:rPr>
          <w:rFonts w:ascii="Kaiti TC" w:eastAsia="Kaiti TC" w:hAnsi="Kaiti TC" w:cs="SimSun"/>
          <w:b/>
          <w:color w:val="000000" w:themeColor="text1"/>
          <w:szCs w:val="20"/>
          <w:shd w:val="clear" w:color="auto" w:fill="FFFFFF"/>
        </w:rPr>
        <w:t>值</w:t>
      </w:r>
      <w:r w:rsidRPr="00E11488"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  <w:t>高？</w:t>
      </w:r>
    </w:p>
    <w:p w14:paraId="6E137B70" w14:textId="46A28769" w:rsidR="007C1C99" w:rsidRPr="00E11488" w:rsidRDefault="007C1C99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hint="eastAsia"/>
          <w:color w:val="000000" w:themeColor="text1"/>
        </w:rPr>
        <w:t xml:space="preserve">    </w:t>
      </w:r>
      <w:r w:rsidR="00B0256D" w:rsidRPr="00E11488">
        <w:rPr>
          <w:rFonts w:ascii="Kaiti TC" w:eastAsia="Kaiti TC" w:hAnsi="Kaiti TC" w:hint="eastAsia"/>
          <w:color w:val="000000" w:themeColor="text1"/>
        </w:rPr>
        <w:t>讓我們來看看</w:t>
      </w:r>
      <w:r w:rsidR="00B0256D" w:rsidRPr="00E11488">
        <w:rPr>
          <w:rFonts w:ascii="Kaiti TC" w:eastAsia="Kaiti TC" w:hAnsi="Kaiti TC"/>
          <w:color w:val="000000" w:themeColor="text1"/>
        </w:rPr>
        <w:t>MR</w:t>
      </w:r>
      <w:r w:rsidR="00B0256D" w:rsidRPr="00E11488">
        <w:rPr>
          <w:rFonts w:ascii="Kaiti TC" w:eastAsia="Kaiti TC" w:hAnsi="Kaiti TC" w:cs="MS Mincho"/>
          <w:color w:val="000000" w:themeColor="text1"/>
        </w:rPr>
        <w:t>工作代表性的</w:t>
      </w:r>
      <w:r w:rsidR="00B0256D" w:rsidRPr="00E11488">
        <w:rPr>
          <w:rFonts w:ascii="Kaiti TC" w:eastAsia="Kaiti TC" w:hAnsi="Kaiti TC" w:hint="eastAsia"/>
          <w:color w:val="000000" w:themeColor="text1"/>
        </w:rPr>
        <w:t>三</w:t>
      </w:r>
      <w:r w:rsidR="00B0256D" w:rsidRPr="00E11488">
        <w:rPr>
          <w:rFonts w:ascii="Kaiti TC" w:eastAsia="Kaiti TC" w:hAnsi="Kaiti TC" w:cs="MS Mincho"/>
          <w:color w:val="000000" w:themeColor="text1"/>
        </w:rPr>
        <w:t>個技能（提供資訊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E11488">
        <w:rPr>
          <w:rFonts w:ascii="Kaiti TC" w:eastAsia="Kaiti TC" w:hAnsi="Kaiti TC" w:hint="eastAsia"/>
          <w:color w:val="000000" w:themeColor="text1"/>
        </w:rPr>
        <w:t>推廣</w:t>
      </w:r>
      <w:r w:rsidR="000639B0" w:rsidRPr="00E11488">
        <w:rPr>
          <w:rFonts w:ascii="Kaiti TC" w:eastAsia="Kaiti TC" w:hAnsi="Kaiti TC" w:hint="eastAsia"/>
          <w:color w:val="000000" w:themeColor="text1"/>
        </w:rPr>
        <w:t>社</w:t>
      </w:r>
      <w:r w:rsidR="00B0256D" w:rsidRPr="00E11488">
        <w:rPr>
          <w:rFonts w:ascii="Kaiti TC" w:eastAsia="Kaiti TC" w:hAnsi="Kaiti TC" w:hint="eastAsia"/>
          <w:color w:val="000000" w:themeColor="text1"/>
        </w:rPr>
        <w:t>區醫療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E11488">
        <w:rPr>
          <w:rFonts w:ascii="Kaiti TC" w:eastAsia="Kaiti TC" w:hAnsi="Kaiti TC" w:cs="MS Mincho" w:hint="eastAsia"/>
          <w:color w:val="000000" w:themeColor="text1"/>
        </w:rPr>
        <w:t>開拓客戶</w:t>
      </w:r>
      <w:r w:rsidR="00B0256D" w:rsidRPr="00E11488">
        <w:rPr>
          <w:rFonts w:ascii="Kaiti TC" w:eastAsia="Kaiti TC" w:hAnsi="Kaiti TC" w:cs="MS Mincho"/>
          <w:color w:val="000000" w:themeColor="text1"/>
        </w:rPr>
        <w:t>）。</w:t>
      </w:r>
    </w:p>
    <w:p w14:paraId="602017E2" w14:textId="47B6A637" w:rsidR="002B2684" w:rsidRPr="00E11488" w:rsidRDefault="00B55870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 w:rsidRPr="00E11488">
        <w:rPr>
          <w:rFonts w:ascii="Kaiti TC" w:eastAsia="Kaiti TC" w:hAnsi="Kaiti TC" w:cs="Times"/>
          <w:b/>
          <w:color w:val="000000" w:themeColor="text1"/>
        </w:rPr>
        <w:t>[</w:t>
      </w:r>
      <w:r w:rsidRPr="00E11488">
        <w:rPr>
          <w:rFonts w:ascii="Kaiti TC" w:eastAsia="Kaiti TC" w:hAnsi="Kaiti TC" w:cs="MS Mincho"/>
          <w:b/>
          <w:color w:val="000000" w:themeColor="text1"/>
        </w:rPr>
        <w:t>提供資訊</w:t>
      </w:r>
      <w:r w:rsidRPr="00E11488">
        <w:rPr>
          <w:rFonts w:ascii="Kaiti TC" w:eastAsia="Kaiti TC" w:hAnsi="Kaiti TC" w:cs="Times"/>
          <w:b/>
          <w:color w:val="000000" w:themeColor="text1"/>
        </w:rPr>
        <w:t>]</w:t>
      </w:r>
      <w:r w:rsidRPr="00E11488">
        <w:rPr>
          <w:rFonts w:ascii="Kaiti TC" w:eastAsia="Kaiti TC" w:hAnsi="Kaiti TC" w:cs="MS Mincho" w:hint="eastAsia"/>
          <w:b/>
          <w:color w:val="000000" w:themeColor="text1"/>
        </w:rPr>
        <w:t xml:space="preserve"> </w:t>
      </w:r>
      <w:r w:rsidR="009E1D56" w:rsidRPr="00E11488">
        <w:rPr>
          <w:rFonts w:ascii="Kaiti TC" w:eastAsia="Kaiti TC" w:hAnsi="Kaiti TC" w:cs="MS Mincho"/>
          <w:color w:val="000000" w:themeColor="text1"/>
          <w:szCs w:val="21"/>
        </w:rPr>
        <w:t>創造價</w:t>
      </w:r>
      <w:r w:rsidR="009E1D56" w:rsidRPr="00E11488">
        <w:rPr>
          <w:rFonts w:ascii="Kaiti TC" w:eastAsia="Kaiti TC" w:hAnsi="Kaiti TC" w:cs="SimSun"/>
          <w:color w:val="000000" w:themeColor="text1"/>
          <w:szCs w:val="21"/>
        </w:rPr>
        <w:t>值</w:t>
      </w:r>
      <w:r w:rsidR="009E1D56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9E1D56" w:rsidRPr="00E11488">
        <w:rPr>
          <w:rFonts w:ascii="Kaiti TC" w:eastAsia="Kaiti TC" w:hAnsi="Kaiti TC" w:cs="MS Mincho"/>
          <w:color w:val="000000" w:themeColor="text1"/>
          <w:szCs w:val="21"/>
        </w:rPr>
        <w:t>很多</w:t>
      </w:r>
      <w:r w:rsidR="009E1D56" w:rsidRPr="00E11488">
        <w:rPr>
          <w:rFonts w:ascii="Kaiti TC" w:eastAsia="Kaiti TC" w:hAnsi="Kaiti TC" w:cs="MS Mincho" w:hint="eastAsia"/>
          <w:color w:val="000000" w:themeColor="text1"/>
          <w:szCs w:val="21"/>
        </w:rPr>
        <w:t>人擁有</w:t>
      </w:r>
      <w:r w:rsidR="009E1D56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9E1D56" w:rsidRPr="00E11488">
        <w:rPr>
          <w:rFonts w:ascii="Kaiti TC" w:eastAsia="Kaiti TC" w:hAnsi="Kaiti TC" w:cs="SimSun"/>
          <w:color w:val="000000" w:themeColor="text1"/>
          <w:szCs w:val="21"/>
        </w:rPr>
        <w:t>容易被替</w:t>
      </w:r>
      <w:r w:rsidR="009E1D56" w:rsidRPr="00E11488">
        <w:rPr>
          <w:rFonts w:ascii="Kaiti TC" w:eastAsia="Kaiti TC" w:hAnsi="Kaiti TC" w:cs="MS Mincho"/>
          <w:color w:val="000000" w:themeColor="text1"/>
          <w:szCs w:val="21"/>
        </w:rPr>
        <w:t>代</w:t>
      </w:r>
    </w:p>
    <w:p w14:paraId="258FE9C1" w14:textId="23FB3406" w:rsidR="00BD1937" w:rsidRPr="00E11488" w:rsidRDefault="00CE4ADE" w:rsidP="00E1148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</w:rPr>
        <w:t xml:space="preserve">    對所負責的</w:t>
      </w:r>
      <w:r w:rsidRPr="00E11488">
        <w:rPr>
          <w:rFonts w:ascii="Kaiti TC" w:eastAsia="Kaiti TC" w:hAnsi="Kaiti TC" w:cs="SimSun"/>
          <w:color w:val="000000" w:themeColor="text1"/>
        </w:rPr>
        <w:t>產</w:t>
      </w:r>
      <w:r w:rsidR="00DC5EA8">
        <w:rPr>
          <w:rFonts w:ascii="Kaiti TC" w:eastAsia="Kaiti TC" w:hAnsi="Kaiti TC" w:cs="MS Mincho"/>
          <w:color w:val="000000" w:themeColor="text1"/>
        </w:rPr>
        <w:t>品</w:t>
      </w:r>
      <w:r w:rsidRPr="00E11488">
        <w:rPr>
          <w:rFonts w:ascii="Kaiti TC" w:eastAsia="Kaiti TC" w:hAnsi="Kaiti TC" w:cs="MS Mincho"/>
          <w:color w:val="000000" w:themeColor="text1"/>
        </w:rPr>
        <w:t>有深</w:t>
      </w:r>
      <w:r w:rsidRPr="00E11488">
        <w:rPr>
          <w:rFonts w:ascii="Kaiti TC" w:eastAsia="Kaiti TC" w:hAnsi="Kaiti TC" w:cs="MS Mincho" w:hint="eastAsia"/>
          <w:color w:val="000000" w:themeColor="text1"/>
        </w:rPr>
        <w:t>厚</w:t>
      </w:r>
      <w:r w:rsidRPr="00E11488">
        <w:rPr>
          <w:rFonts w:ascii="Kaiti TC" w:eastAsia="Kaiti TC" w:hAnsi="Kaiti TC" w:cs="MS Mincho"/>
          <w:color w:val="000000" w:themeColor="text1"/>
        </w:rPr>
        <w:t>的知識和廣泛的資訊，為客</w:t>
      </w:r>
      <w:r w:rsidRPr="00E11488">
        <w:rPr>
          <w:rFonts w:ascii="Kaiti TC" w:eastAsia="Kaiti TC" w:hAnsi="Kaiti TC" w:cs="SimSun"/>
          <w:color w:val="000000" w:themeColor="text1"/>
        </w:rPr>
        <w:t>戶</w:t>
      </w:r>
      <w:r w:rsidRPr="00E11488">
        <w:rPr>
          <w:rFonts w:ascii="Kaiti TC" w:eastAsia="Kaiti TC" w:hAnsi="Kaiti TC" w:cs="MS Mincho"/>
          <w:color w:val="000000" w:themeColor="text1"/>
        </w:rPr>
        <w:t>提供的</w:t>
      </w:r>
      <w:r w:rsidRPr="00E11488">
        <w:rPr>
          <w:rFonts w:ascii="Kaiti TC" w:eastAsia="Kaiti TC" w:hAnsi="Kaiti TC" w:cs="MS Mincho" w:hint="eastAsia"/>
          <w:color w:val="000000" w:themeColor="text1"/>
        </w:rPr>
        <w:t>是</w:t>
      </w:r>
      <w:r w:rsidRPr="00E11488">
        <w:rPr>
          <w:rFonts w:ascii="Kaiti TC" w:eastAsia="Kaiti TC" w:hAnsi="Kaiti TC" w:cs="MS Mincho"/>
          <w:color w:val="000000" w:themeColor="text1"/>
        </w:rPr>
        <w:t>有「價</w:t>
      </w:r>
      <w:r w:rsidRPr="00E11488">
        <w:rPr>
          <w:rFonts w:ascii="Kaiti TC" w:eastAsia="Kaiti TC" w:hAnsi="Kaiti TC" w:cs="SimSun"/>
          <w:color w:val="000000" w:themeColor="text1"/>
        </w:rPr>
        <w:t>值</w:t>
      </w:r>
      <w:r w:rsidRPr="00E11488">
        <w:rPr>
          <w:rFonts w:ascii="Kaiti TC" w:eastAsia="Kaiti TC" w:hAnsi="Kaiti TC" w:cs="MS Mincho"/>
          <w:color w:val="000000" w:themeColor="text1"/>
        </w:rPr>
        <w:t>」，</w:t>
      </w:r>
      <w:r w:rsidR="002C2A0C" w:rsidRPr="00E11488">
        <w:rPr>
          <w:rFonts w:ascii="Kaiti TC" w:eastAsia="Kaiti TC" w:hAnsi="Kaiti TC" w:cs="MS Mincho"/>
          <w:color w:val="000000" w:themeColor="text1"/>
        </w:rPr>
        <w:t>不過，這個「</w:t>
      </w:r>
      <w:r w:rsidR="002C2A0C" w:rsidRPr="00E11488">
        <w:rPr>
          <w:rFonts w:ascii="Kaiti TC" w:eastAsia="Kaiti TC" w:hAnsi="Kaiti TC" w:cs="MS Mincho" w:hint="eastAsia"/>
          <w:color w:val="000000" w:themeColor="text1"/>
        </w:rPr>
        <w:t>擁有</w:t>
      </w:r>
      <w:r w:rsidR="002C2A0C" w:rsidRPr="00E11488">
        <w:rPr>
          <w:rFonts w:ascii="Kaiti TC" w:eastAsia="Kaiti TC" w:hAnsi="Kaiti TC" w:cs="MS Mincho"/>
          <w:color w:val="000000" w:themeColor="text1"/>
        </w:rPr>
        <w:t>者」多，</w:t>
      </w:r>
      <w:r w:rsidR="004F1598" w:rsidRPr="00E11488">
        <w:rPr>
          <w:rFonts w:ascii="Kaiti TC" w:eastAsia="Kaiti TC" w:hAnsi="Kaiti TC" w:cs="MS Mincho" w:hint="eastAsia"/>
          <w:color w:val="000000" w:themeColor="text1"/>
        </w:rPr>
        <w:t>並且很容易被AI取代。</w:t>
      </w:r>
      <w:r w:rsidR="006430B4" w:rsidRPr="00E11488">
        <w:rPr>
          <w:rFonts w:ascii="Kaiti TC" w:eastAsia="Kaiti TC" w:hAnsi="Kaiti TC" w:cs="MS Mincho" w:hint="eastAsia"/>
          <w:color w:val="000000" w:themeColor="text1"/>
        </w:rPr>
        <w:t>有時</w:t>
      </w:r>
      <w:r w:rsidR="006430B4" w:rsidRPr="00E11488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AI </w:t>
      </w:r>
      <w:r w:rsidR="006430B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可能會更</w:t>
      </w:r>
      <w:r w:rsidR="006430B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快</w:t>
      </w:r>
      <w:r w:rsidR="006430B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找到客</w:t>
      </w:r>
      <w:r w:rsidR="006430B4" w:rsidRPr="00E11488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6430B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詢問的答案。</w:t>
      </w:r>
      <w:r w:rsidR="00DC5E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>而</w:t>
      </w:r>
      <w:r w:rsidR="00B52D0A" w:rsidRPr="00E11488">
        <w:rPr>
          <w:rFonts w:ascii="Kaiti TC" w:eastAsia="Kaiti TC" w:hAnsi="Kaiti TC" w:cs="MS Mincho"/>
          <w:color w:val="000000" w:themeColor="text1"/>
        </w:rPr>
        <w:t>精準</w:t>
      </w:r>
      <w:r w:rsidR="00B52D0A" w:rsidRPr="00E11488">
        <w:rPr>
          <w:rFonts w:ascii="Kaiti TC" w:eastAsia="Kaiti TC" w:hAnsi="Kaiti TC" w:cs="MS Mincho" w:hint="eastAsia"/>
          <w:color w:val="000000" w:themeColor="text1"/>
        </w:rPr>
        <w:t>查詢</w:t>
      </w:r>
      <w:r w:rsidR="00DC5EA8">
        <w:rPr>
          <w:rFonts w:ascii="Kaiti TC" w:eastAsia="Kaiti TC" w:hAnsi="Kaiti TC" w:cs="MS Mincho" w:hint="eastAsia"/>
          <w:color w:val="000000" w:themeColor="text1"/>
        </w:rPr>
        <w:t>且</w:t>
      </w:r>
      <w:r w:rsidR="00B52D0A" w:rsidRPr="00E11488">
        <w:rPr>
          <w:rFonts w:ascii="Kaiti TC" w:eastAsia="Kaiti TC" w:hAnsi="Kaiti TC" w:cs="MS Mincho" w:hint="eastAsia"/>
          <w:color w:val="000000" w:themeColor="text1"/>
        </w:rPr>
        <w:t>快速搜尋必要資訊的技能，和</w:t>
      </w:r>
      <w:r w:rsidR="00BD1937" w:rsidRPr="00E11488">
        <w:rPr>
          <w:rFonts w:ascii="Kaiti TC" w:eastAsia="Kaiti TC" w:hAnsi="Kaiti TC" w:cs="MS Mincho"/>
          <w:color w:val="000000" w:themeColor="text1"/>
        </w:rPr>
        <w:t>對方</w:t>
      </w:r>
      <w:r w:rsidR="00BD1937" w:rsidRPr="00E11488">
        <w:rPr>
          <w:rFonts w:ascii="Kaiti TC" w:eastAsia="Kaiti TC" w:hAnsi="Kaiti TC" w:cs="MS Mincho" w:hint="eastAsia"/>
          <w:color w:val="000000" w:themeColor="text1"/>
        </w:rPr>
        <w:t>容易理解</w:t>
      </w:r>
      <w:r w:rsidR="00BD1937" w:rsidRPr="00E11488">
        <w:rPr>
          <w:rFonts w:ascii="Kaiti TC" w:eastAsia="Kaiti TC" w:hAnsi="Kaiti TC" w:cs="MS Mincho"/>
          <w:color w:val="000000" w:themeColor="text1"/>
        </w:rPr>
        <w:t>確實傳達</w:t>
      </w:r>
      <w:r w:rsidR="00B52D0A" w:rsidRPr="00E11488">
        <w:rPr>
          <w:rFonts w:ascii="Kaiti TC" w:eastAsia="Kaiti TC" w:hAnsi="Kaiti TC" w:cs="MS Mincho" w:hint="eastAsia"/>
          <w:color w:val="000000" w:themeColor="text1"/>
        </w:rPr>
        <w:t>的技能，</w:t>
      </w:r>
      <w:r w:rsidR="00BD1937" w:rsidRPr="00E11488">
        <w:rPr>
          <w:rFonts w:ascii="Kaiti TC" w:eastAsia="Kaiti TC" w:hAnsi="Kaiti TC" w:cs="MS Mincho" w:hint="eastAsia"/>
          <w:color w:val="000000" w:themeColor="text1"/>
        </w:rPr>
        <w:t>比</w:t>
      </w:r>
      <w:r w:rsidR="00BD1937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背誦知識和資訊的技能</w:t>
      </w:r>
      <w:r w:rsidR="00BD1937" w:rsidRPr="00E11488">
        <w:rPr>
          <w:rFonts w:ascii="Kaiti TC" w:eastAsia="Kaiti TC" w:hAnsi="Kaiti TC" w:cs="MS Mincho" w:hint="eastAsia"/>
          <w:color w:val="000000" w:themeColor="text1"/>
        </w:rPr>
        <w:t>更有價值。</w:t>
      </w:r>
    </w:p>
    <w:p w14:paraId="0B631445" w14:textId="2610BC40" w:rsidR="0031256B" w:rsidRPr="00E11488" w:rsidRDefault="00BD1937" w:rsidP="00E11488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 w:rsidRPr="00E11488">
        <w:rPr>
          <w:rFonts w:ascii="Kaiti TC" w:eastAsia="Kaiti TC" w:hAnsi="Kaiti TC" w:cs="Times"/>
          <w:b/>
          <w:color w:val="000000" w:themeColor="text1"/>
        </w:rPr>
        <w:t xml:space="preserve"> </w:t>
      </w:r>
      <w:r w:rsidR="0031256B" w:rsidRPr="00E11488">
        <w:rPr>
          <w:rFonts w:ascii="Kaiti TC" w:eastAsia="Kaiti TC" w:hAnsi="Kaiti TC" w:cs="Times"/>
          <w:b/>
          <w:color w:val="000000" w:themeColor="text1"/>
        </w:rPr>
        <w:t>[</w:t>
      </w:r>
      <w:r w:rsidR="000639B0" w:rsidRPr="00E11488">
        <w:rPr>
          <w:rFonts w:ascii="Kaiti TC" w:eastAsia="Kaiti TC" w:hAnsi="Kaiti TC" w:hint="eastAsia"/>
          <w:b/>
          <w:color w:val="000000" w:themeColor="text1"/>
        </w:rPr>
        <w:t>推廣社區</w:t>
      </w:r>
      <w:r w:rsidR="0031256B" w:rsidRPr="00E11488">
        <w:rPr>
          <w:rFonts w:ascii="Kaiti TC" w:eastAsia="Kaiti TC" w:hAnsi="Kaiti TC" w:hint="eastAsia"/>
          <w:b/>
          <w:color w:val="000000" w:themeColor="text1"/>
        </w:rPr>
        <w:t>醫療</w:t>
      </w:r>
      <w:r w:rsidR="0031256B" w:rsidRPr="00E11488">
        <w:rPr>
          <w:rFonts w:ascii="Kaiti TC" w:eastAsia="Kaiti TC" w:hAnsi="Kaiti TC" w:cs="Times"/>
          <w:b/>
          <w:color w:val="000000" w:themeColor="text1"/>
        </w:rPr>
        <w:t>]</w:t>
      </w:r>
      <w:r w:rsidR="0031256B" w:rsidRPr="00E11488">
        <w:rPr>
          <w:rFonts w:ascii="Kaiti TC" w:eastAsia="Kaiti TC" w:hAnsi="Kaiti TC" w:cs="MS Mincho" w:hint="eastAsia"/>
          <w:b/>
          <w:color w:val="000000" w:themeColor="text1"/>
        </w:rPr>
        <w:t xml:space="preserve"> </w:t>
      </w:r>
      <w:r w:rsidR="0031256B" w:rsidRPr="00E11488">
        <w:rPr>
          <w:rFonts w:ascii="Kaiti TC" w:eastAsia="Kaiti TC" w:hAnsi="Kaiti TC" w:cs="MS Mincho"/>
          <w:color w:val="000000" w:themeColor="text1"/>
          <w:szCs w:val="21"/>
        </w:rPr>
        <w:t>創造價</w:t>
      </w:r>
      <w:r w:rsidR="0031256B" w:rsidRPr="00E11488">
        <w:rPr>
          <w:rFonts w:ascii="Kaiti TC" w:eastAsia="Kaiti TC" w:hAnsi="Kaiti TC" w:cs="SimSun"/>
          <w:color w:val="000000" w:themeColor="text1"/>
          <w:szCs w:val="21"/>
        </w:rPr>
        <w:t>值</w:t>
      </w:r>
      <w:r w:rsidR="0031256B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573412" w:rsidRPr="00E11488">
        <w:rPr>
          <w:rFonts w:ascii="Kaiti TC" w:eastAsia="Kaiti TC" w:hAnsi="Kaiti TC" w:cs="SimSun"/>
          <w:color w:val="000000" w:themeColor="text1"/>
          <w:szCs w:val="21"/>
        </w:rPr>
        <w:t>不太多</w:t>
      </w:r>
      <w:r w:rsidR="0031256B" w:rsidRPr="00E11488">
        <w:rPr>
          <w:rFonts w:ascii="Kaiti TC" w:eastAsia="Kaiti TC" w:hAnsi="Kaiti TC" w:cs="MS Mincho" w:hint="eastAsia"/>
          <w:color w:val="000000" w:themeColor="text1"/>
          <w:szCs w:val="21"/>
        </w:rPr>
        <w:t>人擁有</w:t>
      </w:r>
      <w:r w:rsidR="0031256B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573412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難</w:t>
      </w:r>
      <w:r w:rsidR="0031256B" w:rsidRPr="00E11488">
        <w:rPr>
          <w:rFonts w:ascii="Kaiti TC" w:eastAsia="Kaiti TC" w:hAnsi="Kaiti TC" w:cs="SimSun"/>
          <w:color w:val="000000" w:themeColor="text1"/>
          <w:szCs w:val="21"/>
        </w:rPr>
        <w:t>被替</w:t>
      </w:r>
      <w:r w:rsidR="0031256B" w:rsidRPr="00E11488">
        <w:rPr>
          <w:rFonts w:ascii="Kaiti TC" w:eastAsia="Kaiti TC" w:hAnsi="Kaiti TC" w:cs="MS Mincho"/>
          <w:color w:val="000000" w:themeColor="text1"/>
          <w:szCs w:val="21"/>
        </w:rPr>
        <w:t>代</w:t>
      </w:r>
    </w:p>
    <w:p w14:paraId="0EDDA0F4" w14:textId="119D25F5" w:rsidR="000639B0" w:rsidRPr="00E11488" w:rsidRDefault="000639B0" w:rsidP="00E11488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在</w:t>
      </w:r>
      <w:r w:rsidRPr="00E11488">
        <w:rPr>
          <w:rFonts w:ascii="Kaiti TC" w:eastAsia="Kaiti TC" w:hAnsi="Kaiti TC"/>
          <w:color w:val="000000" w:themeColor="text1"/>
          <w:szCs w:val="21"/>
        </w:rPr>
        <w:t>MR</w:t>
      </w:r>
      <w:r w:rsidR="00316BC0" w:rsidRPr="00E11488">
        <w:rPr>
          <w:rFonts w:ascii="Kaiti TC" w:eastAsia="Kaiti TC" w:hAnsi="Kaiti TC" w:cs="MS Mincho"/>
          <w:color w:val="000000" w:themeColor="text1"/>
          <w:szCs w:val="21"/>
        </w:rPr>
        <w:t>能做的社區醫</w:t>
      </w:r>
      <w:r w:rsidR="00316BC0" w:rsidRPr="00E11488">
        <w:rPr>
          <w:rFonts w:ascii="Kaiti TC" w:eastAsia="Kaiti TC" w:hAnsi="Kaiti TC" w:cs="MS Mincho" w:hint="eastAsia"/>
          <w:color w:val="000000" w:themeColor="text1"/>
          <w:szCs w:val="21"/>
        </w:rPr>
        <w:t>療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推廣活動，</w:t>
      </w:r>
      <w:r w:rsidR="00F60F48" w:rsidRPr="00E11488">
        <w:rPr>
          <w:rFonts w:ascii="Kaiti TC" w:eastAsia="Kaiti TC" w:hAnsi="Kaiti TC" w:cs="MS Mincho" w:hint="eastAsia"/>
          <w:color w:val="000000" w:themeColor="text1"/>
          <w:szCs w:val="21"/>
        </w:rPr>
        <w:t>也能從</w:t>
      </w:r>
      <w:r w:rsidR="0060767A" w:rsidRPr="00E11488">
        <w:rPr>
          <w:rFonts w:ascii="Kaiti TC" w:eastAsia="Kaiti TC" w:hAnsi="Kaiti TC" w:cs="MS Mincho" w:hint="eastAsia"/>
          <w:color w:val="000000" w:themeColor="text1"/>
          <w:szCs w:val="21"/>
        </w:rPr>
        <w:t>連結醫師與醫師之中創造價值</w:t>
      </w:r>
      <w:r w:rsidR="0060767A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A0CE4" w:rsidRPr="00E11488">
        <w:rPr>
          <w:rFonts w:ascii="Kaiti TC" w:eastAsia="Kaiti TC" w:hAnsi="Kaiti TC" w:cs="MS Mincho"/>
          <w:color w:val="000000" w:themeColor="text1"/>
          <w:szCs w:val="21"/>
        </w:rPr>
        <w:t>如果醫</w:t>
      </w:r>
      <w:r w:rsidR="004A0CE4" w:rsidRPr="00E11488">
        <w:rPr>
          <w:rFonts w:ascii="Kaiti TC" w:eastAsia="Kaiti TC" w:hAnsi="Kaiti TC" w:cs="MS Mincho" w:hint="eastAsia"/>
          <w:color w:val="000000" w:themeColor="text1"/>
          <w:szCs w:val="21"/>
        </w:rPr>
        <w:t>師問到</w:t>
      </w:r>
      <w:r w:rsidR="004A0CE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A0CE4" w:rsidRPr="00E11488">
        <w:rPr>
          <w:rFonts w:ascii="Kaiti TC" w:eastAsia="Kaiti TC" w:hAnsi="Kaiti TC" w:cs="MS Mincho"/>
          <w:color w:val="000000" w:themeColor="text1"/>
          <w:szCs w:val="21"/>
        </w:rPr>
        <w:t>「</w:t>
      </w:r>
      <w:r w:rsidR="004A0CE4" w:rsidRPr="00E11488">
        <w:rPr>
          <w:rFonts w:ascii="Kaiti TC" w:eastAsia="Kaiti TC" w:hAnsi="Kaiti TC" w:cs="MS Mincho" w:hint="eastAsia"/>
          <w:color w:val="000000" w:themeColor="text1"/>
          <w:szCs w:val="21"/>
        </w:rPr>
        <w:t>轉介病人給誰最好</w:t>
      </w:r>
      <w:r w:rsidR="004A0CE4" w:rsidRPr="00E11488">
        <w:rPr>
          <w:rFonts w:ascii="Kaiti TC" w:eastAsia="Kaiti TC" w:hAnsi="Kaiti TC"/>
          <w:color w:val="000000" w:themeColor="text1"/>
          <w:szCs w:val="21"/>
        </w:rPr>
        <w:t>?</w:t>
      </w:r>
      <w:r w:rsidR="004A0CE4" w:rsidRPr="00E11488">
        <w:rPr>
          <w:rFonts w:ascii="Kaiti TC" w:eastAsia="Kaiti TC" w:hAnsi="Kaiti TC" w:cs="MS Mincho"/>
          <w:color w:val="000000" w:themeColor="text1"/>
          <w:szCs w:val="21"/>
        </w:rPr>
        <w:t>」的時候</w:t>
      </w:r>
      <w:r w:rsidR="004A0CE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A0CE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能夠</w:t>
      </w:r>
      <w:r w:rsidR="004A0CE4" w:rsidRPr="00E11488">
        <w:rPr>
          <w:rFonts w:ascii="Kaiti TC" w:eastAsia="Kaiti TC" w:hAnsi="Kaiti TC" w:cs="MS Mincho"/>
          <w:color w:val="000000" w:themeColor="text1"/>
          <w:szCs w:val="21"/>
        </w:rPr>
        <w:t>馬上回答的話，</w:t>
      </w:r>
      <w:r w:rsidR="004A0CE4" w:rsidRPr="00E11488">
        <w:rPr>
          <w:rFonts w:ascii="Kaiti TC" w:eastAsia="Kaiti TC" w:hAnsi="Kaiti TC" w:cs="MS Mincho" w:hint="eastAsia"/>
          <w:color w:val="000000" w:themeColor="text1"/>
          <w:szCs w:val="21"/>
        </w:rPr>
        <w:t>對醫師和病人都有</w:t>
      </w:r>
      <w:r w:rsidR="009236EF" w:rsidRPr="00E11488">
        <w:rPr>
          <w:rFonts w:ascii="Kaiti TC" w:eastAsia="Kaiti TC" w:hAnsi="Kaiti TC" w:cs="MS Mincho" w:hint="eastAsia"/>
          <w:color w:val="000000" w:themeColor="text1"/>
          <w:szCs w:val="21"/>
        </w:rPr>
        <w:t>幫</w:t>
      </w:r>
      <w:r w:rsidR="004A0CE4" w:rsidRPr="00E11488">
        <w:rPr>
          <w:rFonts w:ascii="Kaiti TC" w:eastAsia="Kaiti TC" w:hAnsi="Kaiti TC" w:cs="MS Mincho" w:hint="eastAsia"/>
          <w:color w:val="000000" w:themeColor="text1"/>
          <w:szCs w:val="21"/>
        </w:rPr>
        <w:t>助</w:t>
      </w:r>
      <w:r w:rsidR="004A0CE4" w:rsidRPr="00E11488">
        <w:rPr>
          <w:rFonts w:ascii="Kaiti TC" w:eastAsia="Kaiti TC" w:hAnsi="Kaiti TC" w:cs="MS Mincho"/>
          <w:color w:val="000000" w:themeColor="text1"/>
        </w:rPr>
        <w:t>。</w:t>
      </w:r>
      <w:r w:rsidR="00AF327B" w:rsidRPr="00E11488">
        <w:rPr>
          <w:rFonts w:ascii="Kaiti TC" w:eastAsia="Kaiti TC" w:hAnsi="Kaiti TC" w:cs="MS Mincho"/>
          <w:color w:val="000000" w:themeColor="text1"/>
          <w:szCs w:val="21"/>
        </w:rPr>
        <w:t>由於人們的介紹可以被</w:t>
      </w:r>
      <w:r w:rsidR="00385B20" w:rsidRPr="00E11488">
        <w:rPr>
          <w:rFonts w:ascii="Kaiti TC" w:eastAsia="Kaiti TC" w:hAnsi="Kaiti TC" w:cs="MS Mincho" w:hint="eastAsia"/>
          <w:color w:val="000000" w:themeColor="text1"/>
          <w:szCs w:val="21"/>
        </w:rPr>
        <w:t>社群網路服務</w:t>
      </w:r>
      <w:r w:rsidR="00385B20" w:rsidRPr="00E11488">
        <w:rPr>
          <w:rFonts w:ascii="Kaiti TC" w:eastAsia="Kaiti TC" w:hAnsi="Kaiti TC"/>
          <w:color w:val="000000" w:themeColor="text1"/>
          <w:szCs w:val="21"/>
        </w:rPr>
        <w:t xml:space="preserve"> (</w:t>
      </w:r>
      <w:r w:rsidR="00385B20" w:rsidRPr="00E11488">
        <w:rPr>
          <w:rFonts w:ascii="Kaiti TC" w:eastAsia="Kaiti TC" w:hAnsi="Kaiti TC" w:cs="Arial"/>
          <w:color w:val="000000" w:themeColor="text1"/>
          <w:shd w:val="clear" w:color="auto" w:fill="FFFFFF"/>
        </w:rPr>
        <w:t>Social Network Services</w:t>
      </w:r>
      <w:r w:rsidR="00385B20" w:rsidRPr="00E1148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385B20" w:rsidRPr="00E11488">
        <w:rPr>
          <w:rFonts w:ascii="Kaiti TC" w:eastAsia="Kaiti TC" w:hAnsi="Kaiti TC" w:cs="MS Mincho" w:hint="eastAsia"/>
          <w:color w:val="000000" w:themeColor="text1"/>
          <w:szCs w:val="21"/>
        </w:rPr>
        <w:t>簡稱</w:t>
      </w:r>
      <w:r w:rsidR="00385B20" w:rsidRPr="00E11488">
        <w:rPr>
          <w:rFonts w:ascii="Kaiti TC" w:eastAsia="Kaiti TC" w:hAnsi="Kaiti TC" w:cs="Arial"/>
          <w:color w:val="000000" w:themeColor="text1"/>
        </w:rPr>
        <w:t>SNS)</w:t>
      </w:r>
      <w:r w:rsidR="00385B20" w:rsidRPr="00E11488">
        <w:rPr>
          <w:rFonts w:ascii="Kaiti TC" w:eastAsia="Kaiti TC" w:hAnsi="Kaiti TC" w:hint="eastAsia"/>
          <w:color w:val="000000" w:themeColor="text1"/>
        </w:rPr>
        <w:t xml:space="preserve"> </w:t>
      </w:r>
      <w:r w:rsidR="00AF327B" w:rsidRPr="00E11488">
        <w:rPr>
          <w:rFonts w:ascii="Kaiti TC" w:eastAsia="Kaiti TC" w:hAnsi="Kaiti TC" w:cs="MS Mincho"/>
          <w:color w:val="000000" w:themeColor="text1"/>
          <w:szCs w:val="21"/>
        </w:rPr>
        <w:t>等取代，</w:t>
      </w:r>
      <w:r w:rsidR="00153A7D" w:rsidRPr="00E11488">
        <w:rPr>
          <w:rFonts w:ascii="Kaiti TC" w:eastAsia="Kaiti TC" w:hAnsi="Kaiti TC" w:cs="MS Mincho"/>
          <w:color w:val="000000" w:themeColor="text1"/>
          <w:szCs w:val="21"/>
        </w:rPr>
        <w:t>隨</w:t>
      </w:r>
      <w:bookmarkStart w:id="0" w:name="_GoBack"/>
      <w:bookmarkEnd w:id="0"/>
      <w:r w:rsidR="00153A7D" w:rsidRPr="00E11488">
        <w:rPr>
          <w:rFonts w:ascii="Kaiti TC" w:eastAsia="Kaiti TC" w:hAnsi="Kaiti TC" w:cs="MS Mincho"/>
          <w:color w:val="000000" w:themeColor="text1"/>
          <w:szCs w:val="21"/>
        </w:rPr>
        <w:t>著</w:t>
      </w:r>
      <w:r w:rsidR="00153A7D" w:rsidRPr="00E11488">
        <w:rPr>
          <w:rFonts w:ascii="Kaiti TC" w:eastAsia="Kaiti TC" w:hAnsi="Kaiti TC"/>
          <w:color w:val="000000" w:themeColor="text1"/>
          <w:szCs w:val="21"/>
        </w:rPr>
        <w:t>AI</w:t>
      </w:r>
      <w:r w:rsidR="00153A7D" w:rsidRPr="00E11488">
        <w:rPr>
          <w:rFonts w:ascii="Kaiti TC" w:eastAsia="Kaiti TC" w:hAnsi="Kaiti TC" w:cs="MS Mincho"/>
          <w:color w:val="000000" w:themeColor="text1"/>
          <w:szCs w:val="21"/>
        </w:rPr>
        <w:t>的發展未來將會</w:t>
      </w:r>
      <w:r w:rsidR="000953B8" w:rsidRPr="00E11488">
        <w:rPr>
          <w:rFonts w:ascii="Kaiti TC" w:eastAsia="Kaiti TC" w:hAnsi="Kaiti TC" w:cs="MS Mincho"/>
          <w:color w:val="000000" w:themeColor="text1"/>
        </w:rPr>
        <w:t>被</w:t>
      </w:r>
      <w:r w:rsidR="00153A7D" w:rsidRPr="00E11488">
        <w:rPr>
          <w:rFonts w:ascii="Kaiti TC" w:eastAsia="Kaiti TC" w:hAnsi="Kaiti TC" w:cs="MS Mincho"/>
          <w:color w:val="000000" w:themeColor="text1"/>
          <w:szCs w:val="21"/>
        </w:rPr>
        <w:t>自動化</w:t>
      </w:r>
      <w:r w:rsidR="004F45C9" w:rsidRPr="00E11488">
        <w:rPr>
          <w:rFonts w:ascii="Kaiti TC" w:eastAsia="Kaiti TC" w:hAnsi="Kaiti TC" w:cs="MS Mincho"/>
          <w:color w:val="000000" w:themeColor="text1"/>
        </w:rPr>
        <w:t>。</w:t>
      </w:r>
      <w:r w:rsidR="00DC5EA8">
        <w:rPr>
          <w:rFonts w:ascii="Kaiti TC" w:eastAsia="Kaiti TC" w:hAnsi="Kaiti TC" w:cs="MS Mincho"/>
          <w:color w:val="000000" w:themeColor="text1"/>
          <w:szCs w:val="21"/>
        </w:rPr>
        <w:t>然而，</w:t>
      </w:r>
      <w:r w:rsidR="00E26C15" w:rsidRPr="00E11488">
        <w:rPr>
          <w:rFonts w:ascii="Kaiti TC" w:eastAsia="Kaiti TC" w:hAnsi="Kaiti TC" w:cs="MS Mincho"/>
          <w:color w:val="000000" w:themeColor="text1"/>
          <w:szCs w:val="21"/>
        </w:rPr>
        <w:t>建</w:t>
      </w:r>
      <w:r w:rsidR="00DC5EA8">
        <w:rPr>
          <w:rFonts w:ascii="Kaiti TC" w:eastAsia="Kaiti TC" w:hAnsi="Kaiti TC" w:cs="MS Mincho" w:hint="eastAsia"/>
          <w:color w:val="000000" w:themeColor="text1"/>
          <w:szCs w:val="21"/>
        </w:rPr>
        <w:t>立</w:t>
      </w:r>
      <w:r w:rsidR="00E26C15" w:rsidRPr="00E11488">
        <w:rPr>
          <w:rFonts w:ascii="Kaiti TC" w:eastAsia="Kaiti TC" w:hAnsi="Kaiti TC" w:cs="MS Mincho"/>
          <w:color w:val="000000" w:themeColor="text1"/>
          <w:szCs w:val="21"/>
        </w:rPr>
        <w:t>一個</w:t>
      </w:r>
      <w:r w:rsidR="00E26C15" w:rsidRPr="00E11488">
        <w:rPr>
          <w:rFonts w:ascii="Kaiti TC" w:eastAsia="Kaiti TC" w:hAnsi="Kaiti TC" w:cs="MS Mincho" w:hint="eastAsia"/>
          <w:color w:val="000000" w:themeColor="text1"/>
          <w:szCs w:val="21"/>
        </w:rPr>
        <w:t>讓我們有感的</w:t>
      </w:r>
      <w:r w:rsidR="00DC5EA8">
        <w:rPr>
          <w:rFonts w:ascii="Kaiti TC" w:eastAsia="Kaiti TC" w:hAnsi="Kaiti TC" w:cs="MS Mincho" w:hint="eastAsia"/>
          <w:color w:val="000000" w:themeColor="text1"/>
          <w:szCs w:val="21"/>
        </w:rPr>
        <w:t>數據</w:t>
      </w:r>
      <w:r w:rsidR="00E26C15" w:rsidRPr="00E11488">
        <w:rPr>
          <w:rFonts w:ascii="Kaiti TC" w:eastAsia="Kaiti TC" w:hAnsi="Kaiti TC" w:cs="MS Mincho"/>
          <w:color w:val="000000" w:themeColor="text1"/>
          <w:szCs w:val="21"/>
        </w:rPr>
        <w:t>庫是困難的，</w:t>
      </w:r>
      <w:r w:rsidR="002D59DA" w:rsidRPr="00E11488">
        <w:rPr>
          <w:rFonts w:ascii="Kaiti TC" w:eastAsia="Kaiti TC" w:hAnsi="Kaiti TC" w:cs="MS Mincho" w:hint="eastAsia"/>
          <w:color w:val="000000" w:themeColor="text1"/>
          <w:szCs w:val="21"/>
        </w:rPr>
        <w:t>透</w:t>
      </w:r>
      <w:r w:rsidR="002D59DA" w:rsidRPr="00E11488">
        <w:rPr>
          <w:rFonts w:ascii="Kaiti TC" w:eastAsia="Kaiti TC" w:hAnsi="Kaiti TC" w:cs="MS Mincho"/>
          <w:color w:val="000000" w:themeColor="text1"/>
          <w:szCs w:val="21"/>
        </w:rPr>
        <w:t>過活生生的人類還是比較順利</w:t>
      </w:r>
      <w:r w:rsidR="002D59DA" w:rsidRPr="00E1148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8F43E5" w:rsidRPr="00E11488">
        <w:rPr>
          <w:rFonts w:ascii="Kaiti TC" w:eastAsia="Kaiti TC" w:hAnsi="Kaiti TC"/>
          <w:color w:val="000000" w:themeColor="text1"/>
          <w:szCs w:val="21"/>
        </w:rPr>
        <w:t>MR</w:t>
      </w:r>
      <w:r w:rsidR="008F43E5" w:rsidRPr="00E11488">
        <w:rPr>
          <w:rFonts w:ascii="Kaiti TC" w:eastAsia="Kaiti TC" w:hAnsi="Kaiti TC" w:cs="MS Mincho"/>
          <w:color w:val="000000" w:themeColor="text1"/>
          <w:szCs w:val="21"/>
        </w:rPr>
        <w:t>能</w:t>
      </w:r>
      <w:r w:rsidR="008F43E5" w:rsidRPr="00E11488">
        <w:rPr>
          <w:rFonts w:ascii="Kaiti TC" w:eastAsia="Kaiti TC" w:hAnsi="Kaiti TC" w:cs="MS Mincho" w:hint="eastAsia"/>
          <w:color w:val="000000" w:themeColor="text1"/>
          <w:szCs w:val="21"/>
        </w:rPr>
        <w:t>夠介紹親眼</w:t>
      </w:r>
      <w:r w:rsidR="008F43E5" w:rsidRPr="00E11488">
        <w:rPr>
          <w:rFonts w:ascii="Kaiti TC" w:eastAsia="Kaiti TC" w:hAnsi="Kaiti TC" w:cs="MS Mincho"/>
          <w:color w:val="000000" w:themeColor="text1"/>
        </w:rPr>
        <w:t>確認</w:t>
      </w:r>
      <w:r w:rsidR="008F43E5" w:rsidRPr="00E11488">
        <w:rPr>
          <w:rFonts w:ascii="Kaiti TC" w:eastAsia="Kaiti TC" w:hAnsi="Kaiti TC" w:cs="MS Mincho" w:hint="eastAsia"/>
          <w:color w:val="000000" w:themeColor="text1"/>
        </w:rPr>
        <w:t>的</w:t>
      </w:r>
      <w:r w:rsidR="008F43E5" w:rsidRPr="00E11488">
        <w:rPr>
          <w:rFonts w:ascii="Kaiti TC" w:eastAsia="Kaiti TC" w:hAnsi="Kaiti TC" w:cs="MS Mincho"/>
          <w:color w:val="000000" w:themeColor="text1"/>
          <w:szCs w:val="21"/>
        </w:rPr>
        <w:t>兩位醫</w:t>
      </w:r>
      <w:r w:rsidR="008F43E5" w:rsidRPr="00E11488">
        <w:rPr>
          <w:rFonts w:ascii="Kaiti TC" w:eastAsia="Kaiti TC" w:hAnsi="Kaiti TC" w:cs="MS Mincho" w:hint="eastAsia"/>
          <w:color w:val="000000" w:themeColor="text1"/>
          <w:szCs w:val="21"/>
        </w:rPr>
        <w:t>師</w:t>
      </w:r>
      <w:r w:rsidR="00DC5EA8">
        <w:rPr>
          <w:rFonts w:ascii="Kaiti TC" w:eastAsia="Kaiti TC" w:hAnsi="Kaiti TC" w:cs="MS Mincho" w:hint="eastAsia"/>
          <w:color w:val="000000" w:themeColor="text1"/>
          <w:szCs w:val="21"/>
        </w:rPr>
        <w:t>可</w:t>
      </w:r>
      <w:r w:rsidR="008F43E5" w:rsidRPr="00E11488">
        <w:rPr>
          <w:rFonts w:ascii="Kaiti TC" w:eastAsia="Kaiti TC" w:hAnsi="Kaiti TC" w:cs="MS Mincho"/>
          <w:color w:val="000000" w:themeColor="text1"/>
          <w:szCs w:val="21"/>
        </w:rPr>
        <w:t>發揮巨大的價</w:t>
      </w:r>
      <w:r w:rsidR="008F43E5" w:rsidRPr="00E11488">
        <w:rPr>
          <w:rFonts w:ascii="Kaiti TC" w:eastAsia="Kaiti TC" w:hAnsi="Kaiti TC" w:cs="SimSun"/>
          <w:color w:val="000000" w:themeColor="text1"/>
          <w:szCs w:val="21"/>
        </w:rPr>
        <w:t>值</w:t>
      </w:r>
      <w:r w:rsidR="008F43E5"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5DD14F86" w14:textId="6322BBD6" w:rsidR="00A557E3" w:rsidRPr="00E11488" w:rsidRDefault="00A557E3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</w:rPr>
      </w:pPr>
      <w:r w:rsidRPr="00E11488">
        <w:rPr>
          <w:rFonts w:ascii="Kaiti TC" w:eastAsia="Kaiti TC" w:hAnsi="Kaiti TC" w:cs="Times"/>
          <w:b/>
          <w:color w:val="000000" w:themeColor="text1"/>
        </w:rPr>
        <w:t>[</w:t>
      </w:r>
      <w:r w:rsidRPr="00E11488">
        <w:rPr>
          <w:rFonts w:ascii="Kaiti TC" w:eastAsia="Kaiti TC" w:hAnsi="Kaiti TC" w:cs="MS Mincho" w:hint="eastAsia"/>
          <w:b/>
          <w:color w:val="000000" w:themeColor="text1"/>
        </w:rPr>
        <w:t>開拓客戶</w:t>
      </w:r>
      <w:r w:rsidRPr="00E11488">
        <w:rPr>
          <w:rFonts w:ascii="Kaiti TC" w:eastAsia="Kaiti TC" w:hAnsi="Kaiti TC" w:cs="Times"/>
          <w:b/>
          <w:color w:val="000000" w:themeColor="text1"/>
        </w:rPr>
        <w:t>]</w:t>
      </w:r>
      <w:r w:rsidR="00E96053" w:rsidRPr="00E11488">
        <w:rPr>
          <w:rFonts w:ascii="Kaiti TC" w:eastAsia="Kaiti TC" w:hAnsi="Kaiti TC" w:cs="MS Mincho"/>
          <w:color w:val="000000" w:themeColor="text1"/>
          <w:szCs w:val="21"/>
        </w:rPr>
        <w:t xml:space="preserve"> 創造價</w:t>
      </w:r>
      <w:r w:rsidR="00E96053" w:rsidRPr="00E11488">
        <w:rPr>
          <w:rFonts w:ascii="Kaiti TC" w:eastAsia="Kaiti TC" w:hAnsi="Kaiti TC" w:cs="SimSun"/>
          <w:color w:val="000000" w:themeColor="text1"/>
          <w:szCs w:val="21"/>
        </w:rPr>
        <w:t>值</w:t>
      </w:r>
      <w:r w:rsidR="00E96053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E96053" w:rsidRPr="00E11488">
        <w:rPr>
          <w:rFonts w:ascii="Kaiti TC" w:eastAsia="Kaiti TC" w:hAnsi="Kaiti TC" w:cs="SimSun"/>
          <w:color w:val="000000" w:themeColor="text1"/>
          <w:szCs w:val="21"/>
        </w:rPr>
        <w:t>不太多</w:t>
      </w:r>
      <w:r w:rsidR="00E96053" w:rsidRPr="00E11488">
        <w:rPr>
          <w:rFonts w:ascii="Kaiti TC" w:eastAsia="Kaiti TC" w:hAnsi="Kaiti TC" w:cs="MS Mincho" w:hint="eastAsia"/>
          <w:color w:val="000000" w:themeColor="text1"/>
          <w:szCs w:val="21"/>
        </w:rPr>
        <w:t>人擁有</w:t>
      </w:r>
      <w:r w:rsidR="00E96053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E96053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難</w:t>
      </w:r>
      <w:r w:rsidR="00E96053" w:rsidRPr="00E11488">
        <w:rPr>
          <w:rFonts w:ascii="Kaiti TC" w:eastAsia="Kaiti TC" w:hAnsi="Kaiti TC" w:cs="SimSun"/>
          <w:color w:val="000000" w:themeColor="text1"/>
          <w:szCs w:val="21"/>
        </w:rPr>
        <w:t>被替</w:t>
      </w:r>
      <w:r w:rsidR="00E96053" w:rsidRPr="00E11488">
        <w:rPr>
          <w:rFonts w:ascii="Kaiti TC" w:eastAsia="Kaiti TC" w:hAnsi="Kaiti TC" w:cs="MS Mincho"/>
          <w:color w:val="000000" w:themeColor="text1"/>
          <w:szCs w:val="21"/>
        </w:rPr>
        <w:t>代</w:t>
      </w:r>
    </w:p>
    <w:p w14:paraId="524974D0" w14:textId="47BC62E2" w:rsidR="00C71FC4" w:rsidRPr="00E11488" w:rsidRDefault="00806CDF" w:rsidP="00E1148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1"/>
        </w:rPr>
      </w:pP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在醫療機構</w:t>
      </w:r>
      <w:r w:rsidR="00C71FC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成功納入藥品</w:t>
      </w:r>
      <w:r w:rsidR="009B37FA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提供藥</w:t>
      </w:r>
      <w:r w:rsidR="00C71FC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</w:t>
      </w:r>
      <w:r w:rsidR="009B37FA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給</w:t>
      </w:r>
      <w:r w:rsidR="009B37FA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病人</w:t>
      </w:r>
      <w:r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的第一步</w:t>
      </w:r>
      <w:r w:rsidR="00C71FC4" w:rsidRPr="00E11488">
        <w:rPr>
          <w:rFonts w:ascii="Kaiti TC" w:eastAsia="Kaiti TC" w:hAnsi="Kaiti TC" w:cs="MS Mincho"/>
          <w:color w:val="000000" w:themeColor="text1"/>
        </w:rPr>
        <w:t>，</w:t>
      </w:r>
      <w:r w:rsidR="00C71FC4" w:rsidRPr="00E11488">
        <w:rPr>
          <w:rFonts w:ascii="Kaiti TC" w:eastAsia="Kaiti TC" w:hAnsi="Kaiti TC" w:cs="MS Mincho" w:hint="eastAsia"/>
          <w:color w:val="000000" w:themeColor="text1"/>
        </w:rPr>
        <w:t>也是</w:t>
      </w:r>
      <w:r w:rsidR="00C71FC4" w:rsidRPr="00E11488">
        <w:rPr>
          <w:rFonts w:ascii="Kaiti TC" w:eastAsia="Kaiti TC" w:hAnsi="Kaiti TC"/>
          <w:color w:val="000000" w:themeColor="text1"/>
          <w:szCs w:val="21"/>
        </w:rPr>
        <w:t>MR</w:t>
      </w:r>
      <w:r w:rsidR="00C71FC4" w:rsidRPr="00E11488">
        <w:rPr>
          <w:rFonts w:ascii="Kaiti TC" w:eastAsia="Kaiti TC" w:hAnsi="Kaiti TC" w:cs="MS Mincho"/>
          <w:color w:val="000000" w:themeColor="text1"/>
          <w:szCs w:val="21"/>
        </w:rPr>
        <w:t>工作中最重要的。</w:t>
      </w:r>
      <w:r w:rsidR="009B37FA" w:rsidRPr="00E11488">
        <w:rPr>
          <w:rFonts w:ascii="Kaiti TC" w:eastAsia="Kaiti TC" w:hAnsi="Kaiti TC" w:cs="MS Mincho"/>
          <w:color w:val="000000" w:themeColor="text1"/>
          <w:szCs w:val="21"/>
        </w:rPr>
        <w:t>向醫療機構介紹藥</w:t>
      </w:r>
      <w:r w:rsidR="009B37FA" w:rsidRPr="00E11488">
        <w:rPr>
          <w:rFonts w:ascii="Kaiti TC" w:eastAsia="Kaiti TC" w:hAnsi="Kaiti TC" w:cs="MS Mincho" w:hint="eastAsia"/>
          <w:color w:val="000000" w:themeColor="text1"/>
          <w:szCs w:val="21"/>
        </w:rPr>
        <w:t>品</w:t>
      </w:r>
      <w:r w:rsidR="009B37FA" w:rsidRPr="00E1148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2E4A90">
        <w:rPr>
          <w:rFonts w:ascii="Kaiti TC" w:eastAsia="Kaiti TC" w:hAnsi="Kaiti TC" w:cs="MS Mincho" w:hint="eastAsia"/>
          <w:color w:val="000000" w:themeColor="text1"/>
          <w:szCs w:val="21"/>
        </w:rPr>
        <w:t>並獲得採用</w:t>
      </w:r>
      <w:r w:rsidR="00A91261" w:rsidRPr="00E11488">
        <w:rPr>
          <w:rFonts w:ascii="Kaiti TC" w:eastAsia="Kaiti TC" w:hAnsi="Kaiti TC" w:cs="MS Mincho" w:hint="eastAsia"/>
          <w:color w:val="000000" w:themeColor="text1"/>
          <w:szCs w:val="21"/>
        </w:rPr>
        <w:t>合約</w:t>
      </w:r>
      <w:r w:rsidR="00A91261" w:rsidRPr="00E11488">
        <w:rPr>
          <w:rFonts w:ascii="Kaiti TC" w:eastAsia="Kaiti TC" w:hAnsi="Kaiti TC" w:cs="MS Mincho" w:hint="eastAsia"/>
          <w:color w:val="000000" w:themeColor="text1"/>
          <w:szCs w:val="23"/>
        </w:rPr>
        <w:t>到處方給病人為止</w:t>
      </w:r>
      <w:r w:rsidR="00A91261" w:rsidRPr="00E11488">
        <w:rPr>
          <w:rFonts w:ascii="Kaiti TC" w:eastAsia="Kaiti TC" w:hAnsi="Kaiti TC" w:cs="MS Mincho"/>
          <w:color w:val="000000" w:themeColor="text1"/>
          <w:szCs w:val="21"/>
        </w:rPr>
        <w:t>一系列的工作是有價</w:t>
      </w:r>
      <w:r w:rsidR="00A91261" w:rsidRPr="00E11488">
        <w:rPr>
          <w:rFonts w:ascii="Kaiti TC" w:eastAsia="Kaiti TC" w:hAnsi="Kaiti TC" w:cs="SimSun"/>
          <w:color w:val="000000" w:themeColor="text1"/>
          <w:szCs w:val="21"/>
        </w:rPr>
        <w:t>值</w:t>
      </w:r>
      <w:r w:rsidR="00A91261" w:rsidRPr="00E11488">
        <w:rPr>
          <w:rFonts w:ascii="Kaiti TC" w:eastAsia="Kaiti TC" w:hAnsi="Kaiti TC" w:cs="MS Mincho"/>
          <w:color w:val="000000" w:themeColor="text1"/>
          <w:szCs w:val="21"/>
        </w:rPr>
        <w:t>的技能。</w:t>
      </w:r>
    </w:p>
    <w:p w14:paraId="2739072C" w14:textId="41AAAD9F" w:rsidR="00C435A1" w:rsidRPr="00E11488" w:rsidRDefault="00FD242A" w:rsidP="00E1148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 xml:space="preserve">    每個藥品公司</w:t>
      </w:r>
      <w:r w:rsidR="00DC5EA8">
        <w:rPr>
          <w:rFonts w:ascii="Kaiti TC" w:eastAsia="Kaiti TC" w:hAnsi="Kaiti TC" w:cs="MS Mincho" w:hint="eastAsia"/>
          <w:color w:val="000000" w:themeColor="text1"/>
          <w:szCs w:val="21"/>
        </w:rPr>
        <w:t>會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>從擅長這項工作</w:t>
      </w:r>
      <w:r w:rsidR="002E4A90">
        <w:rPr>
          <w:rFonts w:ascii="Kaiti TC" w:eastAsia="Kaiti TC" w:hAnsi="Kaiti TC" w:cs="MS Mincho" w:hint="eastAsia"/>
          <w:color w:val="000000" w:themeColor="text1"/>
          <w:szCs w:val="21"/>
        </w:rPr>
        <w:t>者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>的隱性知識把這個作業</w:t>
      </w:r>
      <w:r w:rsidR="002E4A90">
        <w:rPr>
          <w:rFonts w:ascii="Kaiti TC" w:eastAsia="Kaiti TC" w:hAnsi="Kaiti TC" w:cs="MS Mincho" w:hint="eastAsia"/>
          <w:color w:val="000000" w:themeColor="text1"/>
          <w:szCs w:val="21"/>
        </w:rPr>
        <w:t>製作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>成操作手冊</w:t>
      </w:r>
      <w:r w:rsidR="007800C1" w:rsidRPr="00E11488">
        <w:rPr>
          <w:rFonts w:ascii="Kaiti TC" w:eastAsia="Kaiti TC" w:hAnsi="Kaiti TC" w:cs="MS Mincho" w:hint="eastAsia"/>
          <w:color w:val="000000" w:themeColor="text1"/>
          <w:szCs w:val="21"/>
        </w:rPr>
        <w:t>來培訓MR</w:t>
      </w:r>
      <w:r w:rsidR="00C435A1" w:rsidRPr="00E11488">
        <w:rPr>
          <w:rFonts w:ascii="Kaiti TC" w:eastAsia="Kaiti TC" w:hAnsi="Kaiti TC" w:cs="MS Mincho"/>
          <w:color w:val="000000" w:themeColor="text1"/>
        </w:rPr>
        <w:t>，但不是每個人都可以</w:t>
      </w:r>
      <w:r w:rsidR="0017017D" w:rsidRPr="00E11488">
        <w:rPr>
          <w:rFonts w:ascii="Kaiti TC" w:eastAsia="Kaiti TC" w:hAnsi="Kaiti TC" w:cs="MS Mincho" w:hint="eastAsia"/>
          <w:color w:val="000000" w:themeColor="text1"/>
        </w:rPr>
        <w:t>做得一樣</w:t>
      </w:r>
      <w:r w:rsidR="00C435A1" w:rsidRPr="00E11488">
        <w:rPr>
          <w:rFonts w:ascii="Kaiti TC" w:eastAsia="Kaiti TC" w:hAnsi="Kaiti TC" w:cs="MS Mincho"/>
          <w:color w:val="000000" w:themeColor="text1"/>
        </w:rPr>
        <w:t>。</w:t>
      </w:r>
      <w:r w:rsidR="003361CE" w:rsidRPr="00E11488">
        <w:rPr>
          <w:rFonts w:ascii="Kaiti TC" w:eastAsia="Kaiti TC" w:hAnsi="Kaiti TC" w:cs="MS Mincho" w:hint="eastAsia"/>
          <w:color w:val="000000" w:themeColor="text1"/>
        </w:rPr>
        <w:t>再者</w:t>
      </w:r>
      <w:r w:rsidR="003361CE" w:rsidRPr="00E11488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3361CE" w:rsidRPr="00E11488">
        <w:rPr>
          <w:rFonts w:ascii="Kaiti TC" w:eastAsia="Kaiti TC" w:hAnsi="Kaiti TC" w:cs="MS Mincho" w:hint="eastAsia"/>
          <w:color w:val="000000" w:themeColor="text1"/>
          <w:szCs w:val="23"/>
        </w:rPr>
        <w:t>即使依照操作手冊知道要和醫療機構的哪個部門和人員見面</w:t>
      </w:r>
      <w:r w:rsidR="003361CE" w:rsidRPr="00E11488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2E4A90">
        <w:rPr>
          <w:rFonts w:ascii="Kaiti TC" w:eastAsia="Kaiti TC" w:hAnsi="Kaiti TC" w:cs="MS Mincho" w:hint="eastAsia"/>
          <w:color w:val="000000" w:themeColor="text1"/>
          <w:szCs w:val="23"/>
        </w:rPr>
        <w:t>以及什麼</w:t>
      </w:r>
      <w:r w:rsidR="003361CE" w:rsidRPr="00E11488">
        <w:rPr>
          <w:rFonts w:ascii="Kaiti TC" w:eastAsia="Kaiti TC" w:hAnsi="Kaiti TC" w:cs="MS Mincho" w:hint="eastAsia"/>
          <w:color w:val="000000" w:themeColor="text1"/>
          <w:szCs w:val="23"/>
        </w:rPr>
        <w:t>程序讓藥品被採用</w:t>
      </w:r>
      <w:r w:rsidR="003361CE" w:rsidRPr="00E11488">
        <w:rPr>
          <w:rFonts w:ascii="Kaiti TC" w:eastAsia="Kaiti TC" w:hAnsi="Kaiti TC" w:cs="MS Mincho"/>
          <w:color w:val="000000" w:themeColor="text1"/>
        </w:rPr>
        <w:t>，</w:t>
      </w:r>
      <w:r w:rsidR="00D738A6" w:rsidRPr="00E11488">
        <w:rPr>
          <w:rFonts w:ascii="Kaiti TC" w:eastAsia="Kaiti TC" w:hAnsi="Kaiti TC" w:cs="MS Mincho" w:hint="eastAsia"/>
          <w:color w:val="000000" w:themeColor="text1"/>
        </w:rPr>
        <w:t>實際上常常不是那麼順利</w:t>
      </w:r>
      <w:r w:rsidR="00D738A6" w:rsidRPr="00E11488">
        <w:rPr>
          <w:rFonts w:ascii="Kaiti TC" w:eastAsia="Kaiti TC" w:hAnsi="Kaiti TC" w:cs="MS Mincho"/>
          <w:color w:val="000000" w:themeColor="text1"/>
        </w:rPr>
        <w:t>。</w:t>
      </w:r>
      <w:r w:rsidR="006A7BFD" w:rsidRPr="00E11488">
        <w:rPr>
          <w:rFonts w:ascii="Kaiti TC" w:eastAsia="Kaiti TC" w:hAnsi="Kaiti TC" w:cs="MS Mincho" w:hint="eastAsia"/>
          <w:color w:val="000000" w:themeColor="text1"/>
        </w:rPr>
        <w:t>像這樣</w:t>
      </w:r>
      <w:r w:rsidR="006A7BFD" w:rsidRPr="00E11488">
        <w:rPr>
          <w:rFonts w:ascii="Kaiti TC" w:eastAsia="Kaiti TC" w:hAnsi="Kaiti TC" w:cs="MS Mincho"/>
          <w:color w:val="000000" w:themeColor="text1"/>
        </w:rPr>
        <w:t>，</w:t>
      </w:r>
      <w:r w:rsidR="006A7BFD" w:rsidRPr="00E11488">
        <w:rPr>
          <w:rFonts w:ascii="Kaiti TC" w:eastAsia="Kaiti TC" w:hAnsi="Kaiti TC" w:cs="MS Mincho" w:hint="eastAsia"/>
          <w:color w:val="000000" w:themeColor="text1"/>
          <w:szCs w:val="21"/>
        </w:rPr>
        <w:t>即使按照手冊操作，因個人的能力而有不同結果的技能具有高價值，</w:t>
      </w:r>
      <w:r w:rsidR="0094566E" w:rsidRPr="00E11488">
        <w:rPr>
          <w:rFonts w:ascii="Kaiti TC" w:eastAsia="Kaiti TC" w:hAnsi="Kaiti TC" w:cs="MS Mincho" w:hint="eastAsia"/>
          <w:color w:val="000000" w:themeColor="text1"/>
          <w:szCs w:val="21"/>
        </w:rPr>
        <w:t>替代可能</w:t>
      </w:r>
      <w:r w:rsidR="001E0A10" w:rsidRPr="00E11488">
        <w:rPr>
          <w:rFonts w:ascii="Kaiti TC" w:eastAsia="Kaiti TC" w:hAnsi="Kaiti TC" w:cs="MS Mincho" w:hint="eastAsia"/>
          <w:color w:val="000000" w:themeColor="text1"/>
          <w:szCs w:val="21"/>
        </w:rPr>
        <w:t>無法發揮成效</w:t>
      </w:r>
      <w:r w:rsidR="00784B91">
        <w:rPr>
          <w:rFonts w:ascii="Kaiti TC" w:eastAsia="Kaiti TC" w:hAnsi="Kaiti TC" w:cs="MS Mincho" w:hint="eastAsia"/>
          <w:color w:val="000000" w:themeColor="text1"/>
          <w:szCs w:val="21"/>
        </w:rPr>
        <w:t>因此</w:t>
      </w:r>
      <w:r w:rsidR="00765A12" w:rsidRPr="00E11488">
        <w:rPr>
          <w:rFonts w:ascii="Kaiti TC" w:eastAsia="Kaiti TC" w:hAnsi="Kaiti TC" w:cs="MS Mincho" w:hint="eastAsia"/>
          <w:color w:val="000000" w:themeColor="text1"/>
          <w:szCs w:val="21"/>
        </w:rPr>
        <w:t>受器重</w:t>
      </w:r>
      <w:r w:rsidR="00765A12"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5DDBA918" w14:textId="4BD390B7" w:rsidR="003D2195" w:rsidRPr="00E11488" w:rsidRDefault="003D2195" w:rsidP="00E1148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 xml:space="preserve">    綜觀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以上三種技能可以看出，知識和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>資訊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本身</w:t>
      </w:r>
      <w:r w:rsidR="000E299A" w:rsidRPr="00E11488">
        <w:rPr>
          <w:rFonts w:ascii="Kaiti TC" w:eastAsia="Kaiti TC" w:hAnsi="Kaiti TC" w:cs="MS Mincho"/>
          <w:color w:val="000000" w:themeColor="text1"/>
          <w:szCs w:val="21"/>
        </w:rPr>
        <w:t>並不</w:t>
      </w:r>
      <w:r w:rsidR="000E299A" w:rsidRPr="00E11488">
        <w:rPr>
          <w:rFonts w:ascii="Kaiti TC" w:eastAsia="Kaiti TC" w:hAnsi="Kaiti TC" w:cs="MS Mincho" w:hint="eastAsia"/>
          <w:color w:val="000000" w:themeColor="text1"/>
          <w:szCs w:val="21"/>
        </w:rPr>
        <w:t>是那麼有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>價值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4418E9" w:rsidRPr="00E11488">
        <w:rPr>
          <w:rFonts w:ascii="Kaiti TC" w:eastAsia="Kaiti TC" w:hAnsi="Kaiti TC" w:cs="MS Mincho"/>
          <w:color w:val="000000" w:themeColor="text1"/>
        </w:rPr>
        <w:t>更重要的是，</w:t>
      </w:r>
      <w:r w:rsidR="00A659D7" w:rsidRPr="00E11488">
        <w:rPr>
          <w:rFonts w:ascii="Kaiti TC" w:eastAsia="Kaiti TC" w:hAnsi="Kaiti TC" w:cs="MS Mincho"/>
          <w:color w:val="000000" w:themeColor="text1"/>
        </w:rPr>
        <w:t>「</w:t>
      </w:r>
      <w:r w:rsidR="00A659D7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A659D7" w:rsidRPr="00E11488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A659D7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解釋知識和資訊</w:t>
      </w:r>
      <w:r w:rsidR="00A659D7" w:rsidRPr="00E1148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A659D7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使客</w:t>
      </w:r>
      <w:r w:rsidR="00A659D7" w:rsidRPr="00E11488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A659D7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理解</w:t>
      </w:r>
      <w:r w:rsidR="00A659D7" w:rsidRPr="00E11488">
        <w:rPr>
          <w:rFonts w:ascii="Kaiti TC" w:eastAsia="Kaiti TC" w:hAnsi="Kaiti TC" w:cs="MS Mincho"/>
          <w:color w:val="000000" w:themeColor="text1"/>
        </w:rPr>
        <w:t>的技能」和「</w:t>
      </w:r>
      <w:r w:rsidR="00B21B92" w:rsidRPr="00E11488">
        <w:rPr>
          <w:rFonts w:ascii="Kaiti TC" w:eastAsia="Kaiti TC" w:hAnsi="Kaiti TC" w:cs="MS Mincho" w:hint="eastAsia"/>
          <w:color w:val="000000" w:themeColor="text1"/>
        </w:rPr>
        <w:t>依操作</w:t>
      </w:r>
      <w:r w:rsidR="002467BB" w:rsidRPr="00E11488">
        <w:rPr>
          <w:rFonts w:ascii="Kaiti TC" w:eastAsia="Kaiti TC" w:hAnsi="Kaiti TC" w:cs="MS Mincho"/>
          <w:color w:val="000000" w:themeColor="text1"/>
        </w:rPr>
        <w:t>手冊</w:t>
      </w:r>
      <w:r w:rsidR="00B21B92" w:rsidRPr="00E11488">
        <w:rPr>
          <w:rFonts w:ascii="Kaiti TC" w:eastAsia="Kaiti TC" w:hAnsi="Kaiti TC" w:cs="MS Mincho" w:hint="eastAsia"/>
          <w:color w:val="000000" w:themeColor="text1"/>
        </w:rPr>
        <w:t>投入</w:t>
      </w:r>
      <w:r w:rsidR="00B21B92" w:rsidRPr="00E11488">
        <w:rPr>
          <w:rFonts w:ascii="Kaiti TC" w:eastAsia="Kaiti TC" w:hAnsi="Kaiti TC" w:cs="MS Mincho"/>
          <w:color w:val="000000" w:themeColor="text1"/>
        </w:rPr>
        <w:t>自己的方式</w:t>
      </w:r>
      <w:r w:rsidR="002467BB" w:rsidRPr="00E11488">
        <w:rPr>
          <w:rFonts w:ascii="Kaiti TC" w:eastAsia="Kaiti TC" w:hAnsi="Kaiti TC" w:cs="MS Mincho"/>
          <w:color w:val="000000" w:themeColor="text1"/>
        </w:rPr>
        <w:t>並</w:t>
      </w:r>
      <w:r w:rsidR="00B21B92" w:rsidRPr="00E11488">
        <w:rPr>
          <w:rFonts w:ascii="Kaiti TC" w:eastAsia="Kaiti TC" w:hAnsi="Kaiti TC" w:cs="MS Mincho" w:hint="eastAsia"/>
          <w:color w:val="000000" w:themeColor="text1"/>
        </w:rPr>
        <w:t>且產出</w:t>
      </w:r>
      <w:r w:rsidR="002467BB" w:rsidRPr="00E11488">
        <w:rPr>
          <w:rFonts w:ascii="Kaiti TC" w:eastAsia="Kaiti TC" w:hAnsi="Kaiti TC" w:cs="MS Mincho"/>
          <w:color w:val="000000" w:themeColor="text1"/>
        </w:rPr>
        <w:t>的技能</w:t>
      </w:r>
      <w:r w:rsidR="00A659D7" w:rsidRPr="00E11488">
        <w:rPr>
          <w:rFonts w:ascii="Kaiti TC" w:eastAsia="Kaiti TC" w:hAnsi="Kaiti TC" w:cs="MS Mincho"/>
          <w:color w:val="000000" w:themeColor="text1"/>
        </w:rPr>
        <w:t>」等，</w:t>
      </w:r>
      <w:r w:rsidR="004D4205" w:rsidRPr="00E11488">
        <w:rPr>
          <w:rFonts w:ascii="Kaiti TC" w:eastAsia="Kaiti TC" w:hAnsi="Kaiti TC" w:cs="MS Mincho" w:hint="eastAsia"/>
          <w:color w:val="000000" w:themeColor="text1"/>
        </w:rPr>
        <w:t>可說是職人的技能</w:t>
      </w:r>
      <w:r w:rsidR="007E1CEB" w:rsidRPr="00E11488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7E1CEB" w:rsidRPr="00E11488">
        <w:rPr>
          <w:rFonts w:ascii="Kaiti TC" w:eastAsia="Kaiti TC" w:hAnsi="Kaiti TC" w:cs="MS Mincho" w:hint="eastAsia"/>
          <w:color w:val="000000" w:themeColor="text1"/>
          <w:szCs w:val="23"/>
        </w:rPr>
        <w:t>預期</w:t>
      </w:r>
      <w:r w:rsidR="007E1CEB" w:rsidRPr="00E11488">
        <w:rPr>
          <w:rFonts w:ascii="Kaiti TC" w:eastAsia="Kaiti TC" w:hAnsi="Kaiti TC" w:cs="MS Mincho"/>
          <w:color w:val="000000" w:themeColor="text1"/>
          <w:szCs w:val="21"/>
        </w:rPr>
        <w:t>基於這</w:t>
      </w:r>
      <w:r w:rsidR="00784B91">
        <w:rPr>
          <w:rFonts w:ascii="Kaiti TC" w:eastAsia="Kaiti TC" w:hAnsi="Kaiti TC" w:cs="MS Mincho" w:hint="eastAsia"/>
          <w:color w:val="000000" w:themeColor="text1"/>
          <w:szCs w:val="21"/>
        </w:rPr>
        <w:t>種</w:t>
      </w:r>
      <w:r w:rsidR="007E1CEB" w:rsidRPr="00E11488">
        <w:rPr>
          <w:rFonts w:ascii="Kaiti TC" w:eastAsia="Kaiti TC" w:hAnsi="Kaiti TC" w:cs="MS Mincho"/>
          <w:color w:val="000000" w:themeColor="text1"/>
          <w:szCs w:val="21"/>
        </w:rPr>
        <w:t>個人</w:t>
      </w:r>
      <w:r w:rsidR="007E1CEB" w:rsidRPr="00E11488">
        <w:rPr>
          <w:rFonts w:ascii="Kaiti TC" w:eastAsia="Kaiti TC" w:hAnsi="Kaiti TC" w:cs="MS Mincho"/>
          <w:color w:val="000000" w:themeColor="text1"/>
        </w:rPr>
        <w:t>特有</w:t>
      </w:r>
      <w:r w:rsidR="007E1CEB" w:rsidRPr="00E11488">
        <w:rPr>
          <w:rFonts w:ascii="Kaiti TC" w:eastAsia="Kaiti TC" w:hAnsi="Kaiti TC" w:cs="MS Mincho"/>
          <w:color w:val="000000" w:themeColor="text1"/>
          <w:szCs w:val="21"/>
        </w:rPr>
        <w:t>的技能</w:t>
      </w:r>
      <w:r w:rsidR="005E3BB6" w:rsidRPr="00E11488">
        <w:rPr>
          <w:rFonts w:ascii="Kaiti TC" w:eastAsia="Kaiti TC" w:hAnsi="Kaiti TC" w:cs="MS Mincho" w:hint="eastAsia"/>
          <w:color w:val="000000" w:themeColor="text1"/>
          <w:szCs w:val="21"/>
        </w:rPr>
        <w:t>會更有價值</w:t>
      </w:r>
      <w:r w:rsidR="007E1CEB"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5CD03A4D" w14:textId="4AE87760" w:rsidR="00664157" w:rsidRPr="00E11488" w:rsidRDefault="00664157" w:rsidP="00E1148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</w:rPr>
        <w:t xml:space="preserve">    由於未來將以虛擬世界為主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BE2F4F" w:rsidRPr="00E1148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和真人的互動</w:t>
      </w:r>
      <w:r w:rsidR="00BE2F4F" w:rsidRPr="00E11488">
        <w:rPr>
          <w:rFonts w:ascii="Kaiti TC" w:eastAsia="Kaiti TC" w:hAnsi="Kaiti TC" w:cs="MS Mincho"/>
          <w:color w:val="000000" w:themeColor="text1"/>
        </w:rPr>
        <w:t>將</w:t>
      </w:r>
      <w:r w:rsidR="00BE2F4F" w:rsidRPr="00E11488">
        <w:rPr>
          <w:rFonts w:ascii="Kaiti TC" w:eastAsia="Kaiti TC" w:hAnsi="Kaiti TC" w:cs="MS Mincho" w:hint="eastAsia"/>
          <w:color w:val="000000" w:themeColor="text1"/>
        </w:rPr>
        <w:t>會變得</w:t>
      </w:r>
      <w:r w:rsidR="00BE2F4F" w:rsidRPr="00E11488">
        <w:rPr>
          <w:rFonts w:ascii="Kaiti TC" w:eastAsia="Kaiti TC" w:hAnsi="Kaiti TC" w:cs="MS Mincho"/>
          <w:color w:val="000000" w:themeColor="text1"/>
        </w:rPr>
        <w:t>有價</w:t>
      </w:r>
      <w:r w:rsidR="00BE2F4F" w:rsidRPr="00E11488">
        <w:rPr>
          <w:rFonts w:ascii="Kaiti TC" w:eastAsia="Kaiti TC" w:hAnsi="Kaiti TC" w:cs="SimSun"/>
          <w:color w:val="000000" w:themeColor="text1"/>
        </w:rPr>
        <w:t>值</w:t>
      </w:r>
      <w:r w:rsidR="00BE2F4F" w:rsidRPr="00E11488">
        <w:rPr>
          <w:rFonts w:ascii="Kaiti TC" w:eastAsia="Kaiti TC" w:hAnsi="Kaiti TC" w:cs="MS Mincho" w:hint="eastAsia"/>
          <w:color w:val="000000" w:themeColor="text1"/>
        </w:rPr>
        <w:t>。</w:t>
      </w:r>
    </w:p>
    <w:p w14:paraId="2FA61F88" w14:textId="1019CF73" w:rsidR="00B43071" w:rsidRPr="00E11488" w:rsidRDefault="00B43071" w:rsidP="003D2195">
      <w:pPr>
        <w:shd w:val="clear" w:color="auto" w:fill="FFFFFF"/>
        <w:spacing w:beforeLines="50" w:before="180" w:line="0" w:lineRule="atLeast"/>
        <w:rPr>
          <w:rFonts w:ascii="Kaiti TC" w:eastAsia="Kaiti TC" w:hAnsi="Kaiti TC"/>
          <w:color w:val="000000" w:themeColor="text1"/>
          <w:szCs w:val="21"/>
        </w:rPr>
      </w:pPr>
      <w:r w:rsidRPr="00E11488">
        <w:rPr>
          <w:rFonts w:ascii="Kaiti TC" w:eastAsia="Kaiti TC" w:hAnsi="Kaiti TC" w:hint="eastAsia"/>
          <w:color w:val="000000" w:themeColor="text1"/>
          <w:szCs w:val="21"/>
        </w:rPr>
        <w:t>讓我們</w:t>
      </w:r>
      <w:r w:rsidRPr="00E11488">
        <w:rPr>
          <w:rFonts w:ascii="Kaiti TC" w:eastAsia="Kaiti TC" w:hAnsi="Kaiti TC" w:cs="MS Mincho"/>
          <w:color w:val="000000" w:themeColor="text1"/>
        </w:rPr>
        <w:t>「</w:t>
      </w:r>
      <w:r w:rsidRPr="00E11488">
        <w:rPr>
          <w:rFonts w:ascii="Kaiti TC" w:eastAsia="Kaiti TC" w:hAnsi="Kaiti TC" w:hint="eastAsia"/>
          <w:color w:val="000000" w:themeColor="text1"/>
          <w:szCs w:val="21"/>
        </w:rPr>
        <w:t>試驗</w:t>
      </w:r>
      <w:r w:rsidRPr="00E11488">
        <w:rPr>
          <w:rFonts w:ascii="Kaiti TC" w:eastAsia="Kaiti TC" w:hAnsi="Kaiti TC" w:cs="MS Mincho"/>
          <w:color w:val="000000" w:themeColor="text1"/>
        </w:rPr>
        <w:t>」</w:t>
      </w:r>
      <w:r w:rsidRPr="00E11488">
        <w:rPr>
          <w:rFonts w:ascii="Kaiti TC" w:eastAsia="Kaiti TC" w:hAnsi="Kaiti TC" w:hint="eastAsia"/>
          <w:color w:val="000000" w:themeColor="text1"/>
          <w:szCs w:val="21"/>
        </w:rPr>
        <w:t>一下</w:t>
      </w:r>
      <w:r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01DAB69A" w14:textId="1F50C508" w:rsidR="007571BF" w:rsidRPr="00E11488" w:rsidRDefault="00276786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E11488">
        <w:rPr>
          <w:rFonts w:ascii="Kaiti TC" w:eastAsia="Kaiti TC" w:hAnsi="Kaiti TC" w:cs="MS Mincho"/>
          <w:color w:val="000000" w:themeColor="text1"/>
        </w:rPr>
        <w:t>雖然上述三種現在</w:t>
      </w:r>
      <w:r w:rsidRPr="00E11488">
        <w:rPr>
          <w:rFonts w:ascii="Kaiti TC" w:eastAsia="Kaiti TC" w:hAnsi="Kaiti TC" w:cs="MS Mincho" w:hint="eastAsia"/>
          <w:color w:val="000000" w:themeColor="text1"/>
        </w:rPr>
        <w:t>被</w:t>
      </w:r>
      <w:r w:rsidRPr="00E11488">
        <w:rPr>
          <w:rFonts w:ascii="Kaiti TC" w:eastAsia="Kaiti TC" w:hAnsi="Kaiti TC" w:cs="MS Mincho"/>
          <w:color w:val="000000" w:themeColor="text1"/>
        </w:rPr>
        <w:t>認為是</w:t>
      </w:r>
      <w:r w:rsidRPr="00E11488">
        <w:rPr>
          <w:rFonts w:ascii="Kaiti TC" w:eastAsia="Kaiti TC" w:hAnsi="Kaiti TC" w:hint="eastAsia"/>
          <w:color w:val="000000" w:themeColor="text1"/>
        </w:rPr>
        <w:t>MR</w:t>
      </w:r>
      <w:r w:rsidRPr="00E11488">
        <w:rPr>
          <w:rFonts w:ascii="Kaiti TC" w:eastAsia="Kaiti TC" w:hAnsi="Kaiti TC" w:cs="MS Mincho"/>
          <w:color w:val="000000" w:themeColor="text1"/>
        </w:rPr>
        <w:t>普遍的專</w:t>
      </w:r>
      <w:r w:rsidRPr="00E11488">
        <w:rPr>
          <w:rFonts w:ascii="Kaiti TC" w:eastAsia="Kaiti TC" w:hAnsi="Kaiti TC" w:cs="MS Mincho" w:hint="eastAsia"/>
          <w:color w:val="000000" w:themeColor="text1"/>
        </w:rPr>
        <w:t>業</w:t>
      </w:r>
      <w:r w:rsidRPr="00E11488">
        <w:rPr>
          <w:rFonts w:ascii="Kaiti TC" w:eastAsia="Kaiti TC" w:hAnsi="Kaiti TC" w:cs="MS Mincho"/>
          <w:color w:val="000000" w:themeColor="text1"/>
        </w:rPr>
        <w:t>技能，</w:t>
      </w:r>
      <w:r w:rsidR="00402B91" w:rsidRPr="00E11488">
        <w:rPr>
          <w:rFonts w:ascii="Kaiti TC" w:eastAsia="Kaiti TC" w:hAnsi="Kaiti TC" w:cs="MS Mincho"/>
          <w:color w:val="000000" w:themeColor="text1"/>
        </w:rPr>
        <w:t>但預測這種專家技能會隨著時代而變化。</w:t>
      </w:r>
      <w:r w:rsidR="00796BB1" w:rsidRPr="00E11488">
        <w:rPr>
          <w:rFonts w:ascii="Kaiti TC" w:eastAsia="Kaiti TC" w:hAnsi="Kaiti TC" w:cs="MS Mincho"/>
          <w:color w:val="000000" w:themeColor="text1"/>
        </w:rPr>
        <w:t>「從現在角色到下一個新角色」</w:t>
      </w:r>
      <w:r w:rsidR="00391D77" w:rsidRPr="00E11488">
        <w:rPr>
          <w:rFonts w:ascii="Kaiti TC" w:eastAsia="Kaiti TC" w:hAnsi="Kaiti TC" w:cs="MS Mincho" w:hint="eastAsia"/>
          <w:color w:val="000000" w:themeColor="text1"/>
        </w:rPr>
        <w:t>要能成功地</w:t>
      </w:r>
      <w:r w:rsidR="00391D77" w:rsidRPr="00E11488">
        <w:rPr>
          <w:rFonts w:ascii="Kaiti TC" w:eastAsia="Kaiti TC" w:hAnsi="Kaiti TC" w:cs="MS Mincho"/>
          <w:color w:val="000000" w:themeColor="text1"/>
        </w:rPr>
        <w:t>「蛻</w:t>
      </w:r>
      <w:r w:rsidR="00391D77" w:rsidRPr="00E11488">
        <w:rPr>
          <w:rFonts w:ascii="Kaiti TC" w:eastAsia="Kaiti TC" w:hAnsi="Kaiti TC" w:cs="MS Mincho" w:hint="eastAsia"/>
          <w:color w:val="000000" w:themeColor="text1"/>
        </w:rPr>
        <w:t>變</w:t>
      </w:r>
      <w:r w:rsidR="00796BB1" w:rsidRPr="00E11488">
        <w:rPr>
          <w:rFonts w:ascii="Kaiti TC" w:eastAsia="Kaiti TC" w:hAnsi="Kaiti TC" w:cs="MS Mincho"/>
          <w:color w:val="000000" w:themeColor="text1"/>
        </w:rPr>
        <w:t>經歷</w:t>
      </w:r>
      <w:r w:rsidR="00391D77" w:rsidRPr="00E11488">
        <w:rPr>
          <w:rFonts w:ascii="Kaiti TC" w:eastAsia="Kaiti TC" w:hAnsi="Kaiti TC" w:cs="MS Mincho"/>
          <w:color w:val="000000" w:themeColor="text1"/>
        </w:rPr>
        <w:t>」</w:t>
      </w:r>
      <w:r w:rsidR="00391D77" w:rsidRPr="00E11488">
        <w:rPr>
          <w:rFonts w:ascii="Kaiti TC" w:eastAsia="Kaiti TC" w:hAnsi="Kaiti TC" w:cs="MS Mincho"/>
          <w:color w:val="000000" w:themeColor="text1"/>
          <w:szCs w:val="21"/>
        </w:rPr>
        <w:t>的秘訣</w:t>
      </w:r>
      <w:r w:rsidR="00002E99" w:rsidRPr="00E11488">
        <w:rPr>
          <w:rFonts w:ascii="Kaiti TC" w:eastAsia="Kaiti TC" w:hAnsi="Kaiti TC" w:cs="MS Mincho"/>
          <w:color w:val="000000" w:themeColor="text1"/>
        </w:rPr>
        <w:t>，</w:t>
      </w:r>
      <w:r w:rsidR="00391D77" w:rsidRPr="00E11488">
        <w:rPr>
          <w:rFonts w:ascii="Kaiti TC" w:eastAsia="Kaiti TC" w:hAnsi="Kaiti TC" w:cs="MS Mincho"/>
          <w:color w:val="000000" w:themeColor="text1"/>
          <w:szCs w:val="23"/>
        </w:rPr>
        <w:t>『Work</w:t>
      </w:r>
      <w:r w:rsidR="00391D77" w:rsidRPr="00E11488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Shift</w:t>
      </w:r>
      <w:r w:rsidR="00391D77" w:rsidRPr="00E11488">
        <w:rPr>
          <w:rFonts w:ascii="Kaiti TC" w:eastAsia="Kaiti TC" w:hAnsi="Kaiti TC" w:cs="MS Mincho"/>
          <w:color w:val="000000" w:themeColor="text1"/>
          <w:szCs w:val="23"/>
        </w:rPr>
        <w:t>』</w:t>
      </w:r>
      <w:r w:rsidR="00391D77" w:rsidRPr="00E11488">
        <w:rPr>
          <w:rFonts w:ascii="Kaiti TC" w:eastAsia="Kaiti TC" w:hAnsi="Kaiti TC" w:cs="MS Mincho" w:hint="eastAsia"/>
          <w:color w:val="000000" w:themeColor="text1"/>
          <w:szCs w:val="23"/>
        </w:rPr>
        <w:t>書中建議</w:t>
      </w:r>
      <w:r w:rsidR="00391D77" w:rsidRPr="00E11488">
        <w:rPr>
          <w:rFonts w:ascii="Kaiti TC" w:eastAsia="Kaiti TC" w:hAnsi="Kaiti TC" w:cs="MS Mincho"/>
          <w:color w:val="000000" w:themeColor="text1"/>
        </w:rPr>
        <w:t>，</w:t>
      </w:r>
      <w:r w:rsidR="007571BF" w:rsidRPr="00E11488">
        <w:rPr>
          <w:rFonts w:ascii="Kaiti TC" w:eastAsia="Kaiti TC" w:hAnsi="Kaiti TC" w:cs="MS Mincho" w:hint="eastAsia"/>
          <w:color w:val="000000" w:themeColor="text1"/>
        </w:rPr>
        <w:t>為了調查哪裡是新的挑戰世界</w:t>
      </w:r>
      <w:r w:rsidR="00002E99" w:rsidRPr="00E11488">
        <w:rPr>
          <w:rFonts w:ascii="Kaiti TC" w:eastAsia="Kaiti TC" w:hAnsi="Kaiti TC" w:cs="MS Mincho"/>
          <w:color w:val="000000" w:themeColor="text1"/>
        </w:rPr>
        <w:t>，</w:t>
      </w:r>
      <w:r w:rsidR="007571BF" w:rsidRPr="00E11488">
        <w:rPr>
          <w:rFonts w:ascii="Kaiti TC" w:eastAsia="Kaiti TC" w:hAnsi="Kaiti TC" w:cs="MS Mincho" w:hint="eastAsia"/>
          <w:color w:val="000000" w:themeColor="text1"/>
        </w:rPr>
        <w:t>就</w:t>
      </w:r>
      <w:r w:rsidR="007571BF" w:rsidRPr="00E11488">
        <w:rPr>
          <w:rFonts w:ascii="Kaiti TC" w:eastAsia="Kaiti TC" w:hAnsi="Kaiti TC" w:cs="MS Mincho"/>
          <w:color w:val="000000" w:themeColor="text1"/>
        </w:rPr>
        <w:t>「</w:t>
      </w:r>
      <w:r w:rsidR="007571BF" w:rsidRPr="00E11488">
        <w:rPr>
          <w:rFonts w:ascii="Kaiti TC" w:eastAsia="Kaiti TC" w:hAnsi="Kaiti TC" w:hint="eastAsia"/>
          <w:color w:val="000000" w:themeColor="text1"/>
          <w:szCs w:val="21"/>
        </w:rPr>
        <w:t>試驗</w:t>
      </w:r>
      <w:r w:rsidR="007571BF" w:rsidRPr="00E11488">
        <w:rPr>
          <w:rFonts w:ascii="Kaiti TC" w:eastAsia="Kaiti TC" w:hAnsi="Kaiti TC" w:cs="MS Mincho"/>
          <w:color w:val="000000" w:themeColor="text1"/>
        </w:rPr>
        <w:t>」</w:t>
      </w:r>
      <w:r w:rsidR="007571BF" w:rsidRPr="00E11488">
        <w:rPr>
          <w:rFonts w:ascii="Kaiti TC" w:eastAsia="Kaiti TC" w:hAnsi="Kaiti TC" w:hint="eastAsia"/>
          <w:color w:val="000000" w:themeColor="text1"/>
          <w:szCs w:val="21"/>
        </w:rPr>
        <w:t>一下</w:t>
      </w:r>
      <w:r w:rsidR="007571BF"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11D7E1F9" w14:textId="3CB9409E" w:rsidR="007D4651" w:rsidRPr="00E11488" w:rsidRDefault="00275488" w:rsidP="00E11488">
      <w:pPr>
        <w:shd w:val="clear" w:color="auto" w:fill="FFFFFF"/>
        <w:spacing w:beforeLines="50" w:before="180" w:line="0" w:lineRule="atLeast"/>
        <w:rPr>
          <w:rFonts w:ascii="Kaiti TC" w:eastAsia="Kaiti TC" w:hAnsi="Kaiti TC"/>
          <w:color w:val="000000" w:themeColor="text1"/>
          <w:szCs w:val="21"/>
        </w:rPr>
      </w:pP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比如</w:t>
      </w:r>
      <w:r w:rsidRPr="00E11488">
        <w:rPr>
          <w:rFonts w:ascii="Kaiti TC" w:eastAsia="Kaiti TC" w:hAnsi="Kaiti TC" w:cs="SimSun"/>
          <w:color w:val="000000" w:themeColor="text1"/>
          <w:szCs w:val="21"/>
        </w:rPr>
        <w:t>說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現在自己是</w:t>
      </w:r>
      <w:r w:rsidRPr="00E11488">
        <w:rPr>
          <w:rFonts w:ascii="Kaiti TC" w:eastAsia="Kaiti TC" w:hAnsi="Kaiti TC"/>
          <w:color w:val="000000" w:themeColor="text1"/>
          <w:szCs w:val="21"/>
        </w:rPr>
        <w:t>MR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2936F4" w:rsidRPr="00E11488">
        <w:rPr>
          <w:rFonts w:ascii="Kaiti TC" w:eastAsia="Kaiti TC" w:hAnsi="Kaiti TC" w:cs="MS Mincho"/>
          <w:color w:val="000000" w:themeColor="text1"/>
          <w:szCs w:val="21"/>
        </w:rPr>
        <w:t>下一個世界也許是</w:t>
      </w:r>
      <w:r w:rsidR="00C309E5" w:rsidRPr="00E11488">
        <w:rPr>
          <w:rFonts w:ascii="Kaiti TC" w:eastAsia="Kaiti TC" w:hAnsi="Kaiti TC" w:cs="MS Mincho" w:hint="eastAsia"/>
          <w:color w:val="000000" w:themeColor="text1"/>
          <w:szCs w:val="21"/>
        </w:rPr>
        <w:t>在</w:t>
      </w:r>
      <w:r w:rsidR="00F01C4B" w:rsidRPr="00E11488">
        <w:rPr>
          <w:rFonts w:ascii="Kaiti TC" w:eastAsia="Kaiti TC" w:hAnsi="Kaiti TC" w:cs="MS Mincho"/>
          <w:color w:val="000000" w:themeColor="text1"/>
          <w:szCs w:val="21"/>
        </w:rPr>
        <w:t>醫院</w:t>
      </w:r>
      <w:r w:rsidR="00C309E5" w:rsidRPr="00E11488">
        <w:rPr>
          <w:rFonts w:ascii="Kaiti TC" w:eastAsia="Kaiti TC" w:hAnsi="Kaiti TC" w:cs="MS Mincho" w:hint="eastAsia"/>
          <w:color w:val="000000" w:themeColor="text1"/>
          <w:szCs w:val="21"/>
        </w:rPr>
        <w:t>工作</w:t>
      </w:r>
      <w:r w:rsidR="00F01C4B" w:rsidRPr="00E11488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D40F99" w:rsidRPr="00E11488">
        <w:rPr>
          <w:rFonts w:ascii="Kaiti TC" w:eastAsia="Kaiti TC" w:hAnsi="Kaiti TC" w:cs="MS Mincho" w:hint="eastAsia"/>
          <w:color w:val="000000" w:themeColor="text1"/>
          <w:szCs w:val="21"/>
        </w:rPr>
        <w:t>在</w:t>
      </w:r>
      <w:r w:rsidR="00D40F99" w:rsidRPr="00E11488">
        <w:rPr>
          <w:rFonts w:ascii="Kaiti TC" w:eastAsia="Kaiti TC" w:hAnsi="Kaiti TC" w:cs="MS Mincho" w:hint="eastAsia"/>
          <w:color w:val="000000" w:themeColor="text1"/>
        </w:rPr>
        <w:t>MR活動中培養的知識和溝通技巧，</w:t>
      </w:r>
      <w:r w:rsidR="00D40F99" w:rsidRPr="00E11488">
        <w:rPr>
          <w:rFonts w:ascii="Kaiti TC" w:eastAsia="Kaiti TC" w:hAnsi="Kaiti TC" w:cs="MS Mincho"/>
          <w:color w:val="000000" w:themeColor="text1"/>
          <w:szCs w:val="21"/>
        </w:rPr>
        <w:t>或許</w:t>
      </w:r>
      <w:r w:rsidR="00D40F99" w:rsidRPr="00E11488">
        <w:rPr>
          <w:rFonts w:ascii="Kaiti TC" w:eastAsia="Kaiti TC" w:hAnsi="Kaiti TC" w:cs="MS Mincho" w:hint="eastAsia"/>
          <w:color w:val="000000" w:themeColor="text1"/>
          <w:szCs w:val="21"/>
        </w:rPr>
        <w:t>在</w:t>
      </w:r>
      <w:r w:rsidR="002936F4" w:rsidRPr="00E11488">
        <w:rPr>
          <w:rFonts w:ascii="Kaiti TC" w:eastAsia="Kaiti TC" w:hAnsi="Kaiti TC" w:cs="MS Mincho"/>
          <w:color w:val="000000" w:themeColor="text1"/>
          <w:szCs w:val="21"/>
        </w:rPr>
        <w:t>醫院</w:t>
      </w:r>
      <w:r w:rsidR="00D40F99" w:rsidRPr="00E11488">
        <w:rPr>
          <w:rFonts w:ascii="Kaiti TC" w:eastAsia="Kaiti TC" w:hAnsi="Kaiti TC" w:cs="MS Mincho" w:hint="eastAsia"/>
          <w:color w:val="000000" w:themeColor="text1"/>
          <w:szCs w:val="21"/>
        </w:rPr>
        <w:t>推動</w:t>
      </w:r>
      <w:r w:rsidR="00D40F99" w:rsidRPr="00E11488">
        <w:rPr>
          <w:rFonts w:ascii="Kaiti TC" w:eastAsia="Kaiti TC" w:hAnsi="Kaiti TC" w:cs="MS Mincho"/>
          <w:color w:val="000000" w:themeColor="text1"/>
          <w:szCs w:val="21"/>
        </w:rPr>
        <w:t>區域合作</w:t>
      </w:r>
      <w:r w:rsidR="00D40F99" w:rsidRPr="00E11488">
        <w:rPr>
          <w:rFonts w:ascii="Kaiti TC" w:eastAsia="Kaiti TC" w:hAnsi="Kaiti TC" w:cs="MS Mincho" w:hint="eastAsia"/>
          <w:color w:val="000000" w:themeColor="text1"/>
          <w:szCs w:val="21"/>
        </w:rPr>
        <w:t>上</w:t>
      </w:r>
      <w:r w:rsidR="00D40F99" w:rsidRPr="00E11488">
        <w:rPr>
          <w:rFonts w:ascii="Kaiti TC" w:eastAsia="Kaiti TC" w:hAnsi="Kaiti TC" w:cs="MS Mincho"/>
          <w:color w:val="000000" w:themeColor="text1"/>
          <w:szCs w:val="21"/>
        </w:rPr>
        <w:t>可以發揮作用</w:t>
      </w:r>
      <w:r w:rsidR="002936F4" w:rsidRPr="00E11488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7D4651" w:rsidRPr="00E11488">
        <w:rPr>
          <w:rFonts w:ascii="Kaiti TC" w:eastAsia="Kaiti TC" w:hAnsi="Kaiti TC" w:cs="MS Mincho"/>
          <w:color w:val="000000" w:themeColor="text1"/>
          <w:szCs w:val="21"/>
        </w:rPr>
        <w:t>如果能為</w:t>
      </w:r>
      <w:r w:rsidR="007D4651" w:rsidRPr="00E11488">
        <w:rPr>
          <w:rFonts w:ascii="Kaiti TC" w:eastAsia="Kaiti TC" w:hAnsi="Kaiti TC" w:cs="MS Mincho" w:hint="eastAsia"/>
          <w:color w:val="000000" w:themeColor="text1"/>
        </w:rPr>
        <w:t>醫師</w:t>
      </w:r>
      <w:r w:rsidR="007D4651" w:rsidRPr="00E11488">
        <w:rPr>
          <w:rFonts w:ascii="Kaiti TC" w:eastAsia="Kaiti TC" w:hAnsi="Kaiti TC" w:cs="Songti SC" w:hint="eastAsia"/>
          <w:color w:val="000000" w:themeColor="text1"/>
        </w:rPr>
        <w:t>、</w:t>
      </w:r>
      <w:r w:rsidR="007D4651" w:rsidRPr="00E11488">
        <w:rPr>
          <w:rFonts w:ascii="Kaiti TC" w:eastAsia="Kaiti TC" w:hAnsi="Kaiti TC" w:cs="MS Mincho" w:hint="eastAsia"/>
          <w:color w:val="000000" w:themeColor="text1"/>
        </w:rPr>
        <w:t>護理師和病人服務，</w:t>
      </w:r>
      <w:r w:rsidR="0001236E" w:rsidRPr="00E11488">
        <w:rPr>
          <w:rFonts w:ascii="Kaiti TC" w:eastAsia="Kaiti TC" w:hAnsi="Kaiti TC" w:cs="MS Mincho"/>
          <w:color w:val="000000" w:themeColor="text1"/>
          <w:szCs w:val="21"/>
        </w:rPr>
        <w:t>並</w:t>
      </w:r>
      <w:r w:rsidR="007D4651" w:rsidRPr="00E11488">
        <w:rPr>
          <w:rFonts w:ascii="Kaiti TC" w:eastAsia="Kaiti TC" w:hAnsi="Kaiti TC" w:cs="MS Mincho"/>
          <w:color w:val="000000" w:themeColor="text1"/>
          <w:szCs w:val="21"/>
        </w:rPr>
        <w:t>長時間為當地居民的健康作出貢獻</w:t>
      </w:r>
      <w:r w:rsidR="00573C6F" w:rsidRPr="00E11488">
        <w:rPr>
          <w:rFonts w:ascii="Kaiti TC" w:eastAsia="Kaiti TC" w:hAnsi="Kaiti TC" w:cs="MS Mincho"/>
          <w:color w:val="000000" w:themeColor="text1"/>
          <w:szCs w:val="21"/>
        </w:rPr>
        <w:t>，這是</w:t>
      </w:r>
      <w:r w:rsidR="00182FFE" w:rsidRPr="00E11488">
        <w:rPr>
          <w:rFonts w:ascii="Kaiti TC" w:eastAsia="Kaiti TC" w:hAnsi="Kaiti TC" w:cs="MS Mincho" w:hint="eastAsia"/>
          <w:color w:val="000000" w:themeColor="text1"/>
          <w:szCs w:val="21"/>
        </w:rPr>
        <w:t>很值得</w:t>
      </w:r>
      <w:r w:rsidR="00182FFE" w:rsidRPr="00E11488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573C6F" w:rsidRPr="00E11488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79E50873" w14:textId="0F01E205" w:rsidR="006A67A3" w:rsidRPr="00E11488" w:rsidRDefault="006A67A3" w:rsidP="00E11488">
      <w:pPr>
        <w:shd w:val="clear" w:color="auto" w:fill="FFFFFF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lastRenderedPageBreak/>
        <w:t xml:space="preserve">    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那麼</w:t>
      </w:r>
      <w:r w:rsidR="00002E99" w:rsidRPr="00E11488">
        <w:rPr>
          <w:rFonts w:ascii="Kaiti TC" w:eastAsia="Kaiti TC" w:hAnsi="Kaiti TC" w:cs="MS Mincho"/>
          <w:color w:val="000000" w:themeColor="text1"/>
        </w:rPr>
        <w:t>，</w:t>
      </w:r>
      <w:r w:rsidRPr="00E11488">
        <w:rPr>
          <w:rFonts w:ascii="Kaiti TC" w:eastAsia="Kaiti TC" w:hAnsi="Kaiti TC" w:cs="MS Mincho" w:hint="eastAsia"/>
          <w:color w:val="000000" w:themeColor="text1"/>
        </w:rPr>
        <w:t>想像這個新的角色，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開始「</w:t>
      </w:r>
      <w:r w:rsidRPr="00E11488">
        <w:rPr>
          <w:rFonts w:ascii="Kaiti TC" w:eastAsia="Kaiti TC" w:hAnsi="Kaiti TC" w:cs="MS Mincho" w:hint="eastAsia"/>
          <w:color w:val="000000" w:themeColor="text1"/>
          <w:szCs w:val="21"/>
        </w:rPr>
        <w:t>試</w:t>
      </w:r>
      <w:r w:rsidRPr="00E11488">
        <w:rPr>
          <w:rFonts w:ascii="Kaiti TC" w:eastAsia="Kaiti TC" w:hAnsi="Kaiti TC" w:cs="MS Mincho"/>
          <w:color w:val="000000" w:themeColor="text1"/>
          <w:szCs w:val="21"/>
        </w:rPr>
        <w:t>驗」。</w:t>
      </w:r>
    </w:p>
    <w:p w14:paraId="408A3F5E" w14:textId="08065E24" w:rsidR="00937584" w:rsidRPr="00E11488" w:rsidRDefault="008751CA" w:rsidP="00E114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cs="MS Mincho" w:hint="eastAsia"/>
          <w:color w:val="000000" w:themeColor="text1"/>
        </w:rPr>
        <w:t xml:space="preserve">    出現在醫院的區域醫療協調辦公室，</w:t>
      </w:r>
      <w:r w:rsidR="00DF539B" w:rsidRPr="00E11488">
        <w:rPr>
          <w:rFonts w:ascii="Kaiti TC" w:eastAsia="Kaiti TC" w:hAnsi="Kaiti TC" w:cs="MS Mincho"/>
          <w:color w:val="000000" w:themeColor="text1"/>
        </w:rPr>
        <w:t>聽</w:t>
      </w:r>
      <w:r w:rsidR="00DF539B" w:rsidRPr="00E11488">
        <w:rPr>
          <w:rFonts w:ascii="Kaiti TC" w:eastAsia="Kaiti TC" w:hAnsi="Kaiti TC" w:cs="MS Mincho" w:hint="eastAsia"/>
          <w:color w:val="000000" w:themeColor="text1"/>
        </w:rPr>
        <w:t>取</w:t>
      </w:r>
      <w:r w:rsidR="001453C3" w:rsidRPr="00E11488">
        <w:rPr>
          <w:rFonts w:ascii="Kaiti TC" w:eastAsia="Kaiti TC" w:hAnsi="Kaiti TC" w:cs="MS Mincho"/>
          <w:color w:val="000000" w:themeColor="text1"/>
        </w:rPr>
        <w:t>工作</w:t>
      </w:r>
      <w:r w:rsidR="001453C3" w:rsidRPr="00E11488">
        <w:rPr>
          <w:rFonts w:ascii="Kaiti TC" w:eastAsia="Kaiti TC" w:hAnsi="Kaiti TC" w:cs="SimSun"/>
          <w:color w:val="000000" w:themeColor="text1"/>
        </w:rPr>
        <w:t>內</w:t>
      </w:r>
      <w:r w:rsidR="001453C3" w:rsidRPr="00E11488">
        <w:rPr>
          <w:rFonts w:ascii="Kaiti TC" w:eastAsia="Kaiti TC" w:hAnsi="Kaiti TC" w:cs="MS Mincho"/>
          <w:color w:val="000000" w:themeColor="text1"/>
        </w:rPr>
        <w:t>容，</w:t>
      </w:r>
      <w:r w:rsidR="00DF539B" w:rsidRPr="00E11488">
        <w:rPr>
          <w:rFonts w:ascii="Kaiti TC" w:eastAsia="Kaiti TC" w:hAnsi="Kaiti TC" w:cs="MS Mincho" w:hint="eastAsia"/>
          <w:color w:val="000000" w:themeColor="text1"/>
        </w:rPr>
        <w:t>思考</w:t>
      </w:r>
      <w:r w:rsidR="00DF539B" w:rsidRPr="00E11488">
        <w:rPr>
          <w:rFonts w:ascii="Kaiti TC" w:eastAsia="Kaiti TC" w:hAnsi="Kaiti TC" w:cs="MS Mincho"/>
          <w:color w:val="000000" w:themeColor="text1"/>
        </w:rPr>
        <w:t>改善點</w:t>
      </w:r>
      <w:r w:rsidR="00DF539B" w:rsidRPr="00E11488">
        <w:rPr>
          <w:rFonts w:ascii="Kaiti TC" w:eastAsia="Kaiti TC" w:hAnsi="Kaiti TC" w:cs="MS Mincho" w:hint="eastAsia"/>
          <w:color w:val="000000" w:themeColor="text1"/>
        </w:rPr>
        <w:t>並做出提案</w:t>
      </w:r>
      <w:r w:rsidR="0071613D" w:rsidRPr="00E11488">
        <w:rPr>
          <w:rFonts w:ascii="Kaiti TC" w:eastAsia="Kaiti TC" w:hAnsi="Kaiti TC" w:cs="MS Mincho"/>
          <w:color w:val="000000" w:themeColor="text1"/>
        </w:rPr>
        <w:t>。</w:t>
      </w:r>
      <w:r w:rsidR="0071613D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醫院計畫為當地居民舉辦公開講座</w:t>
      </w:r>
      <w:r w:rsidR="005916D5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等</w:t>
      </w:r>
      <w:r w:rsidR="005916D5" w:rsidRPr="00E1148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5450DE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想像</w:t>
      </w:r>
      <w:r w:rsidR="005450DE" w:rsidRPr="00E11488">
        <w:rPr>
          <w:rFonts w:ascii="Kaiti TC" w:eastAsia="Kaiti TC" w:hAnsi="Kaiti TC" w:cs="MS Mincho"/>
          <w:color w:val="000000" w:themeColor="text1"/>
        </w:rPr>
        <w:t>自己實際作為職員</w:t>
      </w:r>
      <w:r w:rsidR="005450DE" w:rsidRPr="00E11488">
        <w:rPr>
          <w:rFonts w:ascii="Kaiti TC" w:eastAsia="Kaiti TC" w:hAnsi="Kaiti TC" w:cs="MS Mincho" w:hint="eastAsia"/>
          <w:color w:val="000000" w:themeColor="text1"/>
        </w:rPr>
        <w:t>執行工作</w:t>
      </w:r>
      <w:r w:rsidR="005916D5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5916D5" w:rsidRPr="00E11488">
        <w:rPr>
          <w:rFonts w:ascii="Kaiti TC" w:eastAsia="Kaiti TC" w:hAnsi="Kaiti TC" w:cs="MS Mincho"/>
          <w:color w:val="000000" w:themeColor="text1"/>
          <w:szCs w:val="21"/>
        </w:rPr>
        <w:t>關於自己所考慮的</w:t>
      </w:r>
      <w:r w:rsidR="005916D5" w:rsidRPr="00E11488">
        <w:rPr>
          <w:rFonts w:ascii="Kaiti TC" w:eastAsia="Kaiti TC" w:hAnsi="Kaiti TC" w:cs="MS Mincho" w:hint="eastAsia"/>
          <w:color w:val="000000" w:themeColor="text1"/>
          <w:szCs w:val="21"/>
        </w:rPr>
        <w:t>計</w:t>
      </w:r>
      <w:r w:rsidR="005916D5" w:rsidRPr="00E11488">
        <w:rPr>
          <w:rFonts w:ascii="Kaiti TC" w:eastAsia="Kaiti TC" w:hAnsi="Kaiti TC" w:cs="MS Mincho"/>
          <w:color w:val="000000" w:themeColor="text1"/>
          <w:szCs w:val="21"/>
        </w:rPr>
        <w:t>劃</w:t>
      </w:r>
      <w:r w:rsidR="00002E99" w:rsidRPr="00E11488">
        <w:rPr>
          <w:rFonts w:ascii="Kaiti TC" w:eastAsia="Kaiti TC" w:hAnsi="Kaiti TC" w:cs="MS Mincho"/>
          <w:color w:val="000000" w:themeColor="text1"/>
        </w:rPr>
        <w:t>，</w:t>
      </w:r>
      <w:r w:rsidR="005916D5" w:rsidRPr="00E11488">
        <w:rPr>
          <w:rFonts w:ascii="Kaiti TC" w:eastAsia="Kaiti TC" w:hAnsi="Kaiti TC" w:cs="MS Mincho"/>
          <w:color w:val="000000" w:themeColor="text1"/>
          <w:szCs w:val="21"/>
        </w:rPr>
        <w:t>醫院的評論</w:t>
      </w:r>
      <w:r w:rsidR="005916D5" w:rsidRPr="00E11488">
        <w:rPr>
          <w:rFonts w:ascii="Kaiti TC" w:eastAsia="Kaiti TC" w:hAnsi="Kaiti TC" w:cs="MS Mincho" w:hint="eastAsia"/>
          <w:color w:val="000000" w:themeColor="text1"/>
          <w:szCs w:val="21"/>
        </w:rPr>
        <w:t>似乎也</w:t>
      </w:r>
      <w:r w:rsidR="005916D5" w:rsidRPr="00E11488">
        <w:rPr>
          <w:rFonts w:ascii="Kaiti TC" w:eastAsia="Kaiti TC" w:hAnsi="Kaiti TC" w:cs="MS Mincho"/>
          <w:color w:val="000000" w:themeColor="text1"/>
          <w:szCs w:val="21"/>
        </w:rPr>
        <w:t>是</w:t>
      </w:r>
      <w:r w:rsidR="005916D5" w:rsidRPr="00E11488">
        <w:rPr>
          <w:rFonts w:ascii="Kaiti TC" w:eastAsia="Kaiti TC" w:hAnsi="Kaiti TC" w:cs="MS Mincho" w:hint="eastAsia"/>
          <w:color w:val="000000" w:themeColor="text1"/>
          <w:szCs w:val="21"/>
        </w:rPr>
        <w:t>很</w:t>
      </w:r>
      <w:r w:rsidR="005916D5" w:rsidRPr="00E11488">
        <w:rPr>
          <w:rFonts w:ascii="Kaiti TC" w:eastAsia="Kaiti TC" w:hAnsi="Kaiti TC" w:cs="MS Mincho"/>
          <w:color w:val="000000" w:themeColor="text1"/>
          <w:szCs w:val="21"/>
        </w:rPr>
        <w:t>有趣</w:t>
      </w:r>
      <w:r w:rsidR="005916D5" w:rsidRPr="00E11488">
        <w:rPr>
          <w:rFonts w:ascii="Kaiti TC" w:eastAsia="Kaiti TC" w:hAnsi="Kaiti TC" w:cs="MS Mincho" w:hint="eastAsia"/>
          <w:color w:val="000000" w:themeColor="text1"/>
        </w:rPr>
        <w:t>。</w:t>
      </w:r>
      <w:r w:rsidR="00937584" w:rsidRPr="00E11488">
        <w:rPr>
          <w:rFonts w:ascii="Kaiti TC" w:eastAsia="Kaiti TC" w:hAnsi="Kaiti TC" w:cs="MS Mincho" w:hint="eastAsia"/>
          <w:color w:val="000000" w:themeColor="text1"/>
        </w:rPr>
        <w:t>如果變得有趣</w:t>
      </w:r>
      <w:r w:rsidR="00002E99" w:rsidRPr="00E11488">
        <w:rPr>
          <w:rFonts w:ascii="Kaiti TC" w:eastAsia="Kaiti TC" w:hAnsi="Kaiti TC" w:cs="MS Mincho"/>
          <w:color w:val="000000" w:themeColor="text1"/>
        </w:rPr>
        <w:t>，</w:t>
      </w:r>
      <w:r w:rsidR="00937584" w:rsidRPr="00E11488">
        <w:rPr>
          <w:rFonts w:ascii="Kaiti TC" w:eastAsia="Kaiti TC" w:hAnsi="Kaiti TC" w:cs="SimSun"/>
          <w:color w:val="000000" w:themeColor="text1"/>
        </w:rPr>
        <w:t>說</w:t>
      </w:r>
      <w:r w:rsidR="00937584" w:rsidRPr="00E11488">
        <w:rPr>
          <w:rFonts w:ascii="Kaiti TC" w:eastAsia="Kaiti TC" w:hAnsi="Kaiti TC" w:cs="MS Mincho"/>
          <w:color w:val="000000" w:themeColor="text1"/>
        </w:rPr>
        <w:t>不定真的變成</w:t>
      </w:r>
      <w:r w:rsidR="00937584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下一個</w:t>
      </w:r>
      <w:r w:rsidR="00937584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經歷</w:t>
      </w:r>
      <w:r w:rsidR="00937584" w:rsidRPr="00E11488">
        <w:rPr>
          <w:rFonts w:ascii="Kaiti TC" w:eastAsia="Kaiti TC" w:hAnsi="Kaiti TC" w:cs="MS Mincho"/>
          <w:color w:val="000000" w:themeColor="text1"/>
        </w:rPr>
        <w:t>。</w:t>
      </w:r>
    </w:p>
    <w:p w14:paraId="205A65E0" w14:textId="77777777" w:rsidR="00531CB0" w:rsidRPr="00E11488" w:rsidRDefault="00D8704F" w:rsidP="00531CB0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E11488">
        <w:rPr>
          <w:rFonts w:ascii="Kaiti TC" w:eastAsia="Kaiti TC" w:hAnsi="Kaiti TC" w:hint="eastAsia"/>
          <w:color w:val="000000" w:themeColor="text1"/>
          <w:sz w:val="28"/>
        </w:rPr>
        <w:t xml:space="preserve">　</w:t>
      </w:r>
      <w:r w:rsidRPr="00E11488">
        <w:rPr>
          <w:rFonts w:ascii="Kaiti TC" w:eastAsia="Kaiti TC" w:hAnsi="Kaiti TC"/>
          <w:color w:val="000000" w:themeColor="text1"/>
          <w:sz w:val="28"/>
        </w:rPr>
        <w:t> </w:t>
      </w:r>
      <w:r w:rsidR="00531CB0" w:rsidRPr="00E11488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="00531CB0" w:rsidRPr="00E11488">
        <w:rPr>
          <w:rFonts w:ascii="Kaiti TC" w:eastAsia="Kaiti TC" w:hAnsi="Kaiti TC" w:cs="細明體"/>
          <w:color w:val="000000" w:themeColor="text1"/>
        </w:rPr>
        <w:t>※</w:t>
      </w:r>
    </w:p>
    <w:p w14:paraId="58B654A2" w14:textId="78A377FA" w:rsidR="00C309E5" w:rsidRPr="00E11488" w:rsidRDefault="00531CB0" w:rsidP="00784B9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E11488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CC288A" w:rsidRPr="00E11488">
        <w:rPr>
          <w:rFonts w:ascii="Kaiti TC" w:eastAsia="Kaiti TC" w:hAnsi="Kaiti TC" w:cs="細明體" w:hint="eastAsia"/>
          <w:color w:val="000000" w:themeColor="text1"/>
        </w:rPr>
        <w:t>在</w:t>
      </w:r>
      <w:r w:rsidR="00CC288A" w:rsidRPr="00E11488">
        <w:rPr>
          <w:rFonts w:ascii="Kaiti TC" w:eastAsia="Kaiti TC" w:hAnsi="Kaiti TC" w:cs="MS Mincho"/>
          <w:color w:val="000000" w:themeColor="text1"/>
        </w:rPr>
        <w:t>看不見</w:t>
      </w:r>
      <w:r w:rsidR="00CC288A" w:rsidRPr="00E11488">
        <w:rPr>
          <w:rFonts w:ascii="Kaiti TC" w:eastAsia="Kaiti TC" w:hAnsi="Kaiti TC" w:cs="MS Mincho" w:hint="eastAsia"/>
          <w:color w:val="000000" w:themeColor="text1"/>
        </w:rPr>
        <w:t>前景</w:t>
      </w:r>
      <w:r w:rsidR="00CC288A" w:rsidRPr="00E11488">
        <w:rPr>
          <w:rFonts w:ascii="Kaiti TC" w:eastAsia="Kaiti TC" w:hAnsi="Kaiti TC" w:cs="MS Mincho"/>
          <w:color w:val="000000" w:themeColor="text1"/>
        </w:rPr>
        <w:t>的時代</w:t>
      </w:r>
      <w:r w:rsidR="00E11488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CC288A" w:rsidRPr="00E11488">
        <w:rPr>
          <w:rFonts w:ascii="Kaiti TC" w:eastAsia="Kaiti TC" w:hAnsi="Kaiti TC" w:cs="MS Mincho"/>
          <w:color w:val="000000" w:themeColor="text1"/>
          <w:szCs w:val="21"/>
        </w:rPr>
        <w:t>變化持續的時代，</w:t>
      </w:r>
      <w:r w:rsidR="00CC288A" w:rsidRPr="00E11488">
        <w:rPr>
          <w:rFonts w:ascii="Kaiti TC" w:eastAsia="Kaiti TC" w:hAnsi="Kaiti TC" w:cs="MS Mincho"/>
          <w:color w:val="000000" w:themeColor="text1"/>
        </w:rPr>
        <w:t>自己也</w:t>
      </w:r>
      <w:r w:rsidR="00CC288A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需要不斷改變</w:t>
      </w:r>
      <w:r w:rsidR="00CC288A" w:rsidRPr="00E11488">
        <w:rPr>
          <w:rFonts w:ascii="Kaiti TC" w:eastAsia="Kaiti TC" w:hAnsi="Kaiti TC" w:cs="MS Mincho"/>
          <w:color w:val="000000" w:themeColor="text1"/>
        </w:rPr>
        <w:t>。</w:t>
      </w:r>
      <w:r w:rsidR="00833499" w:rsidRPr="00E11488">
        <w:rPr>
          <w:rFonts w:ascii="Kaiti TC" w:eastAsia="Kaiti TC" w:hAnsi="Kaiti TC" w:cs="MS Mincho" w:hint="eastAsia"/>
          <w:color w:val="000000" w:themeColor="text1"/>
        </w:rPr>
        <w:t>在</w:t>
      </w:r>
      <w:r w:rsidR="00833499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忙碌的每一天</w:t>
      </w:r>
      <w:r w:rsidR="00833499" w:rsidRPr="00E11488">
        <w:rPr>
          <w:rFonts w:ascii="Kaiti TC" w:eastAsia="Kaiti TC" w:hAnsi="Kaiti TC" w:cs="MS Mincho"/>
          <w:color w:val="000000" w:themeColor="text1"/>
        </w:rPr>
        <w:t>抽出</w:t>
      </w:r>
      <w:r w:rsidR="00833499" w:rsidRPr="00E11488">
        <w:rPr>
          <w:rFonts w:ascii="Kaiti TC" w:eastAsia="Kaiti TC" w:hAnsi="Kaiti TC" w:cs="MS Mincho"/>
          <w:color w:val="000000" w:themeColor="text1"/>
          <w:szCs w:val="21"/>
        </w:rPr>
        <w:t>時間</w:t>
      </w:r>
      <w:r w:rsidR="00833499" w:rsidRPr="00E11488">
        <w:rPr>
          <w:rFonts w:ascii="Kaiti TC" w:eastAsia="Kaiti TC" w:hAnsi="Kaiti TC" w:cs="MS Mincho"/>
          <w:color w:val="000000" w:themeColor="text1"/>
        </w:rPr>
        <w:t>想像未來</w:t>
      </w:r>
      <w:r w:rsidR="00833499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84B9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請</w:t>
      </w:r>
      <w:r w:rsidR="00422080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留意</w:t>
      </w:r>
      <w:r w:rsidR="00C309E5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拓展</w:t>
      </w:r>
      <w:r w:rsidR="00422080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="00422080" w:rsidRPr="00E11488">
        <w:rPr>
          <w:rFonts w:ascii="Kaiti TC" w:eastAsia="Kaiti TC" w:hAnsi="Kaiti TC" w:cs="MS Mincho"/>
          <w:color w:val="000000" w:themeColor="text1"/>
        </w:rPr>
        <w:t>那個時代</w:t>
      </w:r>
      <w:r w:rsidR="00C309E5" w:rsidRPr="00E11488">
        <w:rPr>
          <w:rFonts w:ascii="Kaiti TC" w:eastAsia="Kaiti TC" w:hAnsi="Kaiti TC" w:cs="MS Mincho"/>
          <w:color w:val="000000" w:themeColor="text1"/>
        </w:rPr>
        <w:t>必要的專業技能吧</w:t>
      </w:r>
      <w:r w:rsidR="00C309E5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306CB30" w14:textId="28ACAF3E" w:rsidR="00447F42" w:rsidRPr="00E11488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11488">
        <w:rPr>
          <w:rFonts w:ascii="Kaiti TC" w:eastAsia="Kaiti TC" w:hAnsi="Kaiti TC" w:cs="RyuminPro-Light"/>
          <w:color w:val="000000" w:themeColor="text1"/>
        </w:rPr>
        <w:t>–</w:t>
      </w:r>
      <w:r w:rsidRPr="00E11488">
        <w:rPr>
          <w:rFonts w:ascii="Kaiti TC" w:eastAsia="Kaiti TC" w:hAnsi="Kaiti TC" w:cs="RyuminPro-Light" w:hint="eastAsia"/>
          <w:color w:val="000000" w:themeColor="text1"/>
        </w:rPr>
        <w:t>End</w:t>
      </w:r>
      <w:r w:rsidRPr="00E11488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E11488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E11488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DB9D4" w14:textId="77777777" w:rsidR="00107FD3" w:rsidRDefault="00107FD3" w:rsidP="00D432A3">
      <w:pPr>
        <w:spacing w:before="120"/>
      </w:pPr>
      <w:r>
        <w:separator/>
      </w:r>
    </w:p>
  </w:endnote>
  <w:endnote w:type="continuationSeparator" w:id="0">
    <w:p w14:paraId="3FC0DF7F" w14:textId="77777777" w:rsidR="00107FD3" w:rsidRDefault="00107FD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5EC6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3F50" w14:textId="77777777" w:rsidR="00107FD3" w:rsidRDefault="00107FD3" w:rsidP="00D432A3">
      <w:pPr>
        <w:spacing w:before="120"/>
      </w:pPr>
      <w:r>
        <w:separator/>
      </w:r>
    </w:p>
  </w:footnote>
  <w:footnote w:type="continuationSeparator" w:id="0">
    <w:p w14:paraId="4820C4AA" w14:textId="77777777" w:rsidR="00107FD3" w:rsidRDefault="00107FD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19B"/>
    <w:multiLevelType w:val="hybridMultilevel"/>
    <w:tmpl w:val="1BC24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2E99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07FD3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15A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D6"/>
    <w:rsid w:val="003D23BD"/>
    <w:rsid w:val="003D2450"/>
    <w:rsid w:val="003D24BE"/>
    <w:rsid w:val="003D283E"/>
    <w:rsid w:val="003D28F8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8C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DA9"/>
    <w:rsid w:val="00490ECC"/>
    <w:rsid w:val="00490ED5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4906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A53"/>
    <w:rsid w:val="004E1C8E"/>
    <w:rsid w:val="004E1D48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206"/>
    <w:rsid w:val="005002DC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BF4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83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E7F4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0849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3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7EE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2C"/>
    <w:rsid w:val="00A56F98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CB7"/>
    <w:rsid w:val="00AF7CE7"/>
    <w:rsid w:val="00AF7E98"/>
    <w:rsid w:val="00AF7EDD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256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0E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55A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5A1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ADE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5B8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7F1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488"/>
    <w:rsid w:val="00E11546"/>
    <w:rsid w:val="00E11871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ADE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0EE"/>
    <w:rsid w:val="00F15171"/>
    <w:rsid w:val="00F153F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3E2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704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668D-2315-C942-AD0A-670D446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158</cp:revision>
  <cp:lastPrinted>2017-10-30T06:56:00Z</cp:lastPrinted>
  <dcterms:created xsi:type="dcterms:W3CDTF">2017-11-25T07:55:00Z</dcterms:created>
  <dcterms:modified xsi:type="dcterms:W3CDTF">2017-11-27T09:28:00Z</dcterms:modified>
</cp:coreProperties>
</file>