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32F5D693" w:rsidR="00A54EB9" w:rsidRPr="0027287A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hint="eastAsia"/>
          <w:color w:val="000000" w:themeColor="text1"/>
        </w:rPr>
        <w:t>201</w:t>
      </w:r>
      <w:r w:rsidR="00B86C13" w:rsidRPr="0027287A">
        <w:rPr>
          <w:rFonts w:ascii="Kaiti TC" w:eastAsia="Kaiti TC" w:hAnsi="Kaiti TC" w:hint="eastAsia"/>
          <w:color w:val="000000" w:themeColor="text1"/>
        </w:rPr>
        <w:t>7</w:t>
      </w:r>
      <w:r w:rsidRPr="0027287A">
        <w:rPr>
          <w:rFonts w:ascii="Kaiti TC" w:eastAsia="Kaiti TC" w:hAnsi="Kaiti TC" w:hint="eastAsia"/>
          <w:color w:val="000000" w:themeColor="text1"/>
        </w:rPr>
        <w:t>-</w:t>
      </w:r>
      <w:r w:rsidR="00B86C13" w:rsidRPr="0027287A">
        <w:rPr>
          <w:rFonts w:ascii="Kaiti TC" w:eastAsia="Kaiti TC" w:hAnsi="Kaiti TC" w:hint="eastAsia"/>
          <w:color w:val="000000" w:themeColor="text1"/>
        </w:rPr>
        <w:t>0</w:t>
      </w:r>
      <w:r w:rsidR="00881302" w:rsidRPr="0027287A">
        <w:rPr>
          <w:rFonts w:ascii="Kaiti TC" w:eastAsia="Kaiti TC" w:hAnsi="Kaiti TC" w:hint="eastAsia"/>
          <w:color w:val="000000" w:themeColor="text1"/>
        </w:rPr>
        <w:t>6</w:t>
      </w:r>
      <w:r w:rsidRPr="0027287A">
        <w:rPr>
          <w:rFonts w:ascii="Kaiti TC" w:eastAsia="Kaiti TC" w:hAnsi="Kaiti TC" w:hint="eastAsia"/>
          <w:color w:val="000000" w:themeColor="text1"/>
        </w:rPr>
        <w:t>-</w:t>
      </w:r>
      <w:r w:rsidR="00881302" w:rsidRPr="0027287A">
        <w:rPr>
          <w:rFonts w:ascii="Kaiti TC" w:eastAsia="Kaiti TC" w:hAnsi="Kaiti TC"/>
          <w:color w:val="000000" w:themeColor="text1"/>
        </w:rPr>
        <w:t>12</w:t>
      </w:r>
    </w:p>
    <w:p w14:paraId="13CB33E9" w14:textId="77777777" w:rsidR="000D6011" w:rsidRPr="0027287A" w:rsidRDefault="000D6011" w:rsidP="00B66B98">
      <w:pPr>
        <w:spacing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BBBF8FB" w14:textId="6C468DC4" w:rsidR="002D453D" w:rsidRPr="0027287A" w:rsidRDefault="002D453D" w:rsidP="00B66B98">
      <w:pPr>
        <w:spacing w:beforeLines="50" w:before="180" w:line="0" w:lineRule="atLeast"/>
        <w:rPr>
          <w:rFonts w:ascii="Kaiti TC" w:eastAsia="Kaiti TC" w:hAnsi="Kaiti TC"/>
          <w:b/>
          <w:color w:val="000000" w:themeColor="text1"/>
          <w:sz w:val="32"/>
          <w:szCs w:val="32"/>
        </w:rPr>
      </w:pPr>
      <w:r w:rsidRPr="0027287A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不要怕意見的對立</w:t>
      </w:r>
    </w:p>
    <w:p w14:paraId="0C3469A9" w14:textId="13E44F28" w:rsidR="00AC2B2E" w:rsidRPr="0027287A" w:rsidRDefault="005559EF" w:rsidP="00AC2B2E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Arial"/>
          <w:color w:val="000000" w:themeColor="text1"/>
        </w:rPr>
        <w:t xml:space="preserve">    </w:t>
      </w:r>
      <w:r w:rsidR="0037062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當</w:t>
      </w:r>
      <w:r w:rsidR="00370628" w:rsidRPr="0027287A">
        <w:rPr>
          <w:rFonts w:ascii="Kaiti TC" w:eastAsia="Kaiti TC" w:hAnsi="Kaiti TC" w:cs="MS Mincho"/>
          <w:color w:val="000000" w:themeColor="text1"/>
        </w:rPr>
        <w:t>組織</w:t>
      </w:r>
      <w:r w:rsidR="00370628" w:rsidRPr="0027287A">
        <w:rPr>
          <w:rFonts w:ascii="Kaiti TC" w:eastAsia="Kaiti TC" w:hAnsi="Kaiti TC" w:cs="MS Mincho" w:hint="eastAsia"/>
          <w:color w:val="000000" w:themeColor="text1"/>
        </w:rPr>
        <w:t>開始</w:t>
      </w:r>
      <w:r w:rsidR="0037062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新的工作時</w:t>
      </w:r>
      <w:r w:rsidR="003B4337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37062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就會形成一個團隊。</w:t>
      </w:r>
      <w:r w:rsidR="00312B57" w:rsidRPr="0027287A">
        <w:rPr>
          <w:rFonts w:ascii="Kaiti TC" w:eastAsia="Kaiti TC" w:hAnsi="Kaiti TC" w:cs="MS Mincho" w:hint="eastAsia"/>
          <w:color w:val="000000" w:themeColor="text1"/>
        </w:rPr>
        <w:t>成員</w:t>
      </w:r>
      <w:r w:rsidR="00312B57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可在部門</w:t>
      </w:r>
      <w:r w:rsidR="00312B57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E30BF7" w:rsidRPr="0027287A">
        <w:rPr>
          <w:rFonts w:ascii="Kaiti TC" w:eastAsia="Kaiti TC" w:hAnsi="Kaiti TC" w:cs="MS Mincho" w:hint="eastAsia"/>
          <w:color w:val="000000" w:themeColor="text1"/>
        </w:rPr>
        <w:t>或者跨組織</w:t>
      </w:r>
      <w:r w:rsidR="00312B57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完成</w:t>
      </w:r>
      <w:r w:rsidR="00783AE7">
        <w:rPr>
          <w:rFonts w:ascii="Kaiti TC" w:eastAsia="Kaiti TC" w:hAnsi="Kaiti TC" w:cs="MS Mincho"/>
          <w:color w:val="000000" w:themeColor="text1"/>
          <w:shd w:val="clear" w:color="auto" w:fill="FFFFFF"/>
        </w:rPr>
        <w:t>任務</w:t>
      </w:r>
      <w:r w:rsidR="00312B57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E30BF7" w:rsidRPr="0027287A">
        <w:rPr>
          <w:rFonts w:ascii="Kaiti TC" w:eastAsia="Kaiti TC" w:hAnsi="Kaiti TC" w:cs="MS Mincho"/>
          <w:color w:val="000000" w:themeColor="text1"/>
        </w:rPr>
        <w:t>不過</w:t>
      </w:r>
      <w:r w:rsidR="00424EE4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E30BF7" w:rsidRPr="0027287A">
        <w:rPr>
          <w:rFonts w:ascii="Kaiti TC" w:eastAsia="Kaiti TC" w:hAnsi="Kaiti TC" w:cs="MS Mincho"/>
          <w:color w:val="000000" w:themeColor="text1"/>
        </w:rPr>
        <w:t>有利害關係的成員</w:t>
      </w:r>
      <w:r w:rsidR="001D153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交談時會有</w:t>
      </w:r>
      <w:r w:rsidR="00C340AE" w:rsidRPr="0027287A">
        <w:rPr>
          <w:rFonts w:ascii="Kaiti TC" w:eastAsia="Kaiti TC" w:hAnsi="Kaiti TC" w:cs="MS Mincho" w:hint="eastAsia"/>
          <w:color w:val="000000" w:themeColor="text1"/>
        </w:rPr>
        <w:t>排斥</w:t>
      </w:r>
      <w:r w:rsidR="00C340AE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="00C340AE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情緒</w:t>
      </w:r>
      <w:r w:rsidR="00E52132" w:rsidRPr="0027287A">
        <w:rPr>
          <w:rFonts w:ascii="Kaiti TC" w:eastAsia="Kaiti TC" w:hAnsi="Kaiti TC" w:cs="Arial" w:hint="eastAsia"/>
          <w:color w:val="000000" w:themeColor="text1"/>
        </w:rPr>
        <w:t>。</w:t>
      </w:r>
      <w:r w:rsidR="00AC2B2E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專案的推動</w:t>
      </w:r>
      <w:r w:rsidR="00AC2B2E" w:rsidRPr="0027287A">
        <w:rPr>
          <w:rFonts w:ascii="Kaiti TC" w:eastAsia="Kaiti TC" w:hAnsi="Kaiti TC" w:cs="MS Mincho" w:hint="eastAsia"/>
          <w:color w:val="000000" w:themeColor="text1"/>
        </w:rPr>
        <w:t>不</w:t>
      </w:r>
      <w:r w:rsidR="00AC2B2E" w:rsidRPr="0027287A">
        <w:rPr>
          <w:rFonts w:ascii="Kaiti TC" w:eastAsia="Kaiti TC" w:hAnsi="Kaiti TC" w:cs="MS Mincho"/>
          <w:color w:val="000000" w:themeColor="text1"/>
        </w:rPr>
        <w:t>是</w:t>
      </w:r>
      <w:r w:rsidR="00AC2B2E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那麼</w:t>
      </w:r>
      <w:r w:rsidR="00AC2B2E" w:rsidRPr="0027287A">
        <w:rPr>
          <w:rFonts w:ascii="Kaiti TC" w:eastAsia="Kaiti TC" w:hAnsi="Kaiti TC" w:cs="MS Mincho" w:hint="eastAsia"/>
          <w:color w:val="000000" w:themeColor="text1"/>
        </w:rPr>
        <w:t>容易。</w:t>
      </w:r>
    </w:p>
    <w:p w14:paraId="383D18AE" w14:textId="0FE7963A" w:rsidR="00AC2B2E" w:rsidRPr="0027287A" w:rsidRDefault="007550B9" w:rsidP="00AC2B2E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排斥</w:t>
      </w:r>
      <w:r w:rsidRPr="0027287A">
        <w:rPr>
          <w:rFonts w:ascii="Kaiti TC" w:eastAsia="Kaiti TC" w:hAnsi="Kaiti TC" w:cs="SimSun"/>
          <w:color w:val="000000" w:themeColor="text1"/>
        </w:rPr>
        <w:t>絕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非壞事。透過各種各樣的觀點和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想法</w:t>
      </w:r>
      <w:r w:rsidRPr="0027287A">
        <w:rPr>
          <w:rFonts w:ascii="Kaiti TC" w:eastAsia="Kaiti TC" w:hAnsi="Kaiti TC" w:cs="MS Mincho"/>
          <w:color w:val="000000" w:themeColor="text1"/>
        </w:rPr>
        <w:t>互相碰撞</w:t>
      </w:r>
      <w:r w:rsidR="005E0C90" w:rsidRPr="0027287A">
        <w:rPr>
          <w:rFonts w:ascii="Kaiti TC" w:eastAsia="Kaiti TC" w:hAnsi="Kaiti TC" w:cs="MS Mincho"/>
          <w:color w:val="000000" w:themeColor="text1"/>
        </w:rPr>
        <w:t>琢</w:t>
      </w:r>
      <w:r w:rsidR="00832C1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磨</w:t>
      </w:r>
      <w:r w:rsidR="005E0C90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的“草案”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5E0C9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感動多數員工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和客戶的計劃</w:t>
      </w:r>
      <w:r w:rsidR="00427952">
        <w:rPr>
          <w:rFonts w:ascii="Kaiti TC" w:eastAsia="Kaiti TC" w:hAnsi="Kaiti TC" w:cs="MS Mincho"/>
          <w:color w:val="000000" w:themeColor="text1"/>
          <w:shd w:val="clear" w:color="auto" w:fill="FFFFFF"/>
        </w:rPr>
        <w:t>就</w:t>
      </w:r>
      <w:r w:rsidR="005503E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變</w:t>
      </w:r>
      <w:r w:rsidR="005E0C9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成熟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4D1B37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然而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5E0C9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一旦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有</w:t>
      </w:r>
      <w:r w:rsidR="005E0C9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人僅</w:t>
      </w:r>
      <w:r w:rsidR="005E0C90" w:rsidRPr="0027287A">
        <w:rPr>
          <w:rFonts w:ascii="Kaiti TC" w:eastAsia="Kaiti TC" w:hAnsi="Kaiti TC" w:cs="MS Mincho"/>
          <w:color w:val="000000" w:themeColor="text1"/>
        </w:rPr>
        <w:t>停留</w:t>
      </w:r>
      <w:r w:rsidR="005E0C90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在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第三</w:t>
      </w:r>
      <w:r w:rsidR="005E0C90" w:rsidRPr="0027287A">
        <w:rPr>
          <w:rFonts w:ascii="Kaiti TC" w:eastAsia="Kaiti TC" w:hAnsi="Kaiti TC" w:cs="MS Mincho"/>
          <w:color w:val="000000" w:themeColor="text1"/>
        </w:rPr>
        <w:t>者的立場</w:t>
      </w:r>
      <w:r w:rsidR="005E0C90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一直批評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5503E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就會妨礙專案的</w:t>
      </w:r>
      <w:r w:rsidR="005503E8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進展</w:t>
      </w:r>
      <w:r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6688A423" w14:textId="08FDA814" w:rsidR="00E63DE4" w:rsidRPr="0027287A" w:rsidRDefault="005503E8" w:rsidP="000764C9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21"/>
        </w:rPr>
      </w:pP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27287A">
        <w:rPr>
          <w:rFonts w:ascii="Kaiti TC" w:eastAsia="Kaiti TC" w:hAnsi="Kaiti TC" w:hint="eastAsia"/>
          <w:color w:val="000000" w:themeColor="text1"/>
        </w:rPr>
        <w:t>團隊</w:t>
      </w:r>
      <w:r w:rsidRPr="0027287A">
        <w:rPr>
          <w:rFonts w:ascii="Kaiti TC" w:eastAsia="Kaiti TC" w:hAnsi="Kaiti TC" w:cs="MS Mincho"/>
          <w:color w:val="000000" w:themeColor="text1"/>
        </w:rPr>
        <w:t>光是組成是</w:t>
      </w:r>
      <w:r w:rsidR="007D2F58" w:rsidRPr="0027287A">
        <w:rPr>
          <w:rFonts w:ascii="Kaiti TC" w:eastAsia="Kaiti TC" w:hAnsi="Kaiti TC" w:cs="MS Mincho"/>
          <w:color w:val="000000" w:themeColor="text1"/>
        </w:rPr>
        <w:t>沒有功能</w:t>
      </w:r>
      <w:r w:rsidRPr="0027287A">
        <w:rPr>
          <w:rFonts w:ascii="Kaiti TC" w:eastAsia="Kaiti TC" w:hAnsi="Kaiti TC" w:cs="MS Mincho"/>
          <w:color w:val="000000" w:themeColor="text1"/>
        </w:rPr>
        <w:t>的。</w:t>
      </w:r>
      <w:r w:rsidR="009C778C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美國心理學教授</w:t>
      </w:r>
      <w:r w:rsidR="00E63DE4" w:rsidRPr="0027287A">
        <w:rPr>
          <w:rFonts w:ascii="Kaiti TC" w:eastAsia="Kaiti TC" w:hAnsi="Kaiti TC" w:cs="MS Mincho"/>
          <w:color w:val="000000" w:themeColor="text1"/>
        </w:rPr>
        <w:t>布魯斯</w:t>
      </w:r>
      <w:r w:rsidR="00E63DE4" w:rsidRPr="0027287A">
        <w:rPr>
          <w:rFonts w:ascii="Kaiti TC" w:eastAsia="Kaiti TC" w:hAnsi="Kaiti TC" w:cs="Arial"/>
          <w:color w:val="000000" w:themeColor="text1"/>
          <w:shd w:val="clear" w:color="auto" w:fill="FFFFFF"/>
        </w:rPr>
        <w:t>•</w:t>
      </w:r>
      <w:r w:rsidR="00E63DE4" w:rsidRPr="0027287A">
        <w:rPr>
          <w:rFonts w:ascii="Kaiti TC" w:eastAsia="Kaiti TC" w:hAnsi="Kaiti TC" w:cs="MS Mincho"/>
          <w:bCs/>
          <w:color w:val="000000" w:themeColor="text1"/>
        </w:rPr>
        <w:t>塔克曼</w:t>
      </w:r>
      <w:r w:rsidR="001A3493" w:rsidRPr="0027287A">
        <w:rPr>
          <w:rFonts w:ascii="Kaiti TC" w:eastAsia="Kaiti TC" w:hAnsi="Kaiti TC" w:cs="MS Mincho"/>
          <w:bCs/>
          <w:color w:val="000000" w:themeColor="text1"/>
        </w:rPr>
        <w:t xml:space="preserve"> </w:t>
      </w:r>
      <w:r w:rsidR="00E63DE4" w:rsidRPr="0027287A">
        <w:rPr>
          <w:rFonts w:ascii="Kaiti TC" w:eastAsia="Kaiti TC" w:hAnsi="Kaiti TC"/>
          <w:bCs/>
          <w:color w:val="000000" w:themeColor="text1"/>
        </w:rPr>
        <w:t xml:space="preserve">(B.W. </w:t>
      </w:r>
      <w:proofErr w:type="spellStart"/>
      <w:r w:rsidR="00E63DE4" w:rsidRPr="0027287A">
        <w:rPr>
          <w:rFonts w:ascii="Kaiti TC" w:eastAsia="Kaiti TC" w:hAnsi="Kaiti TC"/>
          <w:bCs/>
          <w:color w:val="000000" w:themeColor="text1"/>
        </w:rPr>
        <w:t>Tuckman</w:t>
      </w:r>
      <w:proofErr w:type="spellEnd"/>
      <w:r w:rsidR="00E63DE4" w:rsidRPr="0027287A">
        <w:rPr>
          <w:rFonts w:ascii="Kaiti TC" w:eastAsia="Kaiti TC" w:hAnsi="Kaiti TC"/>
          <w:bCs/>
          <w:color w:val="000000" w:themeColor="text1"/>
        </w:rPr>
        <w:t>)</w:t>
      </w:r>
      <w:r w:rsidR="001A3493" w:rsidRPr="0027287A">
        <w:rPr>
          <w:rFonts w:ascii="Kaiti TC" w:eastAsia="Kaiti TC" w:hAnsi="Kaiti TC"/>
          <w:bCs/>
          <w:color w:val="000000" w:themeColor="text1"/>
        </w:rPr>
        <w:t xml:space="preserve"> </w:t>
      </w:r>
      <w:r w:rsidR="00323BAA" w:rsidRPr="0027287A">
        <w:rPr>
          <w:rFonts w:ascii="Kaiti TC" w:eastAsia="Kaiti TC" w:hAnsi="Kaiti TC"/>
          <w:bCs/>
          <w:color w:val="000000" w:themeColor="text1"/>
        </w:rPr>
        <w:t>提出的</w:t>
      </w:r>
      <w:r w:rsidR="00323BAA" w:rsidRPr="0027287A">
        <w:rPr>
          <w:rFonts w:ascii="Kaiti TC" w:eastAsia="Kaiti TC" w:hAnsi="Kaiti TC" w:cs="MS Mincho"/>
          <w:color w:val="000000" w:themeColor="text1"/>
        </w:rPr>
        <w:t>塔克曼模型</w:t>
      </w:r>
      <w:r w:rsidR="00761372" w:rsidRPr="0027287A">
        <w:rPr>
          <w:rFonts w:ascii="Kaiti TC" w:eastAsia="Kaiti TC" w:hAnsi="Kaiti TC" w:cs="MS Mincho"/>
          <w:color w:val="000000" w:themeColor="text1"/>
        </w:rPr>
        <w:t xml:space="preserve"> </w:t>
      </w:r>
      <w:r w:rsidR="00323BAA" w:rsidRPr="0027287A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proofErr w:type="spellStart"/>
      <w:r w:rsidR="00323BAA" w:rsidRPr="0027287A">
        <w:rPr>
          <w:rFonts w:ascii="Kaiti TC" w:eastAsia="Kaiti TC" w:hAnsi="Kaiti TC" w:cs="Arial"/>
          <w:color w:val="000000" w:themeColor="text1"/>
          <w:shd w:val="clear" w:color="auto" w:fill="FFFFFF"/>
        </w:rPr>
        <w:t>Tuckman's</w:t>
      </w:r>
      <w:proofErr w:type="spellEnd"/>
      <w:r w:rsidR="00323BAA" w:rsidRPr="0027287A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model)</w:t>
      </w:r>
      <w:r w:rsidR="0021609C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9B22A2" w:rsidRPr="0027287A">
        <w:rPr>
          <w:rFonts w:ascii="Kaiti TC" w:eastAsia="Kaiti TC" w:hAnsi="Kaiti TC" w:cs="PingFang TC" w:hint="eastAsia"/>
          <w:color w:val="000000" w:themeColor="text1"/>
          <w:szCs w:val="30"/>
        </w:rPr>
        <w:t>他認為團隊發展會經過四個階段</w:t>
      </w:r>
      <w:r w:rsidR="009B22A2" w:rsidRPr="0027287A">
        <w:rPr>
          <w:rFonts w:ascii="Kaiti TC" w:eastAsia="Kaiti TC" w:hAnsi="Kaiti TC" w:cs="Helvetica Neue"/>
          <w:bCs/>
          <w:color w:val="000000" w:themeColor="text1"/>
        </w:rPr>
        <w:t>，即形成階段(forming)、風暴階段</w:t>
      </w:r>
      <w:r w:rsidR="001A3493" w:rsidRPr="0027287A">
        <w:rPr>
          <w:rFonts w:ascii="Kaiti TC" w:eastAsia="Kaiti TC" w:hAnsi="Kaiti TC" w:cs="Helvetica Neue"/>
          <w:bCs/>
          <w:color w:val="000000" w:themeColor="text1"/>
        </w:rPr>
        <w:t xml:space="preserve"> </w:t>
      </w:r>
      <w:r w:rsidR="009B22A2" w:rsidRPr="0027287A">
        <w:rPr>
          <w:rFonts w:ascii="Kaiti TC" w:eastAsia="Kaiti TC" w:hAnsi="Kaiti TC" w:cs="Helvetica Neue"/>
          <w:bCs/>
          <w:color w:val="000000" w:themeColor="text1"/>
        </w:rPr>
        <w:t>(storming)、規範階段</w:t>
      </w:r>
      <w:r w:rsidR="001A3493" w:rsidRPr="0027287A">
        <w:rPr>
          <w:rFonts w:ascii="Kaiti TC" w:eastAsia="Kaiti TC" w:hAnsi="Kaiti TC" w:cs="Helvetica Neue"/>
          <w:bCs/>
          <w:color w:val="000000" w:themeColor="text1"/>
        </w:rPr>
        <w:t xml:space="preserve"> </w:t>
      </w:r>
      <w:r w:rsidR="009B22A2" w:rsidRPr="0027287A">
        <w:rPr>
          <w:rFonts w:ascii="Kaiti TC" w:eastAsia="Kaiti TC" w:hAnsi="Kaiti TC" w:cs="Helvetica Neue"/>
          <w:bCs/>
          <w:color w:val="000000" w:themeColor="text1"/>
        </w:rPr>
        <w:t>(norming)及表現階段</w:t>
      </w:r>
      <w:r w:rsidR="001A3493" w:rsidRPr="0027287A">
        <w:rPr>
          <w:rFonts w:ascii="Kaiti TC" w:eastAsia="Kaiti TC" w:hAnsi="Kaiti TC" w:cs="Helvetica Neue"/>
          <w:bCs/>
          <w:color w:val="000000" w:themeColor="text1"/>
        </w:rPr>
        <w:t xml:space="preserve"> </w:t>
      </w:r>
      <w:r w:rsidR="009B22A2" w:rsidRPr="0027287A">
        <w:rPr>
          <w:rFonts w:ascii="Kaiti TC" w:eastAsia="Kaiti TC" w:hAnsi="Kaiti TC" w:cs="Helvetica Neue"/>
          <w:bCs/>
          <w:color w:val="000000" w:themeColor="text1"/>
        </w:rPr>
        <w:t>(performing)。</w:t>
      </w:r>
    </w:p>
    <w:p w14:paraId="64B44568" w14:textId="6C0FA0BE" w:rsidR="009510AC" w:rsidRDefault="007A63B8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Helvetica Neue"/>
          <w:bCs/>
          <w:color w:val="000000" w:themeColor="text1"/>
          <w:szCs w:val="28"/>
        </w:rPr>
      </w:pPr>
      <w:r w:rsidRPr="0027287A">
        <w:rPr>
          <w:rFonts w:ascii="Kaiti TC" w:eastAsia="Kaiti TC" w:hAnsi="Kaiti TC" w:cs="Helvetica Neue"/>
          <w:bCs/>
          <w:color w:val="000000" w:themeColor="text1"/>
          <w:szCs w:val="28"/>
        </w:rPr>
        <w:t xml:space="preserve">    在</w:t>
      </w:r>
      <w:r w:rsidR="0081472C" w:rsidRPr="0027287A">
        <w:rPr>
          <w:rFonts w:ascii="Kaiti TC" w:eastAsia="Kaiti TC" w:hAnsi="Kaiti TC" w:cs="MS Mincho"/>
          <w:color w:val="000000" w:themeColor="text1"/>
        </w:rPr>
        <w:t>「</w:t>
      </w:r>
      <w:r w:rsidR="0081472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形成階段</w:t>
      </w:r>
      <w:r w:rsidR="0081472C" w:rsidRPr="0027287A">
        <w:rPr>
          <w:rFonts w:ascii="Kaiti TC" w:eastAsia="Kaiti TC" w:hAnsi="Kaiti TC" w:cs="MS Mincho"/>
          <w:color w:val="000000" w:themeColor="text1"/>
        </w:rPr>
        <w:t>」</w:t>
      </w:r>
      <w:r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，</w:t>
      </w:r>
      <w:r w:rsidRPr="0027287A">
        <w:rPr>
          <w:rFonts w:ascii="Kaiti TC" w:eastAsia="Kaiti TC" w:hAnsi="Kaiti TC" w:cs="Arial"/>
          <w:color w:val="000000" w:themeColor="text1"/>
          <w:szCs w:val="26"/>
        </w:rPr>
        <w:t>團隊與個人彼此了解有限，沒有共同工作的經驗或共識，</w:t>
      </w:r>
      <w:r w:rsidR="002751A9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還沒有</w:t>
      </w:r>
      <w:r w:rsidR="002751A9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共有的</w:t>
      </w:r>
      <w:r w:rsidR="002751A9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目的</w:t>
      </w:r>
      <w:r w:rsidR="00424EE4" w:rsidRPr="0027287A">
        <w:rPr>
          <w:rFonts w:ascii="Kaiti TC" w:eastAsia="Kaiti TC" w:hAnsi="Kaiti TC" w:cs="Arial" w:hint="eastAsia"/>
          <w:color w:val="000000" w:themeColor="text1"/>
        </w:rPr>
        <w:t>。</w:t>
      </w:r>
      <w:r w:rsidR="002751A9" w:rsidRPr="0027287A">
        <w:rPr>
          <w:rFonts w:ascii="Kaiti TC" w:eastAsia="Kaiti TC" w:hAnsi="Kaiti TC" w:cs="Arial"/>
          <w:color w:val="000000" w:themeColor="text1"/>
        </w:rPr>
        <w:t>在此階段</w:t>
      </w:r>
      <w:r w:rsidR="002751A9" w:rsidRPr="0027287A">
        <w:rPr>
          <w:rFonts w:ascii="Kaiti TC" w:eastAsia="Kaiti TC" w:hAnsi="Kaiti TC" w:hint="eastAsia"/>
          <w:color w:val="000000" w:themeColor="text1"/>
        </w:rPr>
        <w:t>，</w:t>
      </w:r>
      <w:r w:rsidR="002751A9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群體成員從試探性接觸中，彼此熟悉，逐漸發展人際互動，並試圖去確定群體是什麼。</w:t>
      </w:r>
      <w:r w:rsidR="0081472C" w:rsidRPr="0027287A">
        <w:rPr>
          <w:rFonts w:ascii="Kaiti TC" w:eastAsia="Kaiti TC" w:hAnsi="Kaiti TC" w:cs="MS Mincho"/>
          <w:color w:val="000000" w:themeColor="text1"/>
        </w:rPr>
        <w:t>「</w:t>
      </w:r>
      <w:r w:rsidR="0081472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81472C" w:rsidRPr="0027287A">
        <w:rPr>
          <w:rFonts w:ascii="Kaiti TC" w:eastAsia="Kaiti TC" w:hAnsi="Kaiti TC" w:cs="MS Mincho"/>
          <w:color w:val="000000" w:themeColor="text1"/>
        </w:rPr>
        <w:t>」</w:t>
      </w:r>
      <w:r w:rsidR="002751A9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則是當成員之間開始覺得彼此不適合或互相敵對時，群體開始經歷衝突，在此階段成員總是表現對群體不滿，彼此批評，情緒化反應，形成小團體，這些雖是負向的，然而卻是群體發展中很自然的現象。</w:t>
      </w:r>
      <w:r w:rsidR="009510A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群體如能尋求解決之道來改善群體環境，建立角色、規範與關係，則群體進入</w:t>
      </w:r>
      <w:r w:rsidR="0081472C" w:rsidRPr="0027287A">
        <w:rPr>
          <w:rFonts w:ascii="Kaiti TC" w:eastAsia="Kaiti TC" w:hAnsi="Kaiti TC" w:cs="MS Mincho"/>
          <w:color w:val="000000" w:themeColor="text1"/>
        </w:rPr>
        <w:t>「</w:t>
      </w:r>
      <w:r w:rsidR="0081472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規範階段</w:t>
      </w:r>
      <w:r w:rsidR="0081472C" w:rsidRPr="0027287A">
        <w:rPr>
          <w:rFonts w:ascii="Kaiti TC" w:eastAsia="Kaiti TC" w:hAnsi="Kaiti TC" w:cs="MS Mincho"/>
          <w:color w:val="000000" w:themeColor="text1"/>
        </w:rPr>
        <w:t>」</w:t>
      </w:r>
      <w:r w:rsidR="009510A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，在其中，成員開始對群體及彼此喜歡、滿意，產生凝聚力與群體情感，群體獲得更大的統一。</w:t>
      </w:r>
      <w:r w:rsidR="0081472C" w:rsidRPr="0027287A">
        <w:rPr>
          <w:rFonts w:ascii="Kaiti TC" w:eastAsia="Kaiti TC" w:hAnsi="Kaiti TC" w:cs="MS Mincho"/>
          <w:color w:val="000000" w:themeColor="text1"/>
        </w:rPr>
        <w:t>「</w:t>
      </w:r>
      <w:r w:rsidR="0081472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表現階段</w:t>
      </w:r>
      <w:r w:rsidR="0081472C" w:rsidRPr="0027287A">
        <w:rPr>
          <w:rFonts w:ascii="Kaiti TC" w:eastAsia="Kaiti TC" w:hAnsi="Kaiti TC" w:cs="MS Mincho"/>
          <w:color w:val="000000" w:themeColor="text1"/>
        </w:rPr>
        <w:t>」</w:t>
      </w:r>
      <w:r w:rsidR="00A304C0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則是成員團結一致，努力達成</w:t>
      </w:r>
      <w:r w:rsidR="009510AC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目標，表現高生產力。</w:t>
      </w:r>
    </w:p>
    <w:p w14:paraId="519A1819" w14:textId="5DA24544" w:rsidR="003817B9" w:rsidRPr="00F83CAF" w:rsidRDefault="00CA447B" w:rsidP="003817B9">
      <w:pPr>
        <w:autoSpaceDE w:val="0"/>
        <w:autoSpaceDN w:val="0"/>
        <w:adjustRightInd w:val="0"/>
        <w:spacing w:line="0" w:lineRule="atLeast"/>
        <w:jc w:val="both"/>
        <w:rPr>
          <w:rFonts w:ascii="Kaiti TC" w:eastAsia="Kaiti TC" w:hAnsi="Kaiti TC" w:cs="Helvetica Neue"/>
          <w:bCs/>
          <w:i/>
          <w:color w:val="000000" w:themeColor="text1"/>
          <w:szCs w:val="28"/>
        </w:rPr>
      </w:pPr>
      <w:r w:rsidRPr="00F83CAF">
        <w:rPr>
          <w:rFonts w:ascii="Kaiti TC" w:eastAsia="Kaiti TC" w:hAnsi="Kaiti TC" w:cs="Arial"/>
          <w:bCs/>
          <w:i/>
          <w:color w:val="000000" w:themeColor="text1"/>
        </w:rPr>
        <w:t>(</w:t>
      </w:r>
      <w:r w:rsidR="00F83CAF" w:rsidRPr="00F83CAF">
        <w:rPr>
          <w:rFonts w:ascii="Kaiti TC" w:eastAsia="Kaiti TC" w:hAnsi="Kaiti TC" w:cs="DFKaiShu-SB-Estd-BF"/>
          <w:i/>
          <w:color w:val="000000"/>
        </w:rPr>
        <w:t>參考</w:t>
      </w:r>
      <w:r w:rsidR="00F83CAF" w:rsidRPr="00F83CAF">
        <w:rPr>
          <w:rFonts w:ascii="Kaiti TC" w:eastAsia="Kaiti TC" w:hAnsi="Kaiti TC" w:cs="DFKaiShu-SB-Estd-BF" w:hint="eastAsia"/>
          <w:i/>
          <w:color w:val="000000"/>
        </w:rPr>
        <w:t>：</w:t>
      </w:r>
      <w:r w:rsidR="003817B9" w:rsidRPr="00F83CAF">
        <w:rPr>
          <w:rFonts w:ascii="Kaiti TC" w:eastAsia="Kaiti TC" w:hAnsi="Kaiti TC" w:cs="Arial"/>
          <w:bCs/>
          <w:i/>
          <w:color w:val="000000" w:themeColor="text1"/>
        </w:rPr>
        <w:t xml:space="preserve">群體發展Group Development </w:t>
      </w:r>
      <w:hyperlink r:id="rId8" w:history="1">
        <w:r w:rsidR="003817B9" w:rsidRPr="00F83CAF">
          <w:rPr>
            <w:rFonts w:ascii="Kaiti TC" w:eastAsia="Kaiti TC" w:hAnsi="Kaiti TC" w:cs="Helvetica Neue"/>
            <w:i/>
            <w:color w:val="000000" w:themeColor="text1"/>
          </w:rPr>
          <w:t>黃玉</w:t>
        </w:r>
      </w:hyperlink>
      <w:r w:rsidR="003817B9" w:rsidRPr="00F83CAF">
        <w:rPr>
          <w:rFonts w:ascii="Kaiti TC" w:eastAsia="Kaiti TC" w:hAnsi="Kaiti TC" w:cs="MS Mincho"/>
          <w:i/>
          <w:color w:val="000000" w:themeColor="text1"/>
        </w:rPr>
        <w:t>，</w:t>
      </w:r>
      <w:r w:rsidR="003817B9" w:rsidRPr="00F83CAF">
        <w:rPr>
          <w:rFonts w:ascii="Kaiti TC" w:eastAsia="Kaiti TC" w:hAnsi="Kaiti TC" w:cs="Arial"/>
          <w:bCs/>
          <w:i/>
          <w:color w:val="000000" w:themeColor="text1"/>
        </w:rPr>
        <w:t>2000年12月教育大辭書)</w:t>
      </w:r>
      <w:r w:rsidR="00F83CAF" w:rsidRPr="00F83CAF">
        <w:rPr>
          <w:rFonts w:ascii="Kaiti TC" w:eastAsia="Kaiti TC" w:hAnsi="Kaiti TC" w:cs="DFKaiShu-SB-Estd-BF" w:hint="eastAsia"/>
          <w:i/>
          <w:color w:val="000000"/>
        </w:rPr>
        <w:t xml:space="preserve"> </w:t>
      </w:r>
    </w:p>
    <w:p w14:paraId="2E7841D4" w14:textId="4AA295A9" w:rsidR="008E653A" w:rsidRPr="0027287A" w:rsidRDefault="00F8602D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cs="Arial"/>
          <w:color w:val="000000" w:themeColor="text1"/>
        </w:rPr>
        <w:t xml:space="preserve">    </w:t>
      </w:r>
      <w:r w:rsidRPr="0027287A">
        <w:rPr>
          <w:rFonts w:ascii="Kaiti TC" w:eastAsia="Kaiti TC" w:hAnsi="Kaiti TC" w:hint="eastAsia"/>
          <w:color w:val="000000" w:themeColor="text1"/>
        </w:rPr>
        <w:t>其中，</w:t>
      </w:r>
      <w:r w:rsidRPr="0027287A">
        <w:rPr>
          <w:rFonts w:ascii="Kaiti TC" w:eastAsia="Kaiti TC" w:hAnsi="Kaiti TC"/>
          <w:color w:val="000000" w:themeColor="text1"/>
        </w:rPr>
        <w:t>在</w:t>
      </w:r>
      <w:r w:rsidR="000A0C3D" w:rsidRPr="0027287A">
        <w:rPr>
          <w:rFonts w:ascii="Kaiti TC" w:eastAsia="Kaiti TC" w:hAnsi="Kaiti TC" w:cs="MS Mincho"/>
          <w:color w:val="000000" w:themeColor="text1"/>
        </w:rPr>
        <w:t>「</w:t>
      </w:r>
      <w:r w:rsidR="000A0C3D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0A0C3D" w:rsidRPr="0027287A">
        <w:rPr>
          <w:rFonts w:ascii="Kaiti TC" w:eastAsia="Kaiti TC" w:hAnsi="Kaiti TC" w:cs="MS Mincho"/>
          <w:color w:val="000000" w:themeColor="text1"/>
        </w:rPr>
        <w:t>」</w:t>
      </w:r>
      <w:r w:rsidR="00665711" w:rsidRPr="0027287A">
        <w:rPr>
          <w:rFonts w:ascii="Kaiti TC" w:eastAsia="Kaiti TC" w:hAnsi="Kaiti TC" w:cs="Arial"/>
          <w:color w:val="000000" w:themeColor="text1"/>
        </w:rPr>
        <w:t>如</w:t>
      </w:r>
      <w:r w:rsidRPr="0027287A">
        <w:rPr>
          <w:rFonts w:ascii="Kaiti TC" w:eastAsia="Kaiti TC" w:hAnsi="Kaiti TC" w:cs="Arial"/>
          <w:color w:val="000000" w:themeColor="text1"/>
        </w:rPr>
        <w:t>果彼此不說</w:t>
      </w:r>
      <w:r w:rsidRPr="0027287A">
        <w:rPr>
          <w:rFonts w:ascii="Kaiti TC" w:eastAsia="Kaiti TC" w:hAnsi="Kaiti TC" w:cs="MS Mincho"/>
          <w:color w:val="000000" w:themeColor="text1"/>
        </w:rPr>
        <w:t>真心話</w:t>
      </w:r>
      <w:r w:rsidR="00031F01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6D3B64" w:rsidRPr="0027287A">
        <w:rPr>
          <w:rFonts w:ascii="Kaiti TC" w:eastAsia="Kaiti TC" w:hAnsi="Kaiti TC" w:cs="Arial"/>
          <w:color w:val="000000" w:themeColor="text1"/>
        </w:rPr>
        <w:t>就</w:t>
      </w:r>
      <w:r w:rsidR="006D3B6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不</w:t>
      </w:r>
      <w:r w:rsidR="0075796E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</w:t>
      </w:r>
      <w:r w:rsidR="00DB20FF" w:rsidRPr="0027287A">
        <w:rPr>
          <w:rFonts w:ascii="Kaiti TC" w:eastAsia="Kaiti TC" w:hAnsi="Kaiti TC" w:cs="Arial" w:hint="eastAsia"/>
          <w:color w:val="000000" w:themeColor="text1"/>
        </w:rPr>
        <w:t>通</w:t>
      </w:r>
      <w:r w:rsidR="007F6501" w:rsidRPr="0027287A">
        <w:rPr>
          <w:rFonts w:ascii="Kaiti TC" w:eastAsia="Kaiti TC" w:hAnsi="Kaiti TC" w:cs="Arial"/>
          <w:color w:val="000000" w:themeColor="text1"/>
        </w:rPr>
        <w:t>過</w:t>
      </w:r>
      <w:r w:rsidR="000A0C3D" w:rsidRPr="0027287A">
        <w:rPr>
          <w:rFonts w:ascii="Kaiti TC" w:eastAsia="Kaiti TC" w:hAnsi="Kaiti TC" w:cs="MS Mincho"/>
          <w:color w:val="000000" w:themeColor="text1"/>
        </w:rPr>
        <w:t>「</w:t>
      </w:r>
      <w:r w:rsidR="000A0C3D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規範階段</w:t>
      </w:r>
      <w:r w:rsidR="000A0C3D" w:rsidRPr="0027287A">
        <w:rPr>
          <w:rFonts w:ascii="Kaiti TC" w:eastAsia="Kaiti TC" w:hAnsi="Kaiti TC" w:cs="MS Mincho"/>
          <w:color w:val="000000" w:themeColor="text1"/>
        </w:rPr>
        <w:t>」</w:t>
      </w:r>
      <w:r w:rsidR="006D3B64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到達</w:t>
      </w:r>
      <w:r w:rsidR="000A0C3D" w:rsidRPr="0027287A">
        <w:rPr>
          <w:rFonts w:ascii="Kaiti TC" w:eastAsia="Kaiti TC" w:hAnsi="Kaiti TC" w:cs="MS Mincho"/>
          <w:color w:val="000000" w:themeColor="text1"/>
        </w:rPr>
        <w:t>「</w:t>
      </w:r>
      <w:r w:rsidR="000A0C3D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表現階段</w:t>
      </w:r>
      <w:r w:rsidR="000A0C3D" w:rsidRPr="0027287A">
        <w:rPr>
          <w:rFonts w:ascii="Kaiti TC" w:eastAsia="Kaiti TC" w:hAnsi="Kaiti TC" w:cs="MS Mincho"/>
          <w:color w:val="000000" w:themeColor="text1"/>
        </w:rPr>
        <w:t>」</w:t>
      </w:r>
      <w:r w:rsidR="00031F01" w:rsidRPr="0027287A">
        <w:rPr>
          <w:rFonts w:ascii="Kaiti TC" w:eastAsia="Kaiti TC" w:hAnsi="Kaiti TC" w:cs="Arial" w:hint="eastAsia"/>
          <w:color w:val="000000" w:themeColor="text1"/>
        </w:rPr>
        <w:t>。</w:t>
      </w:r>
      <w:r w:rsidR="0075796E" w:rsidRPr="0027287A">
        <w:rPr>
          <w:rFonts w:ascii="Kaiti TC" w:eastAsia="Kaiti TC" w:hAnsi="Kaiti TC" w:hint="eastAsia"/>
          <w:color w:val="000000" w:themeColor="text1"/>
        </w:rPr>
        <w:t>根據一項研究，</w:t>
      </w:r>
      <w:r w:rsidR="00790F8F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由</w:t>
      </w:r>
      <w:r w:rsidR="00790F8F" w:rsidRPr="0027287A">
        <w:rPr>
          <w:rFonts w:ascii="Kaiti TC" w:eastAsia="Kaiti TC" w:hAnsi="Kaiti TC"/>
          <w:color w:val="000000" w:themeColor="text1"/>
        </w:rPr>
        <w:t>跨組織</w:t>
      </w:r>
      <w:r w:rsidR="00BF1414" w:rsidRPr="0027287A">
        <w:rPr>
          <w:rFonts w:ascii="Kaiti TC" w:eastAsia="Kaiti TC" w:hAnsi="Kaiti TC"/>
          <w:color w:val="000000" w:themeColor="text1"/>
        </w:rPr>
        <w:t>成員組成的專案</w:t>
      </w:r>
      <w:r w:rsidR="00C35B82" w:rsidRPr="0027287A">
        <w:rPr>
          <w:rFonts w:ascii="Kaiti TC" w:eastAsia="Kaiti TC" w:hAnsi="Kaiti TC" w:cs="Arial" w:hint="eastAsia"/>
          <w:color w:val="000000" w:themeColor="text1"/>
        </w:rPr>
        <w:t>，</w:t>
      </w:r>
      <w:r w:rsidR="008E653A" w:rsidRPr="0027287A">
        <w:rPr>
          <w:rFonts w:ascii="Kaiti TC" w:eastAsia="Kaiti TC" w:hAnsi="Kaiti TC" w:cs="Arial"/>
          <w:color w:val="000000" w:themeColor="text1"/>
        </w:rPr>
        <w:t>很多</w:t>
      </w:r>
      <w:r w:rsidR="008E653A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往往仍停留在</w:t>
      </w:r>
      <w:r w:rsidR="00856190" w:rsidRPr="0027287A">
        <w:rPr>
          <w:rFonts w:ascii="Kaiti TC" w:eastAsia="Kaiti TC" w:hAnsi="Kaiti TC" w:cs="MS Mincho"/>
          <w:color w:val="000000" w:themeColor="text1"/>
        </w:rPr>
        <w:t>「</w:t>
      </w:r>
      <w:r w:rsidR="008E653A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形成階段</w:t>
      </w:r>
      <w:r w:rsidR="00856190" w:rsidRPr="0027287A">
        <w:rPr>
          <w:rFonts w:ascii="Kaiti TC" w:eastAsia="Kaiti TC" w:hAnsi="Kaiti TC" w:cs="MS Mincho"/>
          <w:color w:val="000000" w:themeColor="text1"/>
        </w:rPr>
        <w:t>」</w:t>
      </w:r>
      <w:r w:rsidR="00C6096A" w:rsidRPr="0027287A">
        <w:rPr>
          <w:rFonts w:ascii="Kaiti TC" w:eastAsia="Kaiti TC" w:hAnsi="Kaiti TC" w:hint="eastAsia"/>
          <w:color w:val="000000" w:themeColor="text1"/>
        </w:rPr>
        <w:t>。</w:t>
      </w:r>
    </w:p>
    <w:p w14:paraId="071BF36D" w14:textId="35FC23DF" w:rsidR="00C57042" w:rsidRPr="0027287A" w:rsidRDefault="00E305F1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="002904A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我們</w:t>
      </w:r>
      <w:r w:rsidR="002904A5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常常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認為</w:t>
      </w:r>
      <w:r w:rsidR="009079E4" w:rsidRPr="0027287A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，</w:t>
      </w:r>
      <w:r w:rsidRPr="0027287A">
        <w:rPr>
          <w:rFonts w:ascii="Kaiti TC" w:eastAsia="Kaiti TC" w:hAnsi="Kaiti TC"/>
          <w:color w:val="000000" w:themeColor="text1"/>
        </w:rPr>
        <w:t>在</w:t>
      </w:r>
      <w:r w:rsidRPr="0027287A">
        <w:rPr>
          <w:rFonts w:ascii="Kaiti TC" w:eastAsia="Kaiti TC" w:hAnsi="Kaiti TC" w:cs="MS Mincho"/>
          <w:color w:val="000000" w:themeColor="text1"/>
        </w:rPr>
        <w:t>「</w:t>
      </w:r>
      <w:r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Pr="0027287A">
        <w:rPr>
          <w:rFonts w:ascii="Kaiti TC" w:eastAsia="Kaiti TC" w:hAnsi="Kaiti TC" w:cs="MS Mincho"/>
          <w:color w:val="000000" w:themeColor="text1"/>
        </w:rPr>
        <w:t>」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如果有人抱怨</w:t>
      </w:r>
      <w:r w:rsidR="00C757AF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與</w:t>
      </w:r>
      <w:r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不滿，會</w:t>
      </w:r>
      <w:r w:rsidRPr="0027287A">
        <w:rPr>
          <w:rFonts w:ascii="Kaiti TC" w:eastAsia="Kaiti TC" w:hAnsi="Kaiti TC" w:hint="eastAsia"/>
          <w:color w:val="000000" w:themeColor="text1"/>
        </w:rPr>
        <w:t>視為</w:t>
      </w:r>
      <w:r w:rsidR="00185CC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擾亂</w:t>
      </w:r>
      <w:r w:rsidR="00C757AF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團隊</w:t>
      </w:r>
      <w:r w:rsidR="00185CC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和諧的問題人物</w:t>
      </w:r>
      <w:r w:rsidR="00335ADC" w:rsidRPr="0027287A">
        <w:rPr>
          <w:rFonts w:ascii="Kaiti TC" w:eastAsia="Kaiti TC" w:hAnsi="Kaiti TC" w:cs="MS Mincho"/>
          <w:color w:val="000000" w:themeColor="text1"/>
        </w:rPr>
        <w:t>。</w:t>
      </w:r>
      <w:r w:rsidR="00DB20FF" w:rsidRPr="0027287A">
        <w:rPr>
          <w:rFonts w:ascii="Kaiti TC" w:eastAsia="Kaiti TC" w:hAnsi="Kaiti TC" w:cs="MS Mincho"/>
          <w:color w:val="000000" w:themeColor="text1"/>
        </w:rPr>
        <w:t>其實</w:t>
      </w:r>
      <w:r w:rsidR="00C57042" w:rsidRPr="0027287A">
        <w:rPr>
          <w:rFonts w:ascii="Kaiti TC" w:eastAsia="Kaiti TC" w:hAnsi="Kaiti TC" w:cs="MS Mincho"/>
          <w:color w:val="000000" w:themeColor="text1"/>
        </w:rPr>
        <w:t>不是那樣，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理解不滿的人背後的</w:t>
      </w:r>
      <w:r w:rsidR="00C57042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希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望和願望</w:t>
      </w:r>
      <w:r w:rsidR="00231DF8" w:rsidRPr="0027287A">
        <w:rPr>
          <w:rFonts w:ascii="Kaiti TC" w:eastAsia="Kaiti TC" w:hAnsi="Kaiti TC" w:hint="eastAsia"/>
          <w:color w:val="000000" w:themeColor="text1"/>
        </w:rPr>
        <w:t>，</w:t>
      </w:r>
      <w:r w:rsidR="00DB20FF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並真誠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交談是很重要的。要知道</w:t>
      </w:r>
      <w:r w:rsidR="00C57042" w:rsidRPr="0027287A">
        <w:rPr>
          <w:rFonts w:ascii="Kaiti TC" w:eastAsia="Kaiti TC" w:hAnsi="Kaiti TC" w:hint="eastAsia"/>
          <w:color w:val="000000" w:themeColor="text1"/>
        </w:rPr>
        <w:t>，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這使</w:t>
      </w:r>
      <w:r w:rsidR="00E158A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得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團隊成長到下一</w:t>
      </w:r>
      <w:r w:rsidR="00C57042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階段</w:t>
      </w:r>
      <w:r w:rsidR="00C570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433FCE7D" w14:textId="69F176E3" w:rsidR="00D816CF" w:rsidRPr="0027287A" w:rsidRDefault="0008493C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如果成員</w:t>
      </w:r>
      <w:r w:rsidRPr="0027287A">
        <w:rPr>
          <w:rFonts w:ascii="Kaiti TC" w:eastAsia="Kaiti TC" w:hAnsi="Kaiti TC" w:hint="eastAsia"/>
          <w:color w:val="000000" w:themeColor="text1"/>
        </w:rPr>
        <w:t>為了</w:t>
      </w:r>
      <w:r w:rsidRPr="0027287A">
        <w:rPr>
          <w:rFonts w:ascii="Kaiti TC" w:eastAsia="Kaiti TC" w:hAnsi="Kaiti TC" w:cs="MS Mincho"/>
          <w:color w:val="000000" w:themeColor="text1"/>
        </w:rPr>
        <w:t>避開意見的對立，各</w:t>
      </w:r>
      <w:r w:rsidR="00DB20FF" w:rsidRPr="0027287A">
        <w:rPr>
          <w:rFonts w:ascii="Kaiti TC" w:eastAsia="Kaiti TC" w:hAnsi="Kaiti TC" w:cs="MS Mincho"/>
          <w:color w:val="000000" w:themeColor="text1"/>
        </w:rPr>
        <w:t>個</w:t>
      </w:r>
      <w:r w:rsidRPr="0027287A">
        <w:rPr>
          <w:rFonts w:ascii="Kaiti TC" w:eastAsia="Kaiti TC" w:hAnsi="Kaiti TC" w:cs="MS Mincho"/>
          <w:color w:val="000000" w:themeColor="text1"/>
        </w:rPr>
        <w:t>成員自由</w:t>
      </w:r>
      <w:r w:rsidRPr="0027287A">
        <w:rPr>
          <w:rFonts w:ascii="Kaiti TC" w:eastAsia="Kaiti TC" w:hAnsi="Kaiti TC" w:hint="eastAsia"/>
          <w:color w:val="000000" w:themeColor="text1"/>
        </w:rPr>
        <w:t>發表意見的狀態</w:t>
      </w:r>
      <w:r w:rsidRPr="0027287A">
        <w:rPr>
          <w:rFonts w:ascii="Kaiti TC" w:eastAsia="Kaiti TC" w:hAnsi="Kaiti TC" w:cs="MS Mincho"/>
          <w:color w:val="000000" w:themeColor="text1"/>
        </w:rPr>
        <w:t>持續，團隊將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無法發揮作用。</w:t>
      </w:r>
      <w:r w:rsidR="00E158A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如何</w:t>
      </w:r>
      <w:r w:rsidR="00F178C6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不</w:t>
      </w:r>
      <w:r w:rsidR="00C90CF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避</w:t>
      </w:r>
      <w:r w:rsidR="00F178C6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開</w:t>
      </w:r>
      <w:r w:rsidR="00C90CF4" w:rsidRPr="0027287A">
        <w:rPr>
          <w:rFonts w:ascii="Kaiti TC" w:eastAsia="Kaiti TC" w:hAnsi="Kaiti TC" w:cs="MS Mincho"/>
          <w:color w:val="000000" w:themeColor="text1"/>
        </w:rPr>
        <w:t>「</w:t>
      </w:r>
      <w:r w:rsidR="00C90CF4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C90CF4" w:rsidRPr="0027287A">
        <w:rPr>
          <w:rFonts w:ascii="Kaiti TC" w:eastAsia="Kaiti TC" w:hAnsi="Kaiti TC" w:cs="MS Mincho"/>
          <w:color w:val="000000" w:themeColor="text1"/>
        </w:rPr>
        <w:t>」</w:t>
      </w:r>
      <w:r w:rsidR="00A966A2">
        <w:rPr>
          <w:rFonts w:ascii="Kaiti TC" w:eastAsia="Kaiti TC" w:hAnsi="Kaiti TC" w:cs="MS Mincho" w:hint="eastAsia"/>
          <w:color w:val="000000" w:themeColor="text1"/>
        </w:rPr>
        <w:t>並</w:t>
      </w:r>
      <w:r w:rsidR="00E158A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快速</w:t>
      </w:r>
      <w:r w:rsidR="00F178C6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通過</w:t>
      </w:r>
      <w:r w:rsidR="00F178C6" w:rsidRPr="0027287A">
        <w:rPr>
          <w:rFonts w:ascii="Kaiti TC" w:eastAsia="Kaiti TC" w:hAnsi="Kaiti TC" w:cs="MS Mincho"/>
          <w:color w:val="000000" w:themeColor="text1"/>
        </w:rPr>
        <w:t>，</w:t>
      </w:r>
      <w:r w:rsidR="00F178C6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成員團結一致</w:t>
      </w:r>
      <w:r w:rsidR="00F178C6" w:rsidRPr="0027287A">
        <w:rPr>
          <w:rFonts w:ascii="Kaiti TC" w:eastAsia="Kaiti TC" w:hAnsi="Kaiti TC" w:cs="MS Mincho"/>
          <w:color w:val="000000" w:themeColor="text1"/>
        </w:rPr>
        <w:t>，</w:t>
      </w:r>
      <w:r w:rsidR="00F178C6" w:rsidRPr="0027287A">
        <w:rPr>
          <w:rFonts w:ascii="Kaiti TC" w:eastAsia="Kaiti TC" w:hAnsi="Kaiti TC" w:hint="eastAsia"/>
          <w:color w:val="000000" w:themeColor="text1"/>
        </w:rPr>
        <w:t>是</w:t>
      </w:r>
      <w:r w:rsidR="00F178C6" w:rsidRPr="0027287A">
        <w:rPr>
          <w:rFonts w:ascii="Kaiti TC" w:eastAsia="Kaiti TC" w:hAnsi="Kaiti TC"/>
          <w:color w:val="000000" w:themeColor="text1"/>
        </w:rPr>
        <w:t>專案</w:t>
      </w:r>
      <w:r w:rsidR="00F178C6" w:rsidRPr="0027287A">
        <w:rPr>
          <w:rFonts w:ascii="Kaiti TC" w:eastAsia="Kaiti TC" w:hAnsi="Kaiti TC" w:hint="eastAsia"/>
          <w:color w:val="000000" w:themeColor="text1"/>
        </w:rPr>
        <w:t>成功的關鍵</w:t>
      </w:r>
      <w:r w:rsidR="00231DF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71A6F18A" w14:textId="3E3F11BF" w:rsidR="00784475" w:rsidRPr="0027287A" w:rsidRDefault="00784475" w:rsidP="002A647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lastRenderedPageBreak/>
        <w:t xml:space="preserve">    那麼</w:t>
      </w:r>
      <w:r w:rsidRPr="0027287A">
        <w:rPr>
          <w:rFonts w:ascii="Kaiti TC" w:eastAsia="Kaiti TC" w:hAnsi="Kaiti TC" w:hint="eastAsia"/>
          <w:color w:val="000000" w:themeColor="text1"/>
        </w:rPr>
        <w:t>，讓我們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一邊看</w:t>
      </w:r>
      <w:r w:rsidR="00E43CC8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事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例一邊思考吧</w:t>
      </w:r>
      <w:r w:rsidR="00721EDC" w:rsidRPr="0027287A">
        <w:rPr>
          <w:rFonts w:ascii="Kaiti TC" w:eastAsia="Kaiti TC" w:hAnsi="Kaiti TC" w:cs="MS Mincho"/>
          <w:color w:val="000000" w:themeColor="text1"/>
        </w:rPr>
        <w:t>。</w:t>
      </w:r>
    </w:p>
    <w:p w14:paraId="6AE24D7D" w14:textId="3C70704C" w:rsidR="00784475" w:rsidRPr="0027287A" w:rsidRDefault="00784475" w:rsidP="00784475">
      <w:pPr>
        <w:autoSpaceDE w:val="0"/>
        <w:autoSpaceDN w:val="0"/>
        <w:adjustRightInd w:val="0"/>
        <w:spacing w:beforeLines="50" w:before="180" w:line="0" w:lineRule="atLeast"/>
        <w:rPr>
          <w:rFonts w:ascii="Kaiti TC" w:eastAsia="Kaiti TC" w:hAnsi="Kaiti TC" w:cs="MS Mincho"/>
          <w:b/>
          <w:color w:val="000000" w:themeColor="text1"/>
        </w:rPr>
      </w:pPr>
      <w:r w:rsidRPr="0027287A">
        <w:rPr>
          <w:rFonts w:ascii="Kaiti TC" w:eastAsia="Kaiti TC" w:hAnsi="Kaiti TC" w:cs="MS Mincho" w:hint="eastAsia"/>
          <w:b/>
          <w:color w:val="000000" w:themeColor="text1"/>
        </w:rPr>
        <w:t>場景</w:t>
      </w:r>
      <w:r w:rsidR="00E43CC8" w:rsidRPr="0027287A">
        <w:rPr>
          <w:rFonts w:ascii="Kaiti TC" w:eastAsia="Kaiti TC" w:hAnsi="Kaiti TC" w:cs="MS Mincho"/>
          <w:b/>
          <w:color w:val="000000" w:themeColor="text1"/>
        </w:rPr>
        <w:t>一</w:t>
      </w:r>
      <w:r w:rsidRPr="0027287A">
        <w:rPr>
          <w:rFonts w:ascii="Kaiti TC" w:eastAsia="Kaiti TC" w:hAnsi="Kaiti TC" w:cs="MS Mincho" w:hint="eastAsia"/>
          <w:b/>
          <w:color w:val="000000" w:themeColor="text1"/>
        </w:rPr>
        <w:t>：討論平行線</w:t>
      </w:r>
    </w:p>
    <w:p w14:paraId="47BCB508" w14:textId="054D5D0B" w:rsidR="005D628E" w:rsidRPr="0027287A" w:rsidRDefault="005D628E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</w:t>
      </w:r>
      <w:r w:rsidRPr="0027287A">
        <w:rPr>
          <w:rFonts w:ascii="Kaiti TC" w:eastAsia="Kaiti TC" w:hAnsi="Kaiti TC" w:cs="MS Mincho" w:hint="eastAsia"/>
          <w:color w:val="000000" w:themeColor="text1"/>
        </w:rPr>
        <w:t>之前</w:t>
      </w:r>
      <w:r w:rsidR="00784475" w:rsidRPr="0027287A">
        <w:rPr>
          <w:rFonts w:ascii="Kaiti TC" w:eastAsia="Kaiti TC" w:hAnsi="Kaiti TC" w:cs="MS Mincho" w:hint="eastAsia"/>
          <w:color w:val="000000" w:themeColor="text1"/>
        </w:rPr>
        <w:t>，</w:t>
      </w:r>
      <w:r w:rsidRPr="0027287A">
        <w:rPr>
          <w:rFonts w:ascii="Kaiti TC" w:eastAsia="Kaiti TC" w:hAnsi="Kaiti TC" w:cs="MS Mincho"/>
          <w:color w:val="000000" w:themeColor="text1"/>
        </w:rPr>
        <w:t>業務單位規劃研討會</w:t>
      </w:r>
      <w:r w:rsidRPr="0027287A">
        <w:rPr>
          <w:rFonts w:ascii="Kaiti TC" w:eastAsia="Kaiti TC" w:hAnsi="Kaiti TC" w:cs="MS Mincho" w:hint="eastAsia"/>
          <w:color w:val="000000" w:themeColor="text1"/>
        </w:rPr>
        <w:t>，把</w:t>
      </w:r>
      <w:r w:rsidRPr="0027287A">
        <w:rPr>
          <w:rFonts w:ascii="Kaiti TC" w:eastAsia="Kaiti TC" w:hAnsi="Kaiti TC" w:cs="MS Mincho"/>
          <w:color w:val="000000" w:themeColor="text1"/>
        </w:rPr>
        <w:t>負責該地區的8位MR組成專案成員</w:t>
      </w:r>
      <w:r w:rsidRPr="0027287A">
        <w:rPr>
          <w:rFonts w:ascii="Kaiti TC" w:eastAsia="Kaiti TC" w:hAnsi="Kaiti TC" w:cs="MS Mincho" w:hint="eastAsia"/>
          <w:color w:val="000000" w:themeColor="text1"/>
        </w:rPr>
        <w:t>。</w:t>
      </w:r>
      <w:r w:rsidR="002502A8">
        <w:rPr>
          <w:rFonts w:ascii="Kaiti TC" w:eastAsia="Kaiti TC" w:hAnsi="Kaiti TC" w:cs="MS Mincho" w:hint="eastAsia"/>
          <w:color w:val="000000" w:themeColor="text1"/>
        </w:rPr>
        <w:t>各個</w:t>
      </w:r>
      <w:r w:rsidR="00784475" w:rsidRPr="0027287A">
        <w:rPr>
          <w:rFonts w:ascii="Kaiti TC" w:eastAsia="Kaiti TC" w:hAnsi="Kaiti TC" w:cs="MS Mincho" w:hint="eastAsia"/>
          <w:color w:val="000000" w:themeColor="text1"/>
        </w:rPr>
        <w:t>MR</w:t>
      </w:r>
      <w:r w:rsidRPr="0027287A">
        <w:rPr>
          <w:rFonts w:ascii="Kaiti TC" w:eastAsia="Kaiti TC" w:hAnsi="Kaiti TC" w:cs="MS Mincho"/>
          <w:color w:val="000000" w:themeColor="text1"/>
        </w:rPr>
        <w:t>負責的</w:t>
      </w:r>
      <w:r w:rsidR="00E8796F" w:rsidRPr="0027287A">
        <w:rPr>
          <w:rFonts w:ascii="Kaiti TC" w:eastAsia="Kaiti TC" w:hAnsi="Kaiti TC" w:cs="MS Mincho" w:hint="eastAsia"/>
          <w:color w:val="000000" w:themeColor="text1"/>
        </w:rPr>
        <w:t>的區域</w:t>
      </w:r>
      <w:r w:rsidRPr="0027287A">
        <w:rPr>
          <w:rFonts w:ascii="Kaiti TC" w:eastAsia="Kaiti TC" w:hAnsi="Kaiti TC" w:cs="MS Mincho"/>
          <w:color w:val="000000" w:themeColor="text1"/>
        </w:rPr>
        <w:t>是</w:t>
      </w:r>
      <w:r w:rsidRPr="0027287A">
        <w:rPr>
          <w:rFonts w:ascii="Kaiti TC" w:eastAsia="Kaiti TC" w:hAnsi="Kaiti TC" w:cs="MS Mincho" w:hint="eastAsia"/>
          <w:color w:val="000000" w:themeColor="text1"/>
        </w:rPr>
        <w:t>依</w:t>
      </w:r>
      <w:r w:rsidR="00E8796F" w:rsidRPr="0027287A">
        <w:rPr>
          <w:rFonts w:ascii="Kaiti TC" w:eastAsia="Kaiti TC" w:hAnsi="Kaiti TC" w:cs="MS Mincho"/>
          <w:color w:val="000000" w:themeColor="text1"/>
        </w:rPr>
        <w:t>疾病</w:t>
      </w:r>
      <w:r w:rsidRPr="0027287A">
        <w:rPr>
          <w:rFonts w:ascii="Kaiti TC" w:eastAsia="Kaiti TC" w:hAnsi="Kaiti TC" w:cs="MS Mincho"/>
          <w:color w:val="000000" w:themeColor="text1"/>
        </w:rPr>
        <w:t>領域</w:t>
      </w:r>
      <w:r w:rsidR="00784475" w:rsidRPr="0027287A">
        <w:rPr>
          <w:rFonts w:ascii="Kaiti TC" w:eastAsia="Kaiti TC" w:hAnsi="Kaiti TC" w:cs="MS Mincho" w:hint="eastAsia"/>
          <w:color w:val="000000" w:themeColor="text1"/>
        </w:rPr>
        <w:t>劃分，</w:t>
      </w:r>
      <w:r w:rsidRPr="0027287A">
        <w:rPr>
          <w:rFonts w:ascii="Kaiti TC" w:eastAsia="Kaiti TC" w:hAnsi="Kaiti TC" w:cs="MS Mincho"/>
          <w:color w:val="000000" w:themeColor="text1"/>
        </w:rPr>
        <w:t>目</w:t>
      </w:r>
      <w:r w:rsidRPr="0027287A">
        <w:rPr>
          <w:rFonts w:ascii="Kaiti TC" w:eastAsia="Kaiti TC" w:hAnsi="Kaiti TC" w:cs="MS Mincho" w:hint="eastAsia"/>
          <w:color w:val="000000" w:themeColor="text1"/>
        </w:rPr>
        <w:t>標</w:t>
      </w:r>
      <w:r w:rsidR="00DB20FF" w:rsidRPr="0027287A">
        <w:rPr>
          <w:rFonts w:ascii="Kaiti TC" w:eastAsia="Kaiti TC" w:hAnsi="Kaiti TC" w:cs="MS Mincho"/>
          <w:color w:val="000000" w:themeColor="text1"/>
        </w:rPr>
        <w:t>是在該地區舉辦一</w:t>
      </w:r>
      <w:r w:rsidR="00DB20FF" w:rsidRPr="0027287A">
        <w:rPr>
          <w:rFonts w:ascii="Kaiti TC" w:eastAsia="Kaiti TC" w:hAnsi="Kaiti TC" w:cs="MS Mincho" w:hint="eastAsia"/>
          <w:color w:val="000000" w:themeColor="text1"/>
        </w:rPr>
        <w:t>場</w:t>
      </w:r>
      <w:r w:rsidR="00E8796F" w:rsidRPr="0027287A">
        <w:rPr>
          <w:rFonts w:ascii="Kaiti TC" w:eastAsia="Kaiti TC" w:hAnsi="Kaiti TC" w:cs="MS Mincho"/>
          <w:color w:val="000000" w:themeColor="text1"/>
        </w:rPr>
        <w:t>跨領域的創新</w:t>
      </w:r>
      <w:r w:rsidRPr="0027287A">
        <w:rPr>
          <w:rFonts w:ascii="Kaiti TC" w:eastAsia="Kaiti TC" w:hAnsi="Kaiti TC" w:cs="MS Mincho"/>
          <w:color w:val="000000" w:themeColor="text1"/>
        </w:rPr>
        <w:t>研討會。</w:t>
      </w:r>
    </w:p>
    <w:p w14:paraId="609260E0" w14:textId="530E2C34" w:rsidR="00C106AD" w:rsidRPr="0027287A" w:rsidRDefault="00004334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然而，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會議在決定演講主題的階段有了</w:t>
      </w:r>
      <w:r w:rsidRPr="0027287A">
        <w:rPr>
          <w:rFonts w:ascii="Kaiti TC" w:eastAsia="Kaiti TC" w:hAnsi="Kaiti TC" w:cs="MS Mincho" w:hint="eastAsia"/>
          <w:color w:val="000000" w:themeColor="text1"/>
        </w:rPr>
        <w:t>爭議</w:t>
      </w:r>
      <w:r w:rsidR="00DF569D" w:rsidRPr="0027287A">
        <w:rPr>
          <w:rFonts w:ascii="Kaiti TC" w:eastAsia="Kaiti TC" w:hAnsi="Kaiti TC" w:cs="MS Mincho"/>
          <w:color w:val="000000" w:themeColor="text1"/>
        </w:rPr>
        <w:t>，</w:t>
      </w:r>
      <w:r w:rsidR="00CE759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因為所有</w:t>
      </w:r>
      <w:r w:rsidR="00F226A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成員都</w:t>
      </w:r>
      <w:r w:rsidR="00CE759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以自己的利益</w:t>
      </w:r>
      <w:r w:rsidR="00CE7593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為</w:t>
      </w:r>
      <w:r w:rsidR="003908C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優先考</w:t>
      </w:r>
      <w:r w:rsidR="003908C3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量</w:t>
      </w:r>
      <w:r w:rsidR="00F226A0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180E81" w:rsidRPr="0027287A">
        <w:rPr>
          <w:rFonts w:ascii="Kaiti TC" w:eastAsia="Kaiti TC" w:hAnsi="Kaiti TC" w:cs="MS Mincho"/>
          <w:color w:val="000000" w:themeColor="text1"/>
        </w:rPr>
        <w:t>某</w:t>
      </w:r>
      <w:r w:rsidR="00180E81" w:rsidRPr="0027287A">
        <w:rPr>
          <w:rFonts w:ascii="Kaiti TC" w:eastAsia="Kaiti TC" w:hAnsi="Kaiti TC" w:cs="Arial"/>
          <w:color w:val="000000" w:themeColor="text1"/>
        </w:rPr>
        <w:t>MR</w:t>
      </w:r>
      <w:r w:rsidR="00180E81" w:rsidRPr="0027287A">
        <w:rPr>
          <w:rFonts w:ascii="Kaiti TC" w:eastAsia="Kaiti TC" w:hAnsi="Kaiti TC" w:cs="MS Mincho"/>
          <w:color w:val="000000" w:themeColor="text1"/>
        </w:rPr>
        <w:t>主張「這個主題</w:t>
      </w:r>
      <w:r w:rsidR="003908C3" w:rsidRPr="0027287A">
        <w:rPr>
          <w:rFonts w:ascii="Kaiti TC" w:eastAsia="Kaiti TC" w:hAnsi="Kaiti TC" w:cs="MS Mincho"/>
          <w:color w:val="000000" w:themeColor="text1"/>
        </w:rPr>
        <w:t>不會吸引</w:t>
      </w:r>
      <w:r w:rsidR="003908C3" w:rsidRPr="0027287A">
        <w:rPr>
          <w:rFonts w:ascii="Kaiti TC" w:eastAsia="Kaiti TC" w:hAnsi="Kaiti TC" w:cs="MS Mincho" w:hint="eastAsia"/>
          <w:color w:val="000000" w:themeColor="text1"/>
        </w:rPr>
        <w:t>我</w:t>
      </w:r>
      <w:r w:rsidR="007B70C6" w:rsidRPr="0027287A">
        <w:rPr>
          <w:rFonts w:ascii="Kaiti TC" w:eastAsia="Kaiti TC" w:hAnsi="Kaiti TC" w:cs="MS Mincho" w:hint="eastAsia"/>
          <w:color w:val="000000" w:themeColor="text1"/>
        </w:rPr>
        <w:t>負責</w:t>
      </w:r>
      <w:r w:rsidR="007B70C6" w:rsidRPr="0027287A">
        <w:rPr>
          <w:rFonts w:ascii="Kaiti TC" w:eastAsia="Kaiti TC" w:hAnsi="Kaiti TC" w:cs="MS Mincho"/>
          <w:color w:val="000000" w:themeColor="text1"/>
        </w:rPr>
        <w:t>的</w:t>
      </w:r>
      <w:r w:rsidR="007B70C6" w:rsidRPr="0027287A">
        <w:rPr>
          <w:rFonts w:ascii="Kaiti TC" w:eastAsia="Kaiti TC" w:hAnsi="Kaiti TC" w:cs="MS Mincho" w:hint="eastAsia"/>
          <w:color w:val="000000" w:themeColor="text1"/>
        </w:rPr>
        <w:t>醫師</w:t>
      </w:r>
      <w:r w:rsidR="007B70C6" w:rsidRPr="0027287A">
        <w:rPr>
          <w:rFonts w:ascii="Kaiti TC" w:eastAsia="Kaiti TC" w:hAnsi="Kaiti TC" w:cs="MS Mincho"/>
          <w:color w:val="000000" w:themeColor="text1"/>
        </w:rPr>
        <w:t>前來」</w:t>
      </w:r>
      <w:r w:rsidR="00180E81" w:rsidRPr="0027287A">
        <w:rPr>
          <w:rFonts w:ascii="Kaiti TC" w:eastAsia="Kaiti TC" w:hAnsi="Kaiti TC" w:cs="MS Mincho"/>
          <w:color w:val="000000" w:themeColor="text1"/>
        </w:rPr>
        <w:t>，</w:t>
      </w:r>
      <w:r w:rsidR="007B70C6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其他成員</w:t>
      </w:r>
      <w:r w:rsidR="00C106AD" w:rsidRPr="0027287A">
        <w:rPr>
          <w:rFonts w:ascii="Kaiti TC" w:eastAsia="Kaiti TC" w:hAnsi="Kaiti TC" w:cs="MS Mincho" w:hint="eastAsia"/>
          <w:color w:val="000000" w:themeColor="text1"/>
        </w:rPr>
        <w:t>回應</w:t>
      </w:r>
      <w:r w:rsidR="007B70C6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7B70C6" w:rsidRPr="0027287A">
        <w:rPr>
          <w:rFonts w:ascii="Kaiti TC" w:eastAsia="Kaiti TC" w:hAnsi="Kaiti TC" w:cs="MS Mincho"/>
          <w:color w:val="000000" w:themeColor="text1"/>
        </w:rPr>
        <w:t>「你提議的主題吸引不了我們這邊的醫師前來」，</w:t>
      </w:r>
      <w:r w:rsidR="00C106AD" w:rsidRPr="0027287A">
        <w:rPr>
          <w:rFonts w:ascii="Kaiti TC" w:eastAsia="Kaiti TC" w:hAnsi="Kaiti TC" w:cs="MS Mincho" w:hint="eastAsia"/>
          <w:color w:val="000000" w:themeColor="text1"/>
        </w:rPr>
        <w:t>討論</w:t>
      </w:r>
      <w:r w:rsidR="002B4C42" w:rsidRPr="0027287A">
        <w:rPr>
          <w:rFonts w:ascii="Kaiti TC" w:eastAsia="Kaiti TC" w:hAnsi="Kaiti TC" w:cs="MS Mincho"/>
          <w:color w:val="000000" w:themeColor="text1"/>
        </w:rPr>
        <w:t>像</w:t>
      </w:r>
      <w:r w:rsidR="00C106AD" w:rsidRPr="0027287A">
        <w:rPr>
          <w:rFonts w:ascii="Kaiti TC" w:eastAsia="Kaiti TC" w:hAnsi="Kaiti TC" w:cs="MS Mincho"/>
          <w:color w:val="000000" w:themeColor="text1"/>
        </w:rPr>
        <w:t>平行線</w:t>
      </w:r>
      <w:r w:rsidR="00C20FE1" w:rsidRPr="0027287A">
        <w:rPr>
          <w:rFonts w:ascii="Kaiti TC" w:eastAsia="Kaiti TC" w:hAnsi="Kaiti TC" w:cs="MS Mincho"/>
          <w:color w:val="000000" w:themeColor="text1"/>
        </w:rPr>
        <w:t>般</w:t>
      </w:r>
      <w:r w:rsidR="00C106AD" w:rsidRPr="0027287A">
        <w:rPr>
          <w:rFonts w:ascii="Kaiti TC" w:eastAsia="Kaiti TC" w:hAnsi="Kaiti TC" w:cs="MS Mincho"/>
          <w:color w:val="000000" w:themeColor="text1"/>
        </w:rPr>
        <w:t>沒有交集</w:t>
      </w:r>
      <w:r w:rsidR="00784475" w:rsidRPr="0027287A">
        <w:rPr>
          <w:rFonts w:ascii="Kaiti TC" w:eastAsia="Kaiti TC" w:hAnsi="Kaiti TC" w:cs="MS Mincho"/>
          <w:color w:val="000000" w:themeColor="text1"/>
        </w:rPr>
        <w:t>。</w:t>
      </w:r>
    </w:p>
    <w:p w14:paraId="4B66EC41" w14:textId="5EB02DEC" w:rsidR="00256AF0" w:rsidRPr="0027287A" w:rsidRDefault="00882776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 w:hint="eastAsia"/>
          <w:b/>
          <w:color w:val="000000" w:themeColor="text1"/>
        </w:rPr>
        <w:t>解說：</w:t>
      </w:r>
      <w:r w:rsidR="0092638C" w:rsidRPr="0027287A">
        <w:rPr>
          <w:rFonts w:ascii="Kaiti TC" w:eastAsia="Kaiti TC" w:hAnsi="Kaiti TC" w:cs="MS Mincho"/>
          <w:color w:val="000000" w:themeColor="text1"/>
        </w:rPr>
        <w:t>成員的</w:t>
      </w:r>
      <w:r w:rsidR="0092638C" w:rsidRPr="0027287A">
        <w:rPr>
          <w:rFonts w:ascii="Kaiti TC" w:eastAsia="Kaiti TC" w:hAnsi="Kaiti TC" w:cs="MS Mincho" w:hint="eastAsia"/>
          <w:color w:val="000000" w:themeColor="text1"/>
        </w:rPr>
        <w:t>利益</w:t>
      </w:r>
      <w:r w:rsidR="0092638C" w:rsidRPr="0027287A">
        <w:rPr>
          <w:rFonts w:ascii="Kaiti TC" w:eastAsia="Kaiti TC" w:hAnsi="Kaiti TC" w:cs="MS Mincho"/>
          <w:color w:val="000000" w:themeColor="text1"/>
        </w:rPr>
        <w:t>互相對立，</w:t>
      </w:r>
      <w:r w:rsidR="00BA7B03" w:rsidRPr="0027287A">
        <w:rPr>
          <w:rFonts w:ascii="Kaiti TC" w:eastAsia="Kaiti TC" w:hAnsi="Kaiti TC" w:cs="MS Mincho"/>
          <w:color w:val="000000" w:themeColor="text1"/>
        </w:rPr>
        <w:t>的確是在「</w:t>
      </w:r>
      <w:r w:rsidR="00BA7B03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BA7B03" w:rsidRPr="0027287A">
        <w:rPr>
          <w:rFonts w:ascii="Kaiti TC" w:eastAsia="Kaiti TC" w:hAnsi="Kaiti TC" w:cs="MS Mincho"/>
          <w:color w:val="000000" w:themeColor="text1"/>
        </w:rPr>
        <w:t>」</w:t>
      </w:r>
      <w:r w:rsidR="0092638C" w:rsidRPr="0027287A">
        <w:rPr>
          <w:rFonts w:ascii="Kaiti TC" w:eastAsia="Kaiti TC" w:hAnsi="Kaiti TC" w:cs="MS Mincho"/>
          <w:color w:val="000000" w:themeColor="text1"/>
        </w:rPr>
        <w:t>。</w:t>
      </w:r>
      <w:r w:rsidR="00256AF0" w:rsidRPr="0027287A">
        <w:rPr>
          <w:rFonts w:ascii="Kaiti TC" w:eastAsia="Kaiti TC" w:hAnsi="Kaiti TC" w:cs="MS Mincho" w:hint="eastAsia"/>
          <w:color w:val="000000" w:themeColor="text1"/>
        </w:rPr>
        <w:t>因為</w:t>
      </w:r>
      <w:r w:rsidR="009E5B4E" w:rsidRPr="0027287A">
        <w:rPr>
          <w:rFonts w:ascii="Kaiti TC" w:eastAsia="Kaiti TC" w:hAnsi="Kaiti TC" w:cs="MS Mincho"/>
          <w:color w:val="000000" w:themeColor="text1"/>
        </w:rPr>
        <w:t>是</w:t>
      </w:r>
      <w:r w:rsidR="00256AF0" w:rsidRPr="0027287A">
        <w:rPr>
          <w:rFonts w:ascii="Kaiti TC" w:eastAsia="Kaiti TC" w:hAnsi="Kaiti TC" w:cs="MS Mincho" w:hint="eastAsia"/>
          <w:color w:val="000000" w:themeColor="text1"/>
        </w:rPr>
        <w:t>說真心話非常重要的階段，</w:t>
      </w:r>
      <w:r w:rsidR="00F058E5" w:rsidRPr="0027287A">
        <w:rPr>
          <w:rFonts w:ascii="Kaiti TC" w:eastAsia="Kaiti TC" w:hAnsi="Kaiti TC" w:cs="MS Mincho" w:hint="eastAsia"/>
          <w:color w:val="000000" w:themeColor="text1"/>
        </w:rPr>
        <w:t>耐心</w:t>
      </w:r>
      <w:r w:rsidR="00F058E5" w:rsidRPr="0027287A">
        <w:rPr>
          <w:rFonts w:ascii="Kaiti TC" w:eastAsia="Kaiti TC" w:hAnsi="Kaiti TC" w:cs="MS Mincho"/>
          <w:color w:val="000000" w:themeColor="text1"/>
        </w:rPr>
        <w:t>接受彼此的意見</w:t>
      </w:r>
      <w:r w:rsidR="00256AF0" w:rsidRPr="0027287A">
        <w:rPr>
          <w:rFonts w:ascii="Kaiti TC" w:eastAsia="Kaiti TC" w:hAnsi="Kaiti TC" w:cs="MS Mincho" w:hint="eastAsia"/>
          <w:color w:val="000000" w:themeColor="text1"/>
        </w:rPr>
        <w:t>是非常重要的。</w:t>
      </w:r>
    </w:p>
    <w:p w14:paraId="5B45B5E0" w14:textId="2E87236F" w:rsidR="006D2D4C" w:rsidRPr="0027287A" w:rsidRDefault="00C20F4A" w:rsidP="000764C9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在某種程度意見全部出齊的階段</w:t>
      </w:r>
      <w:r w:rsidR="00784475" w:rsidRPr="0027287A">
        <w:rPr>
          <w:rFonts w:ascii="Kaiti TC" w:eastAsia="Kaiti TC" w:hAnsi="Kaiti TC" w:cs="MS Mincho"/>
          <w:color w:val="000000" w:themeColor="text1"/>
        </w:rPr>
        <w:t>，</w:t>
      </w:r>
      <w:r w:rsidR="004E55A7" w:rsidRPr="0027287A">
        <w:rPr>
          <w:rFonts w:ascii="Kaiti TC" w:eastAsia="Kaiti TC" w:hAnsi="Kaiti TC" w:cs="MS Mincho"/>
          <w:color w:val="000000" w:themeColor="text1"/>
        </w:rPr>
        <w:t>如果</w:t>
      </w:r>
      <w:r w:rsidRPr="0027287A">
        <w:rPr>
          <w:rFonts w:ascii="Kaiti TC" w:eastAsia="Kaiti TC" w:hAnsi="Kaiti TC" w:cs="MS Mincho" w:hint="eastAsia"/>
          <w:color w:val="000000" w:themeColor="text1"/>
        </w:rPr>
        <w:t>有</w:t>
      </w:r>
      <w:r w:rsidR="002B158E" w:rsidRPr="0027287A">
        <w:rPr>
          <w:rFonts w:ascii="Kaiti TC" w:eastAsia="Kaiti TC" w:hAnsi="Kaiti TC" w:cs="MS Mincho"/>
          <w:color w:val="000000" w:themeColor="text1"/>
        </w:rPr>
        <w:t>人</w:t>
      </w:r>
      <w:r w:rsidR="004E55A7" w:rsidRPr="0027287A">
        <w:rPr>
          <w:rFonts w:ascii="Kaiti TC" w:eastAsia="Kaiti TC" w:hAnsi="Kaiti TC" w:cs="MS Mincho"/>
          <w:color w:val="000000" w:themeColor="text1"/>
        </w:rPr>
        <w:t>誘導</w:t>
      </w:r>
      <w:r w:rsidR="00AF737F" w:rsidRPr="0027287A">
        <w:rPr>
          <w:rFonts w:ascii="Kaiti TC" w:eastAsia="Kaiti TC" w:hAnsi="Kaiti TC" w:cs="MS Mincho"/>
          <w:color w:val="000000" w:themeColor="text1"/>
        </w:rPr>
        <w:t>「那麼</w:t>
      </w:r>
      <w:r w:rsidR="00AF737F" w:rsidRPr="0027287A">
        <w:rPr>
          <w:rFonts w:ascii="Kaiti TC" w:eastAsia="Kaiti TC" w:hAnsi="Kaiti TC" w:cs="SimSun"/>
          <w:color w:val="000000" w:themeColor="text1"/>
        </w:rPr>
        <w:t>，</w:t>
      </w:r>
      <w:r w:rsidR="00AF737F" w:rsidRPr="0027287A">
        <w:rPr>
          <w:rFonts w:ascii="Kaiti TC" w:eastAsia="Kaiti TC" w:hAnsi="Kaiti TC" w:cs="MS Mincho" w:hint="eastAsia"/>
          <w:color w:val="000000" w:themeColor="text1"/>
        </w:rPr>
        <w:t>現在</w:t>
      </w:r>
      <w:r w:rsidR="00AF737F" w:rsidRPr="0027287A">
        <w:rPr>
          <w:rFonts w:ascii="Kaiti TC" w:eastAsia="Kaiti TC" w:hAnsi="Kaiti TC" w:cs="MS Mincho"/>
          <w:color w:val="000000" w:themeColor="text1"/>
        </w:rPr>
        <w:t>應該怎麼辦呢？」</w:t>
      </w:r>
      <w:r w:rsidR="006D2D4C" w:rsidRPr="0027287A">
        <w:rPr>
          <w:rFonts w:ascii="Kaiti TC" w:eastAsia="Kaiti TC" w:hAnsi="Kaiti TC" w:cs="MS Mincho"/>
          <w:color w:val="000000" w:themeColor="text1"/>
        </w:rPr>
        <w:t>，讓成員</w:t>
      </w:r>
      <w:r w:rsidR="006D2D4C" w:rsidRPr="0027287A">
        <w:rPr>
          <w:rFonts w:ascii="Kaiti TC" w:eastAsia="Kaiti TC" w:hAnsi="Kaiti TC" w:cs="MS Mincho" w:hint="eastAsia"/>
          <w:color w:val="000000" w:themeColor="text1"/>
        </w:rPr>
        <w:t>去</w:t>
      </w:r>
      <w:r w:rsidR="006D2D4C" w:rsidRPr="0027287A">
        <w:rPr>
          <w:rFonts w:ascii="Kaiti TC" w:eastAsia="Kaiti TC" w:hAnsi="Kaiti TC" w:cs="MS Mincho"/>
          <w:color w:val="000000" w:themeColor="text1"/>
        </w:rPr>
        <w:t>面對，想起專案的目標，會變</w:t>
      </w:r>
      <w:r w:rsidR="006D2D4C" w:rsidRPr="0027287A">
        <w:rPr>
          <w:rFonts w:ascii="Kaiti TC" w:eastAsia="Kaiti TC" w:hAnsi="Kaiti TC" w:cs="MS Mincho" w:hint="eastAsia"/>
          <w:color w:val="000000" w:themeColor="text1"/>
        </w:rPr>
        <w:t>成</w:t>
      </w:r>
      <w:r w:rsidR="006D2D4C" w:rsidRPr="0027287A">
        <w:rPr>
          <w:rFonts w:ascii="Kaiti TC" w:eastAsia="Kaiti TC" w:hAnsi="Kaiti TC" w:cs="MS Mincho"/>
          <w:color w:val="000000" w:themeColor="text1"/>
        </w:rPr>
        <w:t>向前看</w:t>
      </w:r>
      <w:r w:rsidR="00784475" w:rsidRPr="0027287A">
        <w:rPr>
          <w:rFonts w:ascii="Kaiti TC" w:eastAsia="Kaiti TC" w:hAnsi="Kaiti TC" w:cs="MS Mincho"/>
          <w:color w:val="000000" w:themeColor="text1"/>
        </w:rPr>
        <w:t>。</w:t>
      </w:r>
      <w:r w:rsidR="001D2F4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關鍵是</w:t>
      </w:r>
      <w:r w:rsidR="001D2F48" w:rsidRPr="0027287A">
        <w:rPr>
          <w:rFonts w:ascii="Kaiti TC" w:eastAsia="Kaiti TC" w:hAnsi="Kaiti TC" w:cs="MS Mincho" w:hint="eastAsia"/>
          <w:color w:val="000000" w:themeColor="text1"/>
        </w:rPr>
        <w:t>，</w:t>
      </w:r>
      <w:r w:rsidR="001D2F4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是否有人能</w:t>
      </w:r>
      <w:r w:rsidR="001D2F48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1D2F48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出來，巧妙地引導成員。</w:t>
      </w:r>
    </w:p>
    <w:p w14:paraId="6E046C92" w14:textId="350B2C3B" w:rsidR="0051264D" w:rsidRPr="0027287A" w:rsidRDefault="0051264D" w:rsidP="00ED664F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</w:rPr>
      </w:pPr>
      <w:r w:rsidRPr="0027287A">
        <w:rPr>
          <w:rFonts w:ascii="Kaiti TC" w:eastAsia="Kaiti TC" w:hAnsi="Kaiti TC" w:cs="MS Mincho" w:hint="eastAsia"/>
          <w:b/>
          <w:color w:val="000000" w:themeColor="text1"/>
        </w:rPr>
        <w:t>場景二：不回答問題</w:t>
      </w:r>
    </w:p>
    <w:p w14:paraId="3B4F0729" w14:textId="6C507942" w:rsidR="00811EDD" w:rsidRPr="0027287A" w:rsidRDefault="00322D18" w:rsidP="000764C9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</w:t>
      </w:r>
      <w:r w:rsidR="00074141">
        <w:rPr>
          <w:rFonts w:ascii="Kaiti TC" w:eastAsia="Kaiti TC" w:hAnsi="Kaiti TC" w:cs="MS Mincho"/>
          <w:color w:val="000000" w:themeColor="text1"/>
        </w:rPr>
        <w:t>當</w:t>
      </w:r>
      <w:r w:rsidRPr="0027287A">
        <w:rPr>
          <w:rFonts w:ascii="Kaiti TC" w:eastAsia="Kaiti TC" w:hAnsi="Kaiti TC" w:cs="MS Mincho"/>
          <w:color w:val="000000" w:themeColor="text1"/>
        </w:rPr>
        <w:t>研討會的企劃總算</w:t>
      </w:r>
      <w:r w:rsidRPr="0027287A">
        <w:rPr>
          <w:rFonts w:ascii="Kaiti TC" w:eastAsia="Kaiti TC" w:hAnsi="Kaiti TC" w:cs="MS Mincho" w:hint="eastAsia"/>
          <w:color w:val="000000" w:themeColor="text1"/>
        </w:rPr>
        <w:t>團結</w:t>
      </w:r>
      <w:r w:rsidR="00074141">
        <w:rPr>
          <w:rFonts w:ascii="Kaiti TC" w:eastAsia="Kaiti TC" w:hAnsi="Kaiti TC" w:cs="MS Mincho"/>
          <w:color w:val="000000" w:themeColor="text1"/>
        </w:rPr>
        <w:t>一致了</w:t>
      </w:r>
      <w:r w:rsidR="00074141" w:rsidRPr="0027287A">
        <w:rPr>
          <w:rFonts w:ascii="Kaiti TC" w:eastAsia="Kaiti TC" w:hAnsi="Kaiti TC" w:cs="MS Mincho"/>
          <w:color w:val="000000" w:themeColor="text1"/>
        </w:rPr>
        <w:t>，</w:t>
      </w:r>
      <w:r w:rsidR="006E65B5" w:rsidRPr="0027287A">
        <w:rPr>
          <w:rFonts w:ascii="Kaiti TC" w:eastAsia="Kaiti TC" w:hAnsi="Kaiti TC" w:cs="MS Mincho"/>
          <w:color w:val="000000" w:themeColor="text1"/>
        </w:rPr>
        <w:t>業務經理</w:t>
      </w:r>
      <w:r w:rsidR="00F91993" w:rsidRPr="0027287A">
        <w:rPr>
          <w:rFonts w:ascii="Kaiti TC" w:eastAsia="Kaiti TC" w:hAnsi="Kaiti TC" w:cs="MS Mincho" w:hint="eastAsia"/>
          <w:color w:val="000000" w:themeColor="text1"/>
        </w:rPr>
        <w:t>用</w:t>
      </w:r>
      <w:r w:rsidR="00F91993" w:rsidRPr="0027287A">
        <w:rPr>
          <w:rFonts w:ascii="Kaiti TC" w:eastAsia="Kaiti TC" w:hAnsi="Kaiti TC" w:cs="Kaiti TC"/>
          <w:color w:val="000000" w:themeColor="text1"/>
        </w:rPr>
        <w:t>電子郵件</w:t>
      </w:r>
      <w:r w:rsidR="006E65B5" w:rsidRPr="0027287A">
        <w:rPr>
          <w:rFonts w:ascii="Kaiti TC" w:eastAsia="Kaiti TC" w:hAnsi="Kaiti TC" w:cs="MS Mincho"/>
          <w:color w:val="000000" w:themeColor="text1"/>
        </w:rPr>
        <w:t>照會</w:t>
      </w:r>
      <w:r w:rsidR="00ED3337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ED3337" w:rsidRPr="0027287A">
        <w:rPr>
          <w:rFonts w:ascii="Kaiti TC" w:eastAsia="Kaiti TC" w:hAnsi="Kaiti TC" w:cs="Kaiti TC"/>
          <w:color w:val="000000" w:themeColor="text1"/>
        </w:rPr>
        <w:t>部門是否可以舉辦</w:t>
      </w:r>
      <w:r w:rsidR="00110225" w:rsidRPr="0027287A">
        <w:rPr>
          <w:rFonts w:ascii="Kaiti TC" w:eastAsia="Kaiti TC" w:hAnsi="Kaiti TC" w:cs="MS Mincho" w:hint="eastAsia"/>
          <w:color w:val="000000" w:themeColor="text1"/>
        </w:rPr>
        <w:t>，但沒有</w:t>
      </w:r>
      <w:r w:rsidR="00110225" w:rsidRPr="0027287A">
        <w:rPr>
          <w:rFonts w:ascii="Kaiti TC" w:eastAsia="Kaiti TC" w:hAnsi="Kaiti TC" w:cs="MS Mincho"/>
          <w:color w:val="000000" w:themeColor="text1"/>
        </w:rPr>
        <w:t>獲得滿意的答覆</w:t>
      </w:r>
      <w:r w:rsidR="00110225" w:rsidRPr="0027287A">
        <w:rPr>
          <w:rFonts w:ascii="Kaiti TC" w:eastAsia="Kaiti TC" w:hAnsi="Kaiti TC" w:cs="MS Mincho" w:hint="eastAsia"/>
          <w:color w:val="000000" w:themeColor="text1"/>
        </w:rPr>
        <w:t>。</w:t>
      </w:r>
      <w:r w:rsidR="00A750EF" w:rsidRPr="0027287A">
        <w:rPr>
          <w:rFonts w:ascii="Kaiti TC" w:eastAsia="Kaiti TC" w:hAnsi="Kaiti TC" w:cs="MS Mincho"/>
          <w:color w:val="000000" w:themeColor="text1"/>
        </w:rPr>
        <w:t>感到為難的業務經理</w:t>
      </w:r>
      <w:r w:rsidR="00895C1F" w:rsidRPr="0027287A">
        <w:rPr>
          <w:rFonts w:ascii="Kaiti TC" w:eastAsia="Kaiti TC" w:hAnsi="Kaiti TC" w:cs="MS Mincho"/>
          <w:color w:val="000000" w:themeColor="text1"/>
        </w:rPr>
        <w:t>一邊</w:t>
      </w:r>
      <w:r w:rsidR="00A750EF" w:rsidRPr="0027287A">
        <w:rPr>
          <w:rFonts w:ascii="Kaiti TC" w:eastAsia="Kaiti TC" w:hAnsi="Kaiti TC" w:cs="MS Mincho"/>
          <w:color w:val="000000" w:themeColor="text1"/>
        </w:rPr>
        <w:t>向</w:t>
      </w:r>
      <w:r w:rsidR="00C8704B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醫藥學術專員</w:t>
      </w:r>
      <w:r w:rsidR="00ED664F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</w:t>
      </w:r>
      <w:r w:rsidR="00C8704B" w:rsidRPr="0027287A">
        <w:rPr>
          <w:rFonts w:ascii="Kaiti TC" w:eastAsia="Kaiti TC" w:hAnsi="Kaiti TC" w:cs="Arial"/>
          <w:color w:val="000000" w:themeColor="text1"/>
          <w:shd w:val="clear" w:color="auto" w:fill="FFFFFF"/>
        </w:rPr>
        <w:t>(Medical Science Liaison</w:t>
      </w:r>
      <w:r w:rsidR="00C8704B" w:rsidRPr="0027287A">
        <w:rPr>
          <w:rFonts w:ascii="Kaiti TC" w:eastAsia="Kaiti TC" w:hAnsi="Kaiti TC" w:cs="MS Mincho" w:hint="eastAsia"/>
          <w:color w:val="000000" w:themeColor="text1"/>
        </w:rPr>
        <w:t>，</w:t>
      </w:r>
      <w:r w:rsidR="00C8704B" w:rsidRPr="0027287A">
        <w:rPr>
          <w:rFonts w:ascii="Kaiti TC" w:eastAsia="Kaiti TC" w:hAnsi="Kaiti TC" w:cs="Arial"/>
          <w:color w:val="000000" w:themeColor="text1"/>
        </w:rPr>
        <w:t>MSL</w:t>
      </w:r>
      <w:r w:rsidR="00895C1F" w:rsidRPr="0027287A">
        <w:rPr>
          <w:rFonts w:ascii="Kaiti TC" w:eastAsia="Kaiti TC" w:hAnsi="Kaiti TC" w:cs="MS Mincho" w:hint="eastAsia"/>
          <w:color w:val="000000" w:themeColor="text1"/>
        </w:rPr>
        <w:t>)</w:t>
      </w:r>
      <w:r w:rsidR="00ED664F" w:rsidRPr="0027287A">
        <w:rPr>
          <w:rFonts w:ascii="Kaiti TC" w:eastAsia="Kaiti TC" w:hAnsi="Kaiti TC" w:cs="MS Mincho"/>
          <w:color w:val="000000" w:themeColor="text1"/>
        </w:rPr>
        <w:t xml:space="preserve"> 等</w:t>
      </w:r>
      <w:r w:rsidR="00ED664F" w:rsidRPr="0027287A">
        <w:rPr>
          <w:rFonts w:ascii="Kaiti TC" w:eastAsia="Kaiti TC" w:hAnsi="Kaiti TC" w:cs="MS Mincho" w:hint="eastAsia"/>
          <w:color w:val="000000" w:themeColor="text1"/>
        </w:rPr>
        <w:t>相</w:t>
      </w:r>
      <w:r w:rsidR="00A750EF" w:rsidRPr="0027287A">
        <w:rPr>
          <w:rFonts w:ascii="Kaiti TC" w:eastAsia="Kaiti TC" w:hAnsi="Kaiti TC" w:cs="MS Mincho"/>
          <w:color w:val="000000" w:themeColor="text1"/>
        </w:rPr>
        <w:t>關人員</w:t>
      </w:r>
      <w:r w:rsidR="00895C1F" w:rsidRPr="0027287A">
        <w:rPr>
          <w:rFonts w:ascii="Kaiti TC" w:eastAsia="Kaiti TC" w:hAnsi="Kaiti TC" w:cs="MS Mincho"/>
          <w:color w:val="000000" w:themeColor="text1"/>
        </w:rPr>
        <w:t>尋求</w:t>
      </w:r>
      <w:r w:rsidR="00895C1F" w:rsidRPr="0027287A">
        <w:rPr>
          <w:rFonts w:ascii="Kaiti TC" w:eastAsia="Kaiti TC" w:hAnsi="Kaiti TC" w:cs="MS Mincho" w:hint="eastAsia"/>
          <w:color w:val="000000" w:themeColor="text1"/>
        </w:rPr>
        <w:t>合作與支持</w:t>
      </w:r>
      <w:r w:rsidR="00A750EF" w:rsidRPr="0027287A">
        <w:rPr>
          <w:rFonts w:ascii="Kaiti TC" w:eastAsia="Kaiti TC" w:hAnsi="Kaiti TC" w:cs="MS Mincho"/>
          <w:color w:val="000000" w:themeColor="text1"/>
        </w:rPr>
        <w:t>，</w:t>
      </w:r>
      <w:r w:rsidR="00CD301B" w:rsidRPr="0027287A">
        <w:rPr>
          <w:rFonts w:ascii="Kaiti TC" w:eastAsia="Kaiti TC" w:hAnsi="Kaiti TC" w:cs="MS Mincho"/>
          <w:color w:val="000000" w:themeColor="text1"/>
        </w:rPr>
        <w:t>一邊持續</w:t>
      </w:r>
      <w:r w:rsidR="00ED664F" w:rsidRPr="0027287A">
        <w:rPr>
          <w:rFonts w:ascii="Kaiti TC" w:eastAsia="Kaiti TC" w:hAnsi="Kaiti TC" w:cs="Kaiti TC"/>
          <w:color w:val="000000" w:themeColor="text1"/>
        </w:rPr>
        <w:t>用電子郵件</w:t>
      </w:r>
      <w:r w:rsidR="00CD301B" w:rsidRPr="0027287A">
        <w:rPr>
          <w:rFonts w:ascii="Kaiti TC" w:eastAsia="Kaiti TC" w:hAnsi="Kaiti TC" w:cs="MS Mincho"/>
          <w:color w:val="000000" w:themeColor="text1"/>
        </w:rPr>
        <w:t>和</w:t>
      </w:r>
      <w:r w:rsidR="00CD301B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CD301B" w:rsidRPr="0027287A">
        <w:rPr>
          <w:rFonts w:ascii="Kaiti TC" w:eastAsia="Kaiti TC" w:hAnsi="Kaiti TC" w:cs="Kaiti TC"/>
          <w:color w:val="000000" w:themeColor="text1"/>
        </w:rPr>
        <w:t>部門交涉</w:t>
      </w:r>
      <w:r w:rsidR="00004334" w:rsidRPr="0027287A">
        <w:rPr>
          <w:rFonts w:ascii="Kaiti TC" w:eastAsia="Kaiti TC" w:hAnsi="Kaiti TC" w:cs="MS Mincho"/>
          <w:color w:val="000000" w:themeColor="text1"/>
        </w:rPr>
        <w:t>。</w:t>
      </w:r>
      <w:r w:rsidR="00734261">
        <w:rPr>
          <w:rFonts w:ascii="Kaiti TC" w:eastAsia="Kaiti TC" w:hAnsi="Kaiti TC" w:cs="MS Mincho" w:hint="eastAsia"/>
          <w:color w:val="000000" w:themeColor="text1"/>
        </w:rPr>
        <w:t>然而</w:t>
      </w:r>
      <w:r w:rsidR="00CD301B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CD301B" w:rsidRPr="0027287A">
        <w:rPr>
          <w:rFonts w:ascii="Kaiti TC" w:eastAsia="Kaiti TC" w:hAnsi="Kaiti TC" w:cs="Kaiti TC"/>
          <w:color w:val="000000" w:themeColor="text1"/>
        </w:rPr>
        <w:t>部門只是以第三者的立場批評</w:t>
      </w:r>
      <w:r w:rsidR="00CD301B" w:rsidRPr="0027287A">
        <w:rPr>
          <w:rFonts w:ascii="Kaiti TC" w:eastAsia="Kaiti TC" w:hAnsi="Kaiti TC" w:cs="MS Mincho" w:hint="eastAsia"/>
          <w:color w:val="000000" w:themeColor="text1"/>
        </w:rPr>
        <w:t>，</w:t>
      </w:r>
      <w:r w:rsidR="00814023" w:rsidRPr="0027287A">
        <w:rPr>
          <w:rFonts w:ascii="Kaiti TC" w:eastAsia="Kaiti TC" w:hAnsi="Kaiti TC" w:cs="MS Mincho"/>
          <w:color w:val="000000" w:themeColor="text1"/>
        </w:rPr>
        <w:t>並</w:t>
      </w:r>
      <w:r w:rsidR="000739A0" w:rsidRPr="0027287A">
        <w:rPr>
          <w:rFonts w:ascii="Kaiti TC" w:eastAsia="Kaiti TC" w:hAnsi="Kaiti TC" w:cs="MS Mincho"/>
          <w:color w:val="000000" w:themeColor="text1"/>
        </w:rPr>
        <w:t>沒有</w:t>
      </w:r>
      <w:r w:rsidR="000739A0" w:rsidRPr="0027287A">
        <w:rPr>
          <w:rFonts w:ascii="Kaiti TC" w:eastAsia="Kaiti TC" w:hAnsi="Kaiti TC" w:cs="MS Mincho" w:hint="eastAsia"/>
          <w:color w:val="000000" w:themeColor="text1"/>
        </w:rPr>
        <w:t>任何行動</w:t>
      </w:r>
      <w:r w:rsidR="00004334" w:rsidRPr="0027287A">
        <w:rPr>
          <w:rFonts w:ascii="Kaiti TC" w:eastAsia="Kaiti TC" w:hAnsi="Kaiti TC" w:cs="MS Mincho"/>
          <w:color w:val="000000" w:themeColor="text1"/>
        </w:rPr>
        <w:t>。</w:t>
      </w:r>
    </w:p>
    <w:p w14:paraId="0FEB5921" w14:textId="14D3FDFB" w:rsidR="000A4F89" w:rsidRPr="0027287A" w:rsidRDefault="00434C20" w:rsidP="004379AF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幾次</w:t>
      </w:r>
      <w:r w:rsidRPr="0027287A">
        <w:rPr>
          <w:rFonts w:ascii="Kaiti TC" w:eastAsia="Kaiti TC" w:hAnsi="Kaiti TC" w:cs="MS Mincho"/>
          <w:color w:val="000000" w:themeColor="text1"/>
        </w:rPr>
        <w:t>口氣</w:t>
      </w:r>
      <w:r w:rsidR="004379AF" w:rsidRPr="0027287A">
        <w:rPr>
          <w:rFonts w:ascii="Kaiti TC" w:eastAsia="Kaiti TC" w:hAnsi="Kaiti TC" w:cs="MS Mincho"/>
          <w:color w:val="000000" w:themeColor="text1"/>
        </w:rPr>
        <w:t>嚴厲</w:t>
      </w:r>
      <w:r w:rsidRPr="0027287A">
        <w:rPr>
          <w:rFonts w:ascii="Kaiti TC" w:eastAsia="Kaiti TC" w:hAnsi="Kaiti TC" w:cs="MS Mincho"/>
          <w:color w:val="000000" w:themeColor="text1"/>
        </w:rPr>
        <w:t>的電子郵件來回之後，</w:t>
      </w:r>
      <w:r w:rsidR="0075662D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75662D" w:rsidRPr="0027287A">
        <w:rPr>
          <w:rFonts w:ascii="Kaiti TC" w:eastAsia="Kaiti TC" w:hAnsi="Kaiti TC" w:cs="Kaiti TC"/>
          <w:color w:val="000000" w:themeColor="text1"/>
        </w:rPr>
        <w:t>部門</w:t>
      </w:r>
      <w:r w:rsidR="00734261">
        <w:rPr>
          <w:rFonts w:ascii="Kaiti TC" w:eastAsia="Kaiti TC" w:hAnsi="Kaiti TC" w:cs="MS Mincho"/>
          <w:color w:val="000000" w:themeColor="text1"/>
          <w:shd w:val="clear" w:color="auto" w:fill="FFFFFF"/>
        </w:rPr>
        <w:t>最</w:t>
      </w:r>
      <w:r w:rsidR="0073426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終</w:t>
      </w:r>
      <w:r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對</w:t>
      </w:r>
      <w:r w:rsidRPr="0027287A">
        <w:rPr>
          <w:rFonts w:ascii="Kaiti TC" w:eastAsia="Kaiti TC" w:hAnsi="Kaiti TC" w:cs="MS Mincho"/>
          <w:color w:val="000000" w:themeColor="text1"/>
        </w:rPr>
        <w:t>這個問題沒有任何</w:t>
      </w:r>
      <w:r w:rsidRPr="0027287A">
        <w:rPr>
          <w:rFonts w:ascii="Kaiti TC" w:eastAsia="Kaiti TC" w:hAnsi="Kaiti TC" w:cs="MS Mincho" w:hint="eastAsia"/>
          <w:color w:val="000000" w:themeColor="text1"/>
        </w:rPr>
        <w:t>回</w:t>
      </w:r>
      <w:r w:rsidRPr="0027287A">
        <w:rPr>
          <w:rFonts w:ascii="Kaiti TC" w:eastAsia="Kaiti TC" w:hAnsi="Kaiti TC" w:cs="MS Mincho"/>
          <w:color w:val="000000" w:themeColor="text1"/>
        </w:rPr>
        <w:t>應。</w:t>
      </w:r>
    </w:p>
    <w:p w14:paraId="0707A0B8" w14:textId="12E6E150" w:rsidR="009C5E42" w:rsidRPr="0027287A" w:rsidRDefault="000A4F89" w:rsidP="0058443A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 w:cs="MS Mincho"/>
          <w:b/>
          <w:color w:val="000000" w:themeColor="text1"/>
          <w:szCs w:val="23"/>
        </w:rPr>
        <w:t>解</w:t>
      </w:r>
      <w:r w:rsidRPr="0027287A">
        <w:rPr>
          <w:rFonts w:ascii="Kaiti TC" w:eastAsia="Kaiti TC" w:hAnsi="Kaiti TC" w:cs="SimSun"/>
          <w:b/>
          <w:color w:val="000000" w:themeColor="text1"/>
          <w:szCs w:val="23"/>
        </w:rPr>
        <w:t>說</w:t>
      </w:r>
      <w:r w:rsidRPr="0027287A">
        <w:rPr>
          <w:rFonts w:ascii="Kaiti TC" w:eastAsia="Kaiti TC" w:hAnsi="Kaiti TC" w:cs="MS Mincho"/>
          <w:b/>
          <w:color w:val="000000" w:themeColor="text1"/>
          <w:szCs w:val="23"/>
        </w:rPr>
        <w:t>：</w:t>
      </w:r>
      <w:r w:rsidR="006316BA" w:rsidRPr="0027287A">
        <w:rPr>
          <w:rFonts w:ascii="Kaiti TC" w:eastAsia="Kaiti TC" w:hAnsi="Kaiti TC" w:cs="MS Mincho"/>
          <w:color w:val="000000" w:themeColor="text1"/>
        </w:rPr>
        <w:t>業務經理</w:t>
      </w:r>
      <w:r w:rsidR="00666C65" w:rsidRPr="0027287A">
        <w:rPr>
          <w:rFonts w:ascii="Kaiti TC" w:eastAsia="Kaiti TC" w:hAnsi="Kaiti TC" w:cs="MS Mincho"/>
          <w:color w:val="000000" w:themeColor="text1"/>
          <w:szCs w:val="23"/>
        </w:rPr>
        <w:t>最好是</w:t>
      </w:r>
      <w:r w:rsidR="004379AF" w:rsidRPr="0027287A">
        <w:rPr>
          <w:rFonts w:ascii="Kaiti TC" w:eastAsia="Kaiti TC" w:hAnsi="Kaiti TC" w:cs="MS Mincho"/>
          <w:color w:val="000000" w:themeColor="text1"/>
          <w:szCs w:val="23"/>
        </w:rPr>
        <w:t>在</w:t>
      </w:r>
      <w:r w:rsidR="00666C65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666C65" w:rsidRPr="0027287A">
        <w:rPr>
          <w:rFonts w:ascii="Kaiti TC" w:eastAsia="Kaiti TC" w:hAnsi="Kaiti TC" w:cs="Kaiti TC"/>
          <w:color w:val="000000" w:themeColor="text1"/>
        </w:rPr>
        <w:t>部門</w:t>
      </w:r>
      <w:r w:rsidR="00666C6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開始批評時停止在</w:t>
      </w:r>
      <w:r w:rsidR="00734261">
        <w:rPr>
          <w:rFonts w:ascii="Kaiti TC" w:eastAsia="Kaiti TC" w:hAnsi="Kaiti TC" w:cs="MS Mincho"/>
          <w:color w:val="000000" w:themeColor="text1"/>
          <w:shd w:val="clear" w:color="auto" w:fill="FFFFFF"/>
        </w:rPr>
        <w:t>電子</w:t>
      </w:r>
      <w:r w:rsidR="00666C6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郵件中進行溝通</w:t>
      </w:r>
      <w:r w:rsidR="00666C65" w:rsidRPr="0027287A">
        <w:rPr>
          <w:rFonts w:ascii="Kaiti TC" w:eastAsia="Kaiti TC" w:hAnsi="Kaiti TC" w:hint="eastAsia"/>
          <w:color w:val="000000" w:themeColor="text1"/>
        </w:rPr>
        <w:t>，</w:t>
      </w:r>
      <w:r w:rsidR="00734261">
        <w:rPr>
          <w:rFonts w:ascii="Kaiti TC" w:eastAsia="Kaiti TC" w:hAnsi="Kaiti TC"/>
          <w:color w:val="000000" w:themeColor="text1"/>
        </w:rPr>
        <w:t>而是</w:t>
      </w:r>
      <w:r w:rsidR="00666C65" w:rsidRPr="0027287A">
        <w:rPr>
          <w:rFonts w:ascii="Kaiti TC" w:eastAsia="Kaiti TC" w:hAnsi="Kaiti TC" w:cs="MS Mincho"/>
          <w:color w:val="000000" w:themeColor="text1"/>
        </w:rPr>
        <w:t>提供</w:t>
      </w:r>
      <w:r w:rsidR="00666C65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</w:t>
      </w:r>
      <w:r w:rsidR="00666C6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員討論的</w:t>
      </w:r>
      <w:r w:rsidR="00666C65" w:rsidRPr="0027287A">
        <w:rPr>
          <w:rFonts w:ascii="Kaiti TC" w:eastAsia="Kaiti TC" w:hAnsi="Kaiti TC" w:cs="MS Mincho"/>
          <w:color w:val="000000" w:themeColor="text1"/>
        </w:rPr>
        <w:t>機會會更好</w:t>
      </w:r>
      <w:r w:rsidR="00666C6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。如此一來</w:t>
      </w:r>
      <w:r w:rsidR="00666C65" w:rsidRPr="0027287A">
        <w:rPr>
          <w:rFonts w:ascii="Kaiti TC" w:eastAsia="Kaiti TC" w:hAnsi="Kaiti TC" w:cs="MS Mincho"/>
          <w:color w:val="000000" w:themeColor="text1"/>
        </w:rPr>
        <w:t>，就能分享不能寫在電子郵件裡</w:t>
      </w:r>
      <w:r w:rsidR="00434C20" w:rsidRPr="0027287A">
        <w:rPr>
          <w:rFonts w:ascii="Kaiti TC" w:eastAsia="Kaiti TC" w:hAnsi="Kaiti TC" w:cs="MS Mincho"/>
          <w:color w:val="000000" w:themeColor="text1"/>
        </w:rPr>
        <w:t>的</w:t>
      </w:r>
      <w:r w:rsidR="00666C65" w:rsidRPr="0027287A">
        <w:rPr>
          <w:rFonts w:ascii="Kaiti TC" w:eastAsia="Kaiti TC" w:hAnsi="Kaiti TC" w:cs="Kaiti TC" w:hint="eastAsia"/>
          <w:color w:val="000000" w:themeColor="text1"/>
        </w:rPr>
        <w:t>法規遵循</w:t>
      </w:r>
      <w:r w:rsidR="00666C65" w:rsidRPr="0027287A">
        <w:rPr>
          <w:rFonts w:ascii="Kaiti TC" w:eastAsia="Kaiti TC" w:hAnsi="Kaiti TC" w:cs="Kaiti TC"/>
          <w:color w:val="000000" w:themeColor="text1"/>
        </w:rPr>
        <w:t>部門</w:t>
      </w:r>
      <w:r w:rsidR="00666C65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="00666C6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考慮和</w:t>
      </w:r>
      <w:r w:rsidR="00666C65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想法</w:t>
      </w:r>
      <w:r w:rsidR="001D2F48" w:rsidRPr="0027287A">
        <w:rPr>
          <w:rFonts w:ascii="Kaiti TC" w:eastAsia="Kaiti TC" w:hAnsi="Kaiti TC" w:cs="MS Mincho" w:hint="eastAsia"/>
          <w:color w:val="000000" w:themeColor="text1"/>
        </w:rPr>
        <w:t>。</w:t>
      </w:r>
      <w:r w:rsidR="009C5E42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要想度過這一</w:t>
      </w:r>
      <w:r w:rsidR="009C5E42" w:rsidRPr="0027287A">
        <w:rPr>
          <w:rFonts w:ascii="Kaiti TC" w:eastAsia="Kaiti TC" w:hAnsi="Kaiti TC" w:cs="MS Mincho"/>
          <w:color w:val="000000" w:themeColor="text1"/>
        </w:rPr>
        <w:t>「</w:t>
      </w:r>
      <w:r w:rsidR="009C5E42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9C5E42" w:rsidRPr="0027287A">
        <w:rPr>
          <w:rFonts w:ascii="Kaiti TC" w:eastAsia="Kaiti TC" w:hAnsi="Kaiti TC" w:cs="MS Mincho"/>
          <w:color w:val="000000" w:themeColor="text1"/>
        </w:rPr>
        <w:t>」</w:t>
      </w:r>
      <w:r w:rsidR="009C5E42" w:rsidRPr="0027287A">
        <w:rPr>
          <w:rFonts w:ascii="Kaiti TC" w:eastAsia="Kaiti TC" w:hAnsi="Kaiti TC" w:hint="eastAsia"/>
          <w:color w:val="000000" w:themeColor="text1"/>
        </w:rPr>
        <w:t>，</w:t>
      </w:r>
      <w:r w:rsidR="009C5E42" w:rsidRPr="0027287A">
        <w:rPr>
          <w:rFonts w:ascii="Kaiti TC" w:eastAsia="Kaiti TC" w:hAnsi="Kaiti TC"/>
          <w:color w:val="000000" w:themeColor="text1"/>
        </w:rPr>
        <w:t>需要下功夫</w:t>
      </w:r>
      <w:r w:rsidR="009C5E42" w:rsidRPr="0027287A">
        <w:rPr>
          <w:rFonts w:ascii="Kaiti TC" w:eastAsia="Kaiti TC" w:hAnsi="Kaiti TC" w:hint="eastAsia"/>
          <w:color w:val="000000" w:themeColor="text1"/>
        </w:rPr>
        <w:t>，</w:t>
      </w:r>
      <w:r w:rsidR="009C5E42" w:rsidRPr="0027287A">
        <w:rPr>
          <w:rFonts w:ascii="Kaiti TC" w:eastAsia="Kaiti TC" w:hAnsi="Kaiti TC" w:cs="MS Mincho" w:hint="eastAsia"/>
          <w:color w:val="000000" w:themeColor="text1"/>
          <w:szCs w:val="23"/>
        </w:rPr>
        <w:t>吝</w:t>
      </w:r>
      <w:r w:rsidR="009C5E42" w:rsidRPr="0027287A">
        <w:rPr>
          <w:rFonts w:ascii="Kaiti TC" w:eastAsia="Kaiti TC" w:hAnsi="Kaiti TC" w:cs="MS Mincho"/>
          <w:color w:val="000000" w:themeColor="text1"/>
          <w:szCs w:val="23"/>
        </w:rPr>
        <w:t>惜那個工夫的話</w:t>
      </w:r>
      <w:r w:rsidR="00E35AAB" w:rsidRPr="0027287A">
        <w:rPr>
          <w:rFonts w:ascii="Kaiti TC" w:eastAsia="Kaiti TC" w:hAnsi="Kaiti TC" w:cs="MS Mincho" w:hint="eastAsia"/>
          <w:color w:val="000000" w:themeColor="text1"/>
          <w:szCs w:val="23"/>
        </w:rPr>
        <w:t>就</w:t>
      </w:r>
      <w:r w:rsidR="009C5E42" w:rsidRPr="0027287A">
        <w:rPr>
          <w:rFonts w:ascii="Kaiti TC" w:eastAsia="Kaiti TC" w:hAnsi="Kaiti TC" w:cs="MS Mincho"/>
          <w:color w:val="000000" w:themeColor="text1"/>
          <w:szCs w:val="23"/>
        </w:rPr>
        <w:t>無法</w:t>
      </w:r>
      <w:r w:rsidR="009C5E42" w:rsidRPr="0027287A">
        <w:rPr>
          <w:rFonts w:ascii="Kaiti TC" w:eastAsia="Kaiti TC" w:hAnsi="Kaiti TC" w:cs="MS Mincho"/>
          <w:color w:val="000000" w:themeColor="text1"/>
        </w:rPr>
        <w:t>順利進行</w:t>
      </w:r>
      <w:r w:rsidR="00BA7B03" w:rsidRPr="0027287A">
        <w:rPr>
          <w:rFonts w:ascii="Kaiti TC" w:eastAsia="Kaiti TC" w:hAnsi="Kaiti TC" w:cs="MS Mincho" w:hint="eastAsia"/>
          <w:color w:val="000000" w:themeColor="text1"/>
        </w:rPr>
        <w:t>。</w:t>
      </w:r>
    </w:p>
    <w:p w14:paraId="193B01EA" w14:textId="2ADC99AE" w:rsidR="00E7472F" w:rsidRPr="0027287A" w:rsidRDefault="00E7472F" w:rsidP="00E7472F">
      <w:pPr>
        <w:spacing w:beforeLines="50" w:before="180" w:line="0" w:lineRule="atLeast"/>
        <w:rPr>
          <w:rFonts w:ascii="Kaiti TC" w:eastAsia="Kaiti TC" w:hAnsi="Kaiti TC" w:cs="Segoe UI"/>
          <w:color w:val="000000" w:themeColor="text1"/>
          <w:szCs w:val="20"/>
        </w:rPr>
      </w:pPr>
      <w:r w:rsidRPr="0027287A">
        <w:rPr>
          <w:rFonts w:ascii="Kaiti TC" w:eastAsia="Kaiti TC" w:hAnsi="Kaiti TC" w:cs="MS Mincho" w:hint="eastAsia"/>
          <w:b/>
          <w:color w:val="000000" w:themeColor="text1"/>
        </w:rPr>
        <w:t>場景三：</w:t>
      </w:r>
      <w:r w:rsidRPr="0027287A">
        <w:rPr>
          <w:rFonts w:ascii="Kaiti TC" w:eastAsia="Kaiti TC" w:hAnsi="Kaiti TC" w:cs="MS Mincho"/>
          <w:b/>
          <w:color w:val="000000" w:themeColor="text1"/>
          <w:szCs w:val="20"/>
        </w:rPr>
        <w:t>從僵局到共識</w:t>
      </w:r>
    </w:p>
    <w:p w14:paraId="4AB96488" w14:textId="1ED6FB2D" w:rsidR="00AB46FA" w:rsidRPr="0027287A" w:rsidRDefault="0048779D" w:rsidP="0058443A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27287A">
        <w:rPr>
          <w:rFonts w:ascii="Kaiti TC" w:eastAsia="Kaiti TC" w:hAnsi="Kaiti TC" w:cs="MS Mincho"/>
          <w:color w:val="000000" w:themeColor="text1"/>
        </w:rPr>
        <w:t xml:space="preserve">    </w:t>
      </w:r>
      <w:r w:rsidRPr="0027287A">
        <w:rPr>
          <w:rFonts w:ascii="Kaiti TC" w:eastAsia="Kaiti TC" w:hAnsi="Kaiti TC" w:cs="MS Mincho"/>
          <w:color w:val="000000" w:themeColor="text1"/>
          <w:szCs w:val="20"/>
        </w:rPr>
        <w:t>後來</w:t>
      </w:r>
      <w:r w:rsidRPr="0027287A">
        <w:rPr>
          <w:rFonts w:ascii="Kaiti TC" w:eastAsia="Kaiti TC" w:hAnsi="Kaiti TC" w:hint="eastAsia"/>
          <w:color w:val="000000" w:themeColor="text1"/>
        </w:rPr>
        <w:t>，</w:t>
      </w:r>
      <w:r w:rsidRPr="0027287A">
        <w:rPr>
          <w:rFonts w:ascii="Kaiti TC" w:eastAsia="Kaiti TC" w:hAnsi="Kaiti TC" w:cs="MS Mincho"/>
          <w:color w:val="000000" w:themeColor="text1"/>
          <w:szCs w:val="23"/>
        </w:rPr>
        <w:t>討論在研討會發送的宣傳物品</w:t>
      </w:r>
      <w:r w:rsidRPr="0027287A">
        <w:rPr>
          <w:rFonts w:ascii="Kaiti TC" w:eastAsia="Kaiti TC" w:hAnsi="Kaiti TC" w:cs="MS Mincho" w:hint="eastAsia"/>
          <w:color w:val="000000" w:themeColor="text1"/>
          <w:szCs w:val="23"/>
        </w:rPr>
        <w:t>時</w:t>
      </w:r>
      <w:r w:rsidRPr="0027287A">
        <w:rPr>
          <w:rFonts w:ascii="Kaiti TC" w:eastAsia="Kaiti TC" w:hAnsi="Kaiti TC" w:cs="MS Mincho"/>
          <w:color w:val="000000" w:themeColor="text1"/>
          <w:szCs w:val="23"/>
        </w:rPr>
        <w:t>，</w:t>
      </w:r>
      <w:r w:rsidRPr="0027287A">
        <w:rPr>
          <w:rFonts w:ascii="Kaiti TC" w:eastAsia="Kaiti TC" w:hAnsi="Kaiti TC" w:cs="MS Mincho"/>
          <w:color w:val="000000" w:themeColor="text1"/>
          <w:szCs w:val="20"/>
        </w:rPr>
        <w:t>發現</w:t>
      </w:r>
      <w:r w:rsidR="002072E9">
        <w:rPr>
          <w:rFonts w:ascii="Kaiti TC" w:eastAsia="Kaiti TC" w:hAnsi="Kaiti TC" w:cs="MS Mincho" w:hint="eastAsia"/>
          <w:color w:val="000000" w:themeColor="text1"/>
          <w:szCs w:val="20"/>
        </w:rPr>
        <w:t>剩下</w:t>
      </w:r>
      <w:r w:rsidRPr="0027287A">
        <w:rPr>
          <w:rFonts w:ascii="Kaiti TC" w:eastAsia="Kaiti TC" w:hAnsi="Kaiti TC" w:cs="MS Mincho"/>
          <w:color w:val="000000" w:themeColor="text1"/>
          <w:szCs w:val="20"/>
        </w:rPr>
        <w:t>很多不能發送</w:t>
      </w:r>
      <w:r w:rsidRPr="0027287A">
        <w:rPr>
          <w:rFonts w:ascii="Kaiti TC" w:eastAsia="Kaiti TC" w:hAnsi="Kaiti TC" w:cs="MS Mincho" w:hint="eastAsia"/>
          <w:color w:val="000000" w:themeColor="text1"/>
          <w:szCs w:val="20"/>
        </w:rPr>
        <w:t>給</w:t>
      </w:r>
      <w:r w:rsidRPr="0027287A">
        <w:rPr>
          <w:rFonts w:ascii="Kaiti TC" w:eastAsia="Kaiti TC" w:hAnsi="Kaiti TC" w:cs="MS Mincho"/>
          <w:color w:val="000000" w:themeColor="text1"/>
          <w:szCs w:val="20"/>
        </w:rPr>
        <w:t>客</w:t>
      </w:r>
      <w:r w:rsidRPr="0027287A">
        <w:rPr>
          <w:rFonts w:ascii="Kaiti TC" w:eastAsia="Kaiti TC" w:hAnsi="Kaiti TC" w:cs="SimSun"/>
          <w:color w:val="000000" w:themeColor="text1"/>
          <w:szCs w:val="20"/>
        </w:rPr>
        <w:t>戶的</w:t>
      </w:r>
      <w:r w:rsidRPr="0027287A">
        <w:rPr>
          <w:rFonts w:ascii="Kaiti TC" w:eastAsia="Kaiti TC" w:hAnsi="Kaiti TC" w:cs="MS Mincho"/>
          <w:color w:val="000000" w:themeColor="text1"/>
          <w:szCs w:val="23"/>
        </w:rPr>
        <w:t>宣傳物品</w:t>
      </w:r>
      <w:r w:rsidR="002072E9" w:rsidRPr="0027287A">
        <w:rPr>
          <w:rFonts w:ascii="Kaiti TC" w:eastAsia="Kaiti TC" w:hAnsi="Kaiti TC" w:cs="MS Mincho"/>
          <w:color w:val="000000" w:themeColor="text1"/>
        </w:rPr>
        <w:t>，</w:t>
      </w:r>
      <w:r w:rsidR="006316BA" w:rsidRPr="0027287A">
        <w:rPr>
          <w:rFonts w:ascii="Kaiti TC" w:eastAsia="Kaiti TC" w:hAnsi="Kaiti TC" w:cs="MS Mincho"/>
          <w:color w:val="000000" w:themeColor="text1"/>
          <w:szCs w:val="20"/>
        </w:rPr>
        <w:t>這些</w:t>
      </w:r>
      <w:r w:rsidR="00636633" w:rsidRPr="0027287A">
        <w:rPr>
          <w:rFonts w:ascii="Kaiti TC" w:eastAsia="Kaiti TC" w:hAnsi="Kaiti TC" w:cs="MS Mincho"/>
          <w:color w:val="000000" w:themeColor="text1"/>
        </w:rPr>
        <w:t>保管</w:t>
      </w:r>
      <w:r w:rsidR="001C02B9" w:rsidRPr="0027287A">
        <w:rPr>
          <w:rFonts w:ascii="Kaiti TC" w:eastAsia="Kaiti TC" w:hAnsi="Kaiti TC" w:cs="MS Mincho"/>
          <w:color w:val="000000" w:themeColor="text1"/>
          <w:szCs w:val="23"/>
        </w:rPr>
        <w:t>在倉庫</w:t>
      </w:r>
      <w:r w:rsidR="00636633" w:rsidRPr="0027287A">
        <w:rPr>
          <w:rFonts w:ascii="Kaiti TC" w:eastAsia="Kaiti TC" w:hAnsi="Kaiti TC" w:cs="MS Mincho"/>
          <w:color w:val="000000" w:themeColor="text1"/>
          <w:szCs w:val="23"/>
        </w:rPr>
        <w:t>或</w:t>
      </w:r>
      <w:r w:rsidR="001C02B9" w:rsidRPr="0027287A">
        <w:rPr>
          <w:rFonts w:ascii="Kaiti TC" w:eastAsia="Kaiti TC" w:hAnsi="Kaiti TC" w:cs="MS Mincho"/>
          <w:color w:val="000000" w:themeColor="text1"/>
        </w:rPr>
        <w:t>廢棄</w:t>
      </w:r>
      <w:r w:rsidR="00636633" w:rsidRPr="0027287A">
        <w:rPr>
          <w:rFonts w:ascii="Kaiti TC" w:eastAsia="Kaiti TC" w:hAnsi="Kaiti TC" w:cs="MS Mincho"/>
          <w:color w:val="000000" w:themeColor="text1"/>
        </w:rPr>
        <w:t>都是花費</w:t>
      </w:r>
      <w:r w:rsidR="001C02B9" w:rsidRPr="0027287A">
        <w:rPr>
          <w:rFonts w:ascii="Kaiti TC" w:eastAsia="Kaiti TC" w:hAnsi="Kaiti TC" w:cs="MS Mincho"/>
          <w:color w:val="000000" w:themeColor="text1"/>
        </w:rPr>
        <w:t>。</w:t>
      </w:r>
      <w:r w:rsidR="00805950">
        <w:rPr>
          <w:rFonts w:ascii="Kaiti TC" w:eastAsia="Kaiti TC" w:hAnsi="Kaiti TC" w:cs="MS Mincho"/>
          <w:color w:val="000000" w:themeColor="text1"/>
        </w:rPr>
        <w:t>但是</w:t>
      </w:r>
      <w:r w:rsidR="009D0955" w:rsidRPr="0027287A">
        <w:rPr>
          <w:rFonts w:ascii="Kaiti TC" w:eastAsia="Kaiti TC" w:hAnsi="Kaiti TC" w:cs="MS Mincho" w:hint="eastAsia"/>
          <w:color w:val="000000" w:themeColor="text1"/>
        </w:rPr>
        <w:t>員工</w:t>
      </w:r>
      <w:r w:rsidR="009D0955" w:rsidRPr="0027287A">
        <w:rPr>
          <w:rFonts w:ascii="Kaiti TC" w:eastAsia="Kaiti TC" w:hAnsi="Kaiti TC" w:cs="MS Mincho"/>
          <w:color w:val="000000" w:themeColor="text1"/>
        </w:rPr>
        <w:t>使用沒有問題，</w:t>
      </w:r>
      <w:r w:rsidR="00805950">
        <w:rPr>
          <w:rFonts w:ascii="Kaiti TC" w:eastAsia="Kaiti TC" w:hAnsi="Kaiti TC" w:cs="MS Mincho"/>
          <w:color w:val="000000" w:themeColor="text1"/>
        </w:rPr>
        <w:t>因</w:t>
      </w:r>
      <w:r w:rsidR="00805950">
        <w:rPr>
          <w:rFonts w:ascii="Kaiti TC" w:eastAsia="Kaiti TC" w:hAnsi="Kaiti TC" w:cs="MS Mincho" w:hint="eastAsia"/>
          <w:color w:val="000000" w:themeColor="text1"/>
        </w:rPr>
        <w:t>此</w:t>
      </w:r>
      <w:r w:rsidR="006720BB" w:rsidRPr="0027287A">
        <w:rPr>
          <w:rFonts w:ascii="Kaiti TC" w:eastAsia="Kaiti TC" w:hAnsi="Kaiti TC" w:cs="MS Mincho"/>
          <w:color w:val="000000" w:themeColor="text1"/>
        </w:rPr>
        <w:t>聯絡員工請需要的人來取用</w:t>
      </w:r>
      <w:r w:rsidR="009D0955" w:rsidRPr="0027287A">
        <w:rPr>
          <w:rFonts w:ascii="Kaiti TC" w:eastAsia="Kaiti TC" w:hAnsi="Kaiti TC" w:cs="MS Mincho" w:hint="eastAsia"/>
          <w:color w:val="000000" w:themeColor="text1"/>
        </w:rPr>
        <w:t>是</w:t>
      </w:r>
      <w:r w:rsidR="00805950">
        <w:rPr>
          <w:rFonts w:ascii="Kaiti TC" w:eastAsia="Kaiti TC" w:hAnsi="Kaiti TC" w:cs="MS Mincho"/>
          <w:color w:val="000000" w:themeColor="text1"/>
        </w:rPr>
        <w:t>比較</w:t>
      </w:r>
      <w:r w:rsidR="006720BB" w:rsidRPr="0027287A">
        <w:rPr>
          <w:rFonts w:ascii="Kaiti TC" w:eastAsia="Kaiti TC" w:hAnsi="Kaiti TC" w:cs="MS Mincho"/>
          <w:color w:val="000000" w:themeColor="text1"/>
        </w:rPr>
        <w:t>簡便的</w:t>
      </w:r>
      <w:r w:rsidR="00BA7B03" w:rsidRPr="0027287A">
        <w:rPr>
          <w:rFonts w:ascii="Kaiti TC" w:eastAsia="Kaiti TC" w:hAnsi="Kaiti TC" w:cs="MS Mincho" w:hint="eastAsia"/>
          <w:color w:val="000000" w:themeColor="text1"/>
        </w:rPr>
        <w:t>。</w:t>
      </w:r>
      <w:r w:rsidR="00805950">
        <w:rPr>
          <w:rFonts w:ascii="Kaiti TC" w:eastAsia="Kaiti TC" w:hAnsi="Kaiti TC" w:cs="MS Mincho"/>
          <w:color w:val="000000" w:themeColor="text1"/>
        </w:rPr>
        <w:t>所以</w:t>
      </w:r>
      <w:r w:rsidR="006316BA" w:rsidRPr="0027287A">
        <w:rPr>
          <w:rFonts w:ascii="Kaiti TC" w:eastAsia="Kaiti TC" w:hAnsi="Kaiti TC" w:cs="MS Mincho"/>
          <w:color w:val="000000" w:themeColor="text1"/>
        </w:rPr>
        <w:t>，</w:t>
      </w:r>
      <w:r w:rsidR="005071CA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立刻組成</w:t>
      </w:r>
      <w:r w:rsidR="005071CA" w:rsidRPr="0027287A">
        <w:rPr>
          <w:rFonts w:ascii="Kaiti TC" w:eastAsia="Kaiti TC" w:hAnsi="Kaiti TC" w:cs="Segoe UI" w:hint="eastAsia"/>
          <w:color w:val="000000" w:themeColor="text1"/>
        </w:rPr>
        <w:t>跨部門7</w:t>
      </w:r>
      <w:r w:rsidR="005071CA" w:rsidRPr="0027287A">
        <w:rPr>
          <w:rFonts w:ascii="Kaiti TC" w:eastAsia="Kaiti TC" w:hAnsi="Kaiti TC" w:cs="Segoe UI"/>
          <w:color w:val="000000" w:themeColor="text1"/>
        </w:rPr>
        <w:t>人</w:t>
      </w:r>
      <w:r w:rsidR="005071CA" w:rsidRPr="0027287A">
        <w:rPr>
          <w:rFonts w:ascii="Kaiti TC" w:eastAsia="Kaiti TC" w:hAnsi="Kaiti TC" w:cs="Segoe UI" w:hint="eastAsia"/>
          <w:color w:val="000000" w:themeColor="text1"/>
        </w:rPr>
        <w:t>的</w:t>
      </w:r>
      <w:r w:rsidR="005071CA" w:rsidRPr="0027287A">
        <w:rPr>
          <w:rFonts w:ascii="Kaiti TC" w:eastAsia="Kaiti TC" w:hAnsi="Kaiti TC" w:cs="MS Mincho"/>
          <w:color w:val="000000" w:themeColor="text1"/>
          <w:szCs w:val="23"/>
        </w:rPr>
        <w:t>宣傳物品負責團隊</w:t>
      </w:r>
      <w:r w:rsidR="005071CA" w:rsidRPr="0027287A">
        <w:rPr>
          <w:rFonts w:ascii="Kaiti TC" w:eastAsia="Kaiti TC" w:hAnsi="Kaiti TC" w:cs="Segoe UI" w:hint="eastAsia"/>
          <w:color w:val="000000" w:themeColor="text1"/>
        </w:rPr>
        <w:t>，</w:t>
      </w:r>
      <w:r w:rsidR="001C2215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開始討論對應</w:t>
      </w:r>
      <w:r w:rsidR="00BA7B0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6D7E61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lastRenderedPageBreak/>
        <w:t>成員</w:t>
      </w:r>
      <w:r w:rsidR="004006FD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們</w:t>
      </w:r>
      <w:r w:rsidR="006D7E61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對目標有共識</w:t>
      </w:r>
      <w:r w:rsidR="006D7E61" w:rsidRPr="0027287A">
        <w:rPr>
          <w:rFonts w:ascii="Kaiti TC" w:eastAsia="Kaiti TC" w:hAnsi="Kaiti TC" w:hint="eastAsia"/>
          <w:color w:val="000000" w:themeColor="text1"/>
        </w:rPr>
        <w:t>，</w:t>
      </w:r>
      <w:r w:rsidR="00B8097C" w:rsidRPr="0027287A">
        <w:rPr>
          <w:rFonts w:ascii="Kaiti TC" w:eastAsia="Kaiti TC" w:hAnsi="Kaiti TC" w:hint="eastAsia"/>
          <w:color w:val="000000" w:themeColor="text1"/>
        </w:rPr>
        <w:t>討論</w:t>
      </w:r>
      <w:r w:rsidR="003F14C4" w:rsidRPr="0027287A">
        <w:rPr>
          <w:rFonts w:ascii="Kaiti TC" w:eastAsia="Kaiti TC" w:hAnsi="Kaiti TC"/>
          <w:color w:val="000000" w:themeColor="text1"/>
        </w:rPr>
        <w:t>很順利</w:t>
      </w:r>
      <w:r w:rsidR="00BA7B03" w:rsidRPr="0027287A">
        <w:rPr>
          <w:rFonts w:ascii="Kaiti TC" w:eastAsia="Kaiti TC" w:hAnsi="Kaiti TC" w:cs="MS Mincho"/>
          <w:color w:val="000000" w:themeColor="text1"/>
        </w:rPr>
        <w:t>，</w:t>
      </w:r>
      <w:r w:rsidR="003F14C4" w:rsidRPr="0027287A">
        <w:rPr>
          <w:rFonts w:ascii="Kaiti TC" w:eastAsia="Kaiti TC" w:hAnsi="Kaiti TC" w:cs="MS Mincho"/>
          <w:color w:val="000000" w:themeColor="text1"/>
        </w:rPr>
        <w:t>但是到分配任務的階段時</w:t>
      </w:r>
      <w:r w:rsidR="00AB46FA" w:rsidRPr="0027287A">
        <w:rPr>
          <w:rFonts w:ascii="Kaiti TC" w:eastAsia="Kaiti TC" w:hAnsi="Kaiti TC" w:hint="eastAsia"/>
          <w:color w:val="000000" w:themeColor="text1"/>
        </w:rPr>
        <w:t>，</w:t>
      </w:r>
      <w:r w:rsidR="00AB46FA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有人</w:t>
      </w:r>
      <w:r w:rsidR="007D4919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主張</w:t>
      </w:r>
      <w:r w:rsidR="007D4919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「因為自己不想增加與公司員工應對的工作，</w:t>
      </w:r>
      <w:r w:rsidR="007D4919" w:rsidRPr="0027287A">
        <w:rPr>
          <w:rFonts w:ascii="Kaiti TC" w:eastAsia="Kaiti TC" w:hAnsi="Kaiti TC" w:cs="MS Mincho"/>
          <w:color w:val="000000" w:themeColor="text1"/>
          <w:szCs w:val="20"/>
        </w:rPr>
        <w:t>所以為什麼不建立一個資訊</w:t>
      </w:r>
      <w:r w:rsidR="007D4919" w:rsidRPr="0027287A">
        <w:rPr>
          <w:rFonts w:ascii="Kaiti TC" w:eastAsia="Kaiti TC" w:hAnsi="Kaiti TC" w:cs="Segoe UI" w:hint="eastAsia"/>
          <w:color w:val="000000" w:themeColor="text1"/>
          <w:szCs w:val="20"/>
        </w:rPr>
        <w:t>科技</w:t>
      </w:r>
      <w:r w:rsidR="007D4919" w:rsidRPr="0027287A">
        <w:rPr>
          <w:rFonts w:ascii="Kaiti TC" w:eastAsia="Kaiti TC" w:hAnsi="Kaiti TC" w:cs="MS Mincho"/>
          <w:color w:val="000000" w:themeColor="text1"/>
          <w:szCs w:val="20"/>
        </w:rPr>
        <w:t>系統</w:t>
      </w:r>
      <w:r w:rsidR="007D4919" w:rsidRPr="0027287A">
        <w:rPr>
          <w:rFonts w:ascii="Kaiti TC" w:eastAsia="Kaiti TC" w:hAnsi="Kaiti TC" w:cs="MS Mincho" w:hint="eastAsia"/>
          <w:color w:val="000000" w:themeColor="text1"/>
        </w:rPr>
        <w:t>，</w:t>
      </w:r>
      <w:r w:rsidR="007D4919" w:rsidRPr="0027287A">
        <w:rPr>
          <w:rFonts w:ascii="Kaiti TC" w:eastAsia="Kaiti TC" w:hAnsi="Kaiti TC" w:cs="MS Mincho"/>
          <w:color w:val="000000" w:themeColor="text1"/>
          <w:szCs w:val="20"/>
        </w:rPr>
        <w:t>讓它自動回應？</w:t>
      </w:r>
      <w:r w:rsidR="007D4919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」</w:t>
      </w:r>
    </w:p>
    <w:p w14:paraId="16DCB300" w14:textId="50E29E61" w:rsidR="00590D24" w:rsidRPr="0027287A" w:rsidRDefault="00C06BD0" w:rsidP="0058443A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27287A">
        <w:rPr>
          <w:rFonts w:ascii="Kaiti TC" w:eastAsia="Kaiti TC" w:hAnsi="Kaiti TC"/>
          <w:color w:val="000000" w:themeColor="text1"/>
        </w:rPr>
        <w:t xml:space="preserve">    </w:t>
      </w:r>
      <w:r w:rsidR="00B8097C" w:rsidRPr="0027287A">
        <w:rPr>
          <w:rFonts w:ascii="Kaiti TC" w:eastAsia="Kaiti TC" w:hAnsi="Kaiti TC" w:hint="eastAsia"/>
          <w:color w:val="000000" w:themeColor="text1"/>
        </w:rPr>
        <w:t>這個</w:t>
      </w:r>
      <w:r w:rsidRPr="0027287A">
        <w:rPr>
          <w:rFonts w:ascii="Kaiti TC" w:eastAsia="Kaiti TC" w:hAnsi="Kaiti TC" w:hint="eastAsia"/>
          <w:color w:val="000000" w:themeColor="text1"/>
        </w:rPr>
        <w:t>點子</w:t>
      </w:r>
      <w:r w:rsidRPr="0027287A">
        <w:rPr>
          <w:rFonts w:ascii="Kaiti TC" w:eastAsia="Kaiti TC" w:hAnsi="Kaiti TC"/>
          <w:color w:val="000000" w:themeColor="text1"/>
        </w:rPr>
        <w:t>很</w:t>
      </w:r>
      <w:r w:rsidRPr="0027287A">
        <w:rPr>
          <w:rFonts w:ascii="Kaiti TC" w:eastAsia="Kaiti TC" w:hAnsi="Kaiti TC" w:hint="eastAsia"/>
          <w:color w:val="000000" w:themeColor="text1"/>
        </w:rPr>
        <w:t>好，</w:t>
      </w:r>
      <w:r w:rsidR="00032571" w:rsidRPr="0027287A">
        <w:rPr>
          <w:rFonts w:ascii="Kaiti TC" w:eastAsia="Kaiti TC" w:hAnsi="Kaiti TC" w:cs="MS Mincho"/>
          <w:color w:val="000000" w:themeColor="text1"/>
        </w:rPr>
        <w:t>不過，</w:t>
      </w:r>
      <w:r w:rsidR="00032571" w:rsidRPr="0027287A">
        <w:rPr>
          <w:rFonts w:ascii="Kaiti TC" w:eastAsia="Kaiti TC" w:hAnsi="Kaiti TC" w:hint="eastAsia"/>
          <w:color w:val="000000" w:themeColor="text1"/>
        </w:rPr>
        <w:t>需要</w:t>
      </w:r>
      <w:r w:rsidR="00032571" w:rsidRPr="0027287A">
        <w:rPr>
          <w:rFonts w:ascii="Kaiti TC" w:eastAsia="Kaiti TC" w:hAnsi="Kaiti TC" w:cs="MS Mincho"/>
          <w:color w:val="000000" w:themeColor="text1"/>
        </w:rPr>
        <w:t>很大</w:t>
      </w:r>
      <w:r w:rsidR="00B8097C" w:rsidRPr="0027287A">
        <w:rPr>
          <w:rFonts w:ascii="Kaiti TC" w:eastAsia="Kaiti TC" w:hAnsi="Kaiti TC" w:cs="MS Mincho"/>
          <w:color w:val="000000" w:themeColor="text1"/>
        </w:rPr>
        <w:t>的</w:t>
      </w:r>
      <w:r w:rsidR="00032571" w:rsidRPr="0027287A">
        <w:rPr>
          <w:rFonts w:ascii="Kaiti TC" w:eastAsia="Kaiti TC" w:hAnsi="Kaiti TC" w:cs="MS Mincho"/>
          <w:color w:val="000000" w:themeColor="text1"/>
        </w:rPr>
        <w:t>花費</w:t>
      </w:r>
      <w:r w:rsidR="00032571" w:rsidRPr="0027287A">
        <w:rPr>
          <w:rFonts w:ascii="Kaiti TC" w:eastAsia="Kaiti TC" w:hAnsi="Kaiti TC" w:hint="eastAsia"/>
          <w:color w:val="000000" w:themeColor="text1"/>
        </w:rPr>
        <w:t>和時間，成員難以</w:t>
      </w:r>
      <w:r w:rsidR="00032571" w:rsidRPr="0027287A">
        <w:rPr>
          <w:rFonts w:ascii="Kaiti TC" w:eastAsia="Kaiti TC" w:hAnsi="Kaiti TC" w:cs="MS Mincho"/>
          <w:color w:val="000000" w:themeColor="text1"/>
        </w:rPr>
        <w:t>贊同</w:t>
      </w:r>
      <w:r w:rsidR="00032571" w:rsidRPr="0027287A">
        <w:rPr>
          <w:rFonts w:ascii="Kaiti TC" w:eastAsia="Kaiti TC" w:hAnsi="Kaiti TC" w:hint="eastAsia"/>
          <w:color w:val="000000" w:themeColor="text1"/>
        </w:rPr>
        <w:t>。</w:t>
      </w:r>
      <w:r w:rsidR="00590D24" w:rsidRPr="0027287A">
        <w:rPr>
          <w:rFonts w:ascii="Kaiti TC" w:eastAsia="Kaiti TC" w:hAnsi="Kaiti TC" w:cs="MS Mincho"/>
          <w:color w:val="000000" w:themeColor="text1"/>
        </w:rPr>
        <w:t>一般認為這樣的膠著狀態</w:t>
      </w:r>
      <w:r w:rsidR="00E014EF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會</w:t>
      </w:r>
      <w:r w:rsidR="00E014EF" w:rsidRPr="0027287A">
        <w:rPr>
          <w:rFonts w:ascii="Kaiti TC" w:eastAsia="Kaiti TC" w:hAnsi="Kaiti TC" w:cs="MS Mincho"/>
          <w:color w:val="000000" w:themeColor="text1"/>
        </w:rPr>
        <w:t>持續下去</w:t>
      </w:r>
      <w:r w:rsidR="00BA4C1D" w:rsidRPr="0027287A">
        <w:rPr>
          <w:rFonts w:ascii="Kaiti TC" w:eastAsia="Kaiti TC" w:hAnsi="Kaiti TC" w:hint="eastAsia"/>
          <w:color w:val="000000" w:themeColor="text1"/>
        </w:rPr>
        <w:t>，</w:t>
      </w:r>
      <w:r w:rsidR="00BA4C1D">
        <w:rPr>
          <w:rFonts w:ascii="Kaiti TC" w:eastAsia="Kaiti TC" w:hAnsi="Kaiti TC" w:cs="MS Mincho" w:hint="eastAsia"/>
          <w:color w:val="000000" w:themeColor="text1"/>
        </w:rPr>
        <w:t>但是</w:t>
      </w:r>
      <w:r w:rsidR="00590D24" w:rsidRPr="0027287A">
        <w:rPr>
          <w:rFonts w:ascii="Kaiti TC" w:eastAsia="Kaiti TC" w:hAnsi="Kaiti TC" w:cs="MS Mincho"/>
          <w:color w:val="000000" w:themeColor="text1"/>
        </w:rPr>
        <w:t>，成員</w:t>
      </w:r>
      <w:r w:rsidR="00590D2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們</w:t>
      </w:r>
      <w:r w:rsidR="00590D24" w:rsidRPr="0027287A">
        <w:rPr>
          <w:rFonts w:ascii="Kaiti TC" w:eastAsia="Kaiti TC" w:hAnsi="Kaiti TC" w:cs="MS Mincho"/>
          <w:color w:val="000000" w:themeColor="text1"/>
        </w:rPr>
        <w:t>稱讚並</w:t>
      </w:r>
      <w:r w:rsidR="00590D2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接受</w:t>
      </w:r>
      <w:r w:rsidR="00590D24" w:rsidRPr="0027287A">
        <w:rPr>
          <w:rFonts w:ascii="Kaiti TC" w:eastAsia="Kaiti TC" w:hAnsi="Kaiti TC" w:cs="MS Mincho"/>
          <w:color w:val="000000" w:themeColor="text1"/>
        </w:rPr>
        <w:t>那個</w:t>
      </w:r>
      <w:r w:rsidR="00590D2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建議</w:t>
      </w:r>
      <w:r w:rsidR="00590D24" w:rsidRPr="0027287A">
        <w:rPr>
          <w:rFonts w:ascii="Kaiti TC" w:eastAsia="Kaiti TC" w:hAnsi="Kaiti TC" w:cs="MS Mincho"/>
          <w:color w:val="000000" w:themeColor="text1"/>
        </w:rPr>
        <w:t>，</w:t>
      </w:r>
      <w:r w:rsidR="00590D24" w:rsidRPr="0027287A">
        <w:rPr>
          <w:rFonts w:ascii="Kaiti TC" w:eastAsia="Kaiti TC" w:hAnsi="Kaiti TC" w:hint="eastAsia"/>
          <w:color w:val="000000" w:themeColor="text1"/>
        </w:rPr>
        <w:t>冷靜地分析優劣勢，</w:t>
      </w:r>
      <w:r w:rsidR="00A916D7">
        <w:rPr>
          <w:rFonts w:ascii="Kaiti TC" w:eastAsia="Kaiti TC" w:hAnsi="Kaiti TC"/>
          <w:color w:val="000000" w:themeColor="text1"/>
        </w:rPr>
        <w:t>最後</w:t>
      </w:r>
      <w:r w:rsidR="00590D24" w:rsidRPr="0027287A">
        <w:rPr>
          <w:rFonts w:ascii="Kaiti TC" w:eastAsia="Kaiti TC" w:hAnsi="Kaiti TC" w:cs="MS Mincho"/>
          <w:color w:val="000000" w:themeColor="text1"/>
        </w:rPr>
        <w:t>同意「這次</w:t>
      </w:r>
      <w:r w:rsidR="00590D2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讓我們以</w:t>
      </w:r>
      <w:r w:rsidR="00590D24" w:rsidRPr="0027287A">
        <w:rPr>
          <w:rFonts w:ascii="Kaiti TC" w:eastAsia="Kaiti TC" w:hAnsi="Kaiti TC" w:cs="MS Mincho"/>
          <w:color w:val="000000" w:themeColor="text1"/>
        </w:rPr>
        <w:t>簡易</w:t>
      </w:r>
      <w:r w:rsidR="00590D24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的方式進行</w:t>
      </w:r>
      <w:bookmarkStart w:id="0" w:name="_GoBack"/>
      <w:r w:rsidR="009E4F3E" w:rsidRPr="0027287A">
        <w:rPr>
          <w:rFonts w:ascii="Kaiti TC" w:eastAsia="Kaiti TC" w:hAnsi="Kaiti TC" w:cs="MS Mincho"/>
          <w:color w:val="000000" w:themeColor="text1"/>
        </w:rPr>
        <w:t>。</w:t>
      </w:r>
      <w:bookmarkEnd w:id="0"/>
      <w:r w:rsidR="00590D24" w:rsidRPr="0027287A">
        <w:rPr>
          <w:rFonts w:ascii="Kaiti TC" w:eastAsia="Kaiti TC" w:hAnsi="Kaiti TC" w:cs="MS Mincho"/>
          <w:color w:val="000000" w:themeColor="text1"/>
        </w:rPr>
        <w:t>」</w:t>
      </w:r>
    </w:p>
    <w:p w14:paraId="5392E436" w14:textId="7A8A68E1" w:rsidR="00603C76" w:rsidRPr="0027287A" w:rsidRDefault="00590D24" w:rsidP="0058443A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MS Mincho"/>
          <w:b/>
          <w:color w:val="000000" w:themeColor="text1"/>
        </w:rPr>
        <w:t>解</w:t>
      </w:r>
      <w:r w:rsidRPr="0027287A">
        <w:rPr>
          <w:rFonts w:ascii="Kaiti TC" w:eastAsia="Kaiti TC" w:hAnsi="Kaiti TC" w:cs="SimSun"/>
          <w:b/>
          <w:color w:val="000000" w:themeColor="text1"/>
        </w:rPr>
        <w:t>說</w:t>
      </w:r>
      <w:r w:rsidRPr="0027287A">
        <w:rPr>
          <w:rFonts w:ascii="Kaiti TC" w:eastAsia="Kaiti TC" w:hAnsi="Kaiti TC" w:cs="MS Mincho"/>
          <w:b/>
          <w:color w:val="000000" w:themeColor="text1"/>
        </w:rPr>
        <w:t>：</w:t>
      </w:r>
      <w:r w:rsidR="00456938" w:rsidRPr="0027287A">
        <w:rPr>
          <w:rFonts w:ascii="Kaiti TC" w:eastAsia="Kaiti TC" w:hAnsi="Kaiti TC" w:cs="MS Mincho"/>
          <w:color w:val="000000" w:themeColor="text1"/>
        </w:rPr>
        <w:t>因為成員真</w:t>
      </w:r>
      <w:r w:rsidR="00456938" w:rsidRPr="0027287A">
        <w:rPr>
          <w:rFonts w:ascii="Kaiti TC" w:eastAsia="Kaiti TC" w:hAnsi="Kaiti TC" w:cs="MS Mincho" w:hint="eastAsia"/>
          <w:color w:val="000000" w:themeColor="text1"/>
        </w:rPr>
        <w:t>心</w:t>
      </w:r>
      <w:r w:rsidR="002F762E" w:rsidRPr="0027287A">
        <w:rPr>
          <w:rFonts w:ascii="Kaiti TC" w:eastAsia="Kaiti TC" w:hAnsi="Kaiti TC" w:cs="MS Mincho" w:hint="eastAsia"/>
          <w:color w:val="000000" w:themeColor="text1"/>
        </w:rPr>
        <w:t>認同</w:t>
      </w:r>
      <w:r w:rsidR="002F762E" w:rsidRPr="0027287A">
        <w:rPr>
          <w:rFonts w:ascii="Kaiti TC" w:eastAsia="Kaiti TC" w:hAnsi="Kaiti TC" w:cs="MS Mincho"/>
          <w:color w:val="000000" w:themeColor="text1"/>
        </w:rPr>
        <w:t>建議者的想法</w:t>
      </w:r>
      <w:r w:rsidR="00F46095" w:rsidRPr="0027287A">
        <w:rPr>
          <w:rFonts w:ascii="Kaiti TC" w:eastAsia="Kaiti TC" w:hAnsi="Kaiti TC" w:cs="MS Mincho"/>
          <w:color w:val="000000" w:themeColor="text1"/>
        </w:rPr>
        <w:t>，</w:t>
      </w:r>
      <w:r w:rsidR="00DB2A2A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得以順利通過</w:t>
      </w:r>
      <w:r w:rsidR="00DB2A2A" w:rsidRPr="0027287A">
        <w:rPr>
          <w:rFonts w:ascii="Kaiti TC" w:eastAsia="Kaiti TC" w:hAnsi="Kaiti TC" w:cs="MS Mincho"/>
          <w:color w:val="000000" w:themeColor="text1"/>
        </w:rPr>
        <w:t>「</w:t>
      </w:r>
      <w:r w:rsidR="00DB2A2A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DB2A2A" w:rsidRPr="0027287A">
        <w:rPr>
          <w:rFonts w:ascii="Kaiti TC" w:eastAsia="Kaiti TC" w:hAnsi="Kaiti TC" w:cs="MS Mincho"/>
          <w:color w:val="000000" w:themeColor="text1"/>
        </w:rPr>
        <w:t>」。</w:t>
      </w:r>
      <w:r w:rsidR="004C5C87" w:rsidRPr="0027287A">
        <w:rPr>
          <w:rFonts w:ascii="Kaiti TC" w:eastAsia="Kaiti TC" w:hAnsi="Kaiti TC" w:hint="eastAsia"/>
          <w:color w:val="000000" w:themeColor="text1"/>
        </w:rPr>
        <w:t>雖然結果</w:t>
      </w:r>
      <w:r w:rsidR="004C5C87" w:rsidRPr="0027287A">
        <w:rPr>
          <w:rFonts w:ascii="Kaiti TC" w:eastAsia="Kaiti TC" w:hAnsi="Kaiti TC"/>
          <w:color w:val="000000" w:themeColor="text1"/>
        </w:rPr>
        <w:t>是該</w:t>
      </w:r>
      <w:r w:rsidR="004C5C87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提案沒有</w:t>
      </w:r>
      <w:r w:rsidR="004C5C87" w:rsidRPr="0027287A">
        <w:rPr>
          <w:rFonts w:ascii="Kaiti TC" w:eastAsia="Kaiti TC" w:hAnsi="Kaiti TC" w:hint="eastAsia"/>
          <w:color w:val="000000" w:themeColor="text1"/>
        </w:rPr>
        <w:t>被接受，</w:t>
      </w:r>
      <w:r w:rsidR="00F31429" w:rsidRPr="0027287A">
        <w:rPr>
          <w:rFonts w:ascii="Kaiti TC" w:eastAsia="Kaiti TC" w:hAnsi="Kaiti TC" w:cs="MS Mincho"/>
          <w:color w:val="000000" w:themeColor="text1"/>
        </w:rPr>
        <w:t>不過，</w:t>
      </w:r>
      <w:r w:rsidR="003E07C8" w:rsidRPr="0027287A">
        <w:rPr>
          <w:rFonts w:ascii="Kaiti TC" w:eastAsia="Kaiti TC" w:hAnsi="Kaiti TC" w:cs="MS Mincho"/>
          <w:color w:val="000000" w:themeColor="text1"/>
        </w:rPr>
        <w:t>建議者</w:t>
      </w:r>
      <w:r w:rsidR="00F31429" w:rsidRPr="0027287A">
        <w:rPr>
          <w:rFonts w:ascii="Kaiti TC" w:eastAsia="Kaiti TC" w:hAnsi="Kaiti TC" w:cs="MS Mincho"/>
          <w:color w:val="000000" w:themeColor="text1"/>
        </w:rPr>
        <w:t>本人理解，可</w:t>
      </w:r>
      <w:r w:rsidR="003E07C8">
        <w:rPr>
          <w:rFonts w:ascii="Kaiti TC" w:eastAsia="Kaiti TC" w:hAnsi="Kaiti TC" w:cs="MS Mincho"/>
          <w:color w:val="000000" w:themeColor="text1"/>
        </w:rPr>
        <w:t>以</w:t>
      </w:r>
      <w:r w:rsidR="00F31429" w:rsidRPr="0027287A">
        <w:rPr>
          <w:rFonts w:ascii="Kaiti TC" w:eastAsia="Kaiti TC" w:hAnsi="Kaiti TC" w:cs="MS Mincho"/>
          <w:color w:val="000000" w:themeColor="text1"/>
        </w:rPr>
        <w:t>說是得到</w:t>
      </w:r>
      <w:r w:rsidR="00F31429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整</w:t>
      </w:r>
      <w:r w:rsidR="00F31429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體最佳結果的例子。</w:t>
      </w:r>
    </w:p>
    <w:p w14:paraId="49EBA755" w14:textId="77777777" w:rsidR="00AF0FDA" w:rsidRPr="0027287A" w:rsidRDefault="00AF0FDA" w:rsidP="00D66FA5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27287A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27287A">
        <w:rPr>
          <w:rFonts w:ascii="Kaiti TC" w:eastAsia="Kaiti TC" w:hAnsi="Kaiti TC" w:cs="細明體"/>
          <w:color w:val="000000" w:themeColor="text1"/>
        </w:rPr>
        <w:t>※</w:t>
      </w:r>
    </w:p>
    <w:p w14:paraId="1CF8CADE" w14:textId="1E705B25" w:rsidR="002D453D" w:rsidRDefault="00C160CA" w:rsidP="0058443A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27287A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E65A73" w:rsidRPr="0027287A">
        <w:rPr>
          <w:rFonts w:ascii="Kaiti TC" w:eastAsia="Kaiti TC" w:hAnsi="Kaiti TC" w:cs="細明體"/>
          <w:color w:val="000000" w:themeColor="text1"/>
        </w:rPr>
        <w:t>團隊</w:t>
      </w:r>
      <w:r w:rsidR="002F762E" w:rsidRPr="0027287A">
        <w:rPr>
          <w:rFonts w:ascii="Kaiti TC" w:eastAsia="Kaiti TC" w:hAnsi="Kaiti TC" w:cs="細明體"/>
          <w:color w:val="000000" w:themeColor="text1"/>
        </w:rPr>
        <w:t>裡</w:t>
      </w:r>
      <w:r w:rsidR="00C843DD" w:rsidRPr="0027287A">
        <w:rPr>
          <w:rFonts w:ascii="Kaiti TC" w:eastAsia="Kaiti TC" w:hAnsi="Kaiti TC" w:cs="細明體"/>
          <w:color w:val="000000" w:themeColor="text1"/>
        </w:rPr>
        <w:t>意見一旦對立</w:t>
      </w:r>
      <w:r w:rsidR="00DC48FF" w:rsidRPr="0027287A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663ED4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氣氛就會變差</w:t>
      </w:r>
      <w:r w:rsidR="00663ED4" w:rsidRPr="0027287A">
        <w:rPr>
          <w:rFonts w:ascii="Kaiti TC" w:eastAsia="Kaiti TC" w:hAnsi="Kaiti TC" w:cs="MS Mincho"/>
          <w:color w:val="000000" w:themeColor="text1"/>
        </w:rPr>
        <w:t>，</w:t>
      </w:r>
      <w:r w:rsidR="00FC3F23" w:rsidRPr="0027287A">
        <w:rPr>
          <w:rFonts w:ascii="Kaiti TC" w:eastAsia="Kaiti TC" w:hAnsi="Kaiti TC" w:cs="MS Mincho"/>
          <w:color w:val="000000" w:themeColor="text1"/>
        </w:rPr>
        <w:t>會想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儘快擺</w:t>
      </w:r>
      <w:r w:rsidR="00FC3F23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脫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這種情況。</w:t>
      </w:r>
      <w:r w:rsidR="00FC3F23" w:rsidRPr="0027287A">
        <w:rPr>
          <w:rFonts w:ascii="Kaiti TC" w:eastAsia="Kaiti TC" w:hAnsi="Kaiti TC" w:cs="MS Mincho"/>
          <w:color w:val="000000" w:themeColor="text1"/>
        </w:rPr>
        <w:t>可是，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就</w:t>
      </w:r>
      <w:r w:rsidR="00FC3F23" w:rsidRPr="0027287A">
        <w:rPr>
          <w:rFonts w:ascii="Kaiti TC" w:eastAsia="Kaiti TC" w:hAnsi="Kaiti TC" w:cs="MS Mincho"/>
          <w:color w:val="000000" w:themeColor="text1"/>
        </w:rPr>
        <w:t>像本次選擇的事例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一樣</w:t>
      </w:r>
      <w:r w:rsidR="00FC3F23" w:rsidRPr="0027287A">
        <w:rPr>
          <w:rFonts w:ascii="Kaiti TC" w:eastAsia="Kaiti TC" w:hAnsi="Kaiti TC" w:cs="MS Mincho"/>
          <w:color w:val="000000" w:themeColor="text1"/>
        </w:rPr>
        <w:t>，如果在「</w:t>
      </w:r>
      <w:r w:rsidR="00FC3F23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FC3F23" w:rsidRPr="0027287A">
        <w:rPr>
          <w:rFonts w:ascii="Kaiti TC" w:eastAsia="Kaiti TC" w:hAnsi="Kaiti TC" w:cs="MS Mincho"/>
          <w:color w:val="000000" w:themeColor="text1"/>
        </w:rPr>
        <w:t>」忍耐並且</w:t>
      </w:r>
      <w:r w:rsidR="00FC3F23" w:rsidRPr="0027287A">
        <w:rPr>
          <w:rFonts w:ascii="Kaiti TC" w:eastAsia="Kaiti TC" w:hAnsi="Kaiti TC" w:cs="MS Mincho" w:hint="eastAsia"/>
          <w:color w:val="000000" w:themeColor="text1"/>
        </w:rPr>
        <w:t>花</w:t>
      </w:r>
      <w:r w:rsidR="00FC3F23" w:rsidRPr="0027287A">
        <w:rPr>
          <w:rFonts w:ascii="Kaiti TC" w:eastAsia="Kaiti TC" w:hAnsi="Kaiti TC" w:cs="MS Mincho"/>
          <w:color w:val="000000" w:themeColor="text1"/>
        </w:rPr>
        <w:t>工夫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，將能</w:t>
      </w:r>
      <w:r w:rsidR="00FC3F23" w:rsidRPr="0027287A">
        <w:rPr>
          <w:rFonts w:ascii="Kaiti TC" w:eastAsia="Kaiti TC" w:hAnsi="Kaiti TC" w:cs="SimSun"/>
          <w:color w:val="000000" w:themeColor="text1"/>
          <w:shd w:val="clear" w:color="auto" w:fill="FFFFFF"/>
        </w:rPr>
        <w:t>夠產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生團隊的</w:t>
      </w:r>
      <w:r w:rsidR="00FC3F23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果。</w:t>
      </w:r>
      <w:r w:rsidR="00FC3F23" w:rsidRPr="0027287A">
        <w:rPr>
          <w:rFonts w:ascii="Kaiti TC" w:eastAsia="Kaiti TC" w:hAnsi="Kaiti TC" w:cs="MS Mincho"/>
          <w:color w:val="000000" w:themeColor="text1"/>
        </w:rPr>
        <w:t>重要的是</w:t>
      </w:r>
      <w:r w:rsidR="002F762E" w:rsidRPr="0027287A">
        <w:rPr>
          <w:rFonts w:ascii="Kaiti TC" w:eastAsia="Kaiti TC" w:hAnsi="Kaiti TC" w:cs="MS Mincho"/>
          <w:color w:val="000000" w:themeColor="text1"/>
        </w:rPr>
        <w:t>，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不要害怕在</w:t>
      </w:r>
      <w:r w:rsidR="00FC3F23" w:rsidRPr="0027287A">
        <w:rPr>
          <w:rFonts w:ascii="Kaiti TC" w:eastAsia="Kaiti TC" w:hAnsi="Kaiti TC" w:cs="MS Mincho"/>
          <w:color w:val="000000" w:themeColor="text1"/>
        </w:rPr>
        <w:t>「</w:t>
      </w:r>
      <w:r w:rsidR="00FC3F23" w:rsidRPr="0027287A">
        <w:rPr>
          <w:rFonts w:ascii="Kaiti TC" w:eastAsia="Kaiti TC" w:hAnsi="Kaiti TC" w:cs="Helvetica Neue"/>
          <w:bCs/>
          <w:color w:val="000000" w:themeColor="text1"/>
          <w:szCs w:val="28"/>
        </w:rPr>
        <w:t>風暴階段</w:t>
      </w:r>
      <w:r w:rsidR="00FC3F23" w:rsidRPr="0027287A">
        <w:rPr>
          <w:rFonts w:ascii="Kaiti TC" w:eastAsia="Kaiti TC" w:hAnsi="Kaiti TC" w:cs="MS Mincho"/>
          <w:color w:val="000000" w:themeColor="text1"/>
        </w:rPr>
        <w:t>」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FC3F23" w:rsidRPr="0027287A">
        <w:rPr>
          <w:rFonts w:ascii="Kaiti TC" w:eastAsia="Kaiti TC" w:hAnsi="Kaiti TC" w:cs="MS Mincho"/>
          <w:color w:val="000000" w:themeColor="text1"/>
        </w:rPr>
        <w:t>衝突，</w:t>
      </w:r>
      <w:r w:rsidR="00FC3F23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要互相體諒</w:t>
      </w:r>
      <w:r w:rsidR="00FC3F23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545F49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相互接受對方</w:t>
      </w:r>
      <w:r w:rsidR="00FC3F23" w:rsidRPr="0027287A">
        <w:rPr>
          <w:rFonts w:ascii="Kaiti TC" w:eastAsia="Kaiti TC" w:hAnsi="Kaiti TC" w:cs="MS Mincho"/>
          <w:color w:val="000000" w:themeColor="text1"/>
        </w:rPr>
        <w:t>。</w:t>
      </w:r>
      <w:r w:rsidR="007C6E2C" w:rsidRPr="0027287A">
        <w:rPr>
          <w:rFonts w:ascii="Kaiti TC" w:eastAsia="Kaiti TC" w:hAnsi="Kaiti TC" w:cs="MS Mincho"/>
          <w:color w:val="000000" w:themeColor="text1"/>
        </w:rPr>
        <w:t>重點是</w:t>
      </w:r>
      <w:r w:rsidR="009376E7" w:rsidRPr="0027287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9376E7" w:rsidRPr="0027287A">
        <w:rPr>
          <w:rFonts w:ascii="Kaiti TC" w:eastAsia="Kaiti TC" w:hAnsi="Kaiti TC" w:cs="MS Mincho"/>
          <w:color w:val="000000" w:themeColor="text1"/>
        </w:rPr>
        <w:t>全體人員</w:t>
      </w:r>
      <w:r w:rsidR="007C6E2C" w:rsidRPr="0027287A">
        <w:rPr>
          <w:rFonts w:ascii="Kaiti TC" w:eastAsia="Kaiti TC" w:hAnsi="Kaiti TC" w:cs="MS Mincho"/>
          <w:color w:val="000000" w:themeColor="text1"/>
        </w:rPr>
        <w:t>「那麼，怎樣做呢?」</w:t>
      </w:r>
      <w:r w:rsidR="002D453D" w:rsidRPr="0027287A">
        <w:rPr>
          <w:rFonts w:ascii="Kaiti TC" w:eastAsia="Kaiti TC" w:hAnsi="Kaiti TC" w:cs="MS Mincho"/>
          <w:color w:val="000000" w:themeColor="text1"/>
        </w:rPr>
        <w:t>向前看</w:t>
      </w:r>
      <w:r w:rsidR="007E413C" w:rsidRPr="0027287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51D541CA" w14:textId="720CB18F" w:rsidR="00F958A3" w:rsidRPr="002320E6" w:rsidRDefault="003A5246" w:rsidP="002320E6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27287A">
        <w:rPr>
          <w:rFonts w:ascii="Kaiti TC" w:eastAsia="Kaiti TC" w:hAnsi="Kaiti TC" w:cs="RyuminPro-Light"/>
          <w:color w:val="000000" w:themeColor="text1"/>
        </w:rPr>
        <w:t>–</w:t>
      </w:r>
      <w:r w:rsidRPr="0027287A">
        <w:rPr>
          <w:rFonts w:ascii="Kaiti TC" w:eastAsia="Kaiti TC" w:hAnsi="Kaiti TC" w:cs="RyuminPro-Light" w:hint="eastAsia"/>
          <w:color w:val="000000" w:themeColor="text1"/>
        </w:rPr>
        <w:t>End</w:t>
      </w:r>
      <w:r w:rsidRPr="0027287A">
        <w:rPr>
          <w:rFonts w:ascii="Kaiti TC" w:eastAsia="Kaiti TC" w:hAnsi="Kaiti TC" w:cs="RyuminPro-Light"/>
          <w:color w:val="000000" w:themeColor="text1"/>
        </w:rPr>
        <w:t>–</w:t>
      </w:r>
    </w:p>
    <w:sectPr w:rsidR="00F958A3" w:rsidRPr="002320E6" w:rsidSect="002F6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387F2" w14:textId="77777777" w:rsidR="00A54667" w:rsidRDefault="00A54667" w:rsidP="00D432A3">
      <w:pPr>
        <w:spacing w:before="120"/>
      </w:pPr>
      <w:r>
        <w:separator/>
      </w:r>
    </w:p>
  </w:endnote>
  <w:endnote w:type="continuationSeparator" w:id="0">
    <w:p w14:paraId="513D0366" w14:textId="77777777" w:rsidR="00A54667" w:rsidRDefault="00A5466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6E1A1" w14:textId="691B549B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4F3E">
      <w:rPr>
        <w:rStyle w:val="af1"/>
        <w:noProof/>
      </w:rPr>
      <w:t>- 3 -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9B15" w14:textId="77777777" w:rsidR="00A54667" w:rsidRDefault="00A54667" w:rsidP="00D432A3">
      <w:pPr>
        <w:spacing w:before="120"/>
      </w:pPr>
      <w:r>
        <w:separator/>
      </w:r>
    </w:p>
  </w:footnote>
  <w:footnote w:type="continuationSeparator" w:id="0">
    <w:p w14:paraId="4AC65F54" w14:textId="77777777" w:rsidR="00A54667" w:rsidRDefault="00A5466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20"/>
  </w:num>
  <w:num w:numId="10">
    <w:abstractNumId w:val="26"/>
  </w:num>
  <w:num w:numId="11">
    <w:abstractNumId w:val="10"/>
  </w:num>
  <w:num w:numId="12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4"/>
  </w:num>
  <w:num w:numId="15">
    <w:abstractNumId w:val="13"/>
  </w:num>
  <w:num w:numId="16">
    <w:abstractNumId w:val="7"/>
  </w:num>
  <w:num w:numId="17">
    <w:abstractNumId w:val="22"/>
  </w:num>
  <w:num w:numId="18">
    <w:abstractNumId w:val="14"/>
  </w:num>
  <w:num w:numId="19">
    <w:abstractNumId w:val="8"/>
  </w:num>
  <w:num w:numId="20">
    <w:abstractNumId w:val="25"/>
  </w:num>
  <w:num w:numId="21">
    <w:abstractNumId w:val="24"/>
  </w:num>
  <w:num w:numId="22">
    <w:abstractNumId w:val="19"/>
  </w:num>
  <w:num w:numId="23">
    <w:abstractNumId w:val="6"/>
  </w:num>
  <w:num w:numId="24">
    <w:abstractNumId w:val="15"/>
  </w:num>
  <w:num w:numId="25">
    <w:abstractNumId w:val="21"/>
  </w:num>
  <w:num w:numId="26">
    <w:abstractNumId w:val="0"/>
  </w:num>
  <w:num w:numId="27">
    <w:abstractNumId w:val="1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334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CD9"/>
    <w:rsid w:val="00006D3F"/>
    <w:rsid w:val="00006D43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847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5DE7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A44"/>
    <w:rsid w:val="00037ADF"/>
    <w:rsid w:val="00037C42"/>
    <w:rsid w:val="00037F9B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40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4C9"/>
    <w:rsid w:val="000766C1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C3D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CE5"/>
    <w:rsid w:val="000A4D25"/>
    <w:rsid w:val="000A4D5E"/>
    <w:rsid w:val="000A4F6D"/>
    <w:rsid w:val="000A4F89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E81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FF3"/>
    <w:rsid w:val="000B401F"/>
    <w:rsid w:val="000B4087"/>
    <w:rsid w:val="000B415A"/>
    <w:rsid w:val="000B43AD"/>
    <w:rsid w:val="000B4807"/>
    <w:rsid w:val="000B4857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0C9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8CD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F86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50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BAF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CC8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DD6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6AF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80"/>
    <w:rsid w:val="001B73ED"/>
    <w:rsid w:val="001B771E"/>
    <w:rsid w:val="001B7AE3"/>
    <w:rsid w:val="001B7D28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15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389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E2"/>
    <w:rsid w:val="001D2110"/>
    <w:rsid w:val="001D212E"/>
    <w:rsid w:val="001D2148"/>
    <w:rsid w:val="001D222A"/>
    <w:rsid w:val="001D2368"/>
    <w:rsid w:val="001D268B"/>
    <w:rsid w:val="001D2838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9F2"/>
    <w:rsid w:val="001F3A63"/>
    <w:rsid w:val="001F3AF4"/>
    <w:rsid w:val="001F3B2D"/>
    <w:rsid w:val="001F3C7A"/>
    <w:rsid w:val="001F3EB6"/>
    <w:rsid w:val="001F408A"/>
    <w:rsid w:val="001F42FA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9C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58D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AAF"/>
    <w:rsid w:val="00227C65"/>
    <w:rsid w:val="00227CBC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5B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C95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DE1"/>
    <w:rsid w:val="00274E07"/>
    <w:rsid w:val="00274E72"/>
    <w:rsid w:val="002751A9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0E92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4A5"/>
    <w:rsid w:val="002905F5"/>
    <w:rsid w:val="00290C5C"/>
    <w:rsid w:val="00290CCA"/>
    <w:rsid w:val="00291025"/>
    <w:rsid w:val="002911B9"/>
    <w:rsid w:val="0029133E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032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50BA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3D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84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0EE1"/>
    <w:rsid w:val="0033149E"/>
    <w:rsid w:val="00331543"/>
    <w:rsid w:val="003315AA"/>
    <w:rsid w:val="00331CF5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8C3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473"/>
    <w:rsid w:val="003A74BA"/>
    <w:rsid w:val="003A7669"/>
    <w:rsid w:val="003A78BD"/>
    <w:rsid w:val="003A7F6F"/>
    <w:rsid w:val="003B0301"/>
    <w:rsid w:val="003B03CC"/>
    <w:rsid w:val="003B0558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E54"/>
    <w:rsid w:val="003C1F28"/>
    <w:rsid w:val="003C2022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F9C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88E"/>
    <w:rsid w:val="003F189E"/>
    <w:rsid w:val="003F1DFB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63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6FD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4F3"/>
    <w:rsid w:val="0042558D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952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A2"/>
    <w:rsid w:val="00455E09"/>
    <w:rsid w:val="00455E45"/>
    <w:rsid w:val="00455FA0"/>
    <w:rsid w:val="004561AE"/>
    <w:rsid w:val="00456874"/>
    <w:rsid w:val="00456938"/>
    <w:rsid w:val="00456A30"/>
    <w:rsid w:val="00456A7D"/>
    <w:rsid w:val="00456B9D"/>
    <w:rsid w:val="00456C59"/>
    <w:rsid w:val="00456DC4"/>
    <w:rsid w:val="00457394"/>
    <w:rsid w:val="00457411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72B"/>
    <w:rsid w:val="0047797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53A"/>
    <w:rsid w:val="00494639"/>
    <w:rsid w:val="004952D2"/>
    <w:rsid w:val="00495635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1B37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54"/>
    <w:rsid w:val="004D33B8"/>
    <w:rsid w:val="004D3541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4A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B7"/>
    <w:rsid w:val="00513FDC"/>
    <w:rsid w:val="00514384"/>
    <w:rsid w:val="005145C8"/>
    <w:rsid w:val="00514648"/>
    <w:rsid w:val="00514719"/>
    <w:rsid w:val="005149EB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50C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3E2"/>
    <w:rsid w:val="00564408"/>
    <w:rsid w:val="0056443F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563"/>
    <w:rsid w:val="005A5574"/>
    <w:rsid w:val="005A570D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3C88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5EB4"/>
    <w:rsid w:val="005B61AD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AC"/>
    <w:rsid w:val="00635F34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4AB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ED4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95A"/>
    <w:rsid w:val="00684A10"/>
    <w:rsid w:val="00684BF2"/>
    <w:rsid w:val="00684D24"/>
    <w:rsid w:val="00684F23"/>
    <w:rsid w:val="00684FB5"/>
    <w:rsid w:val="006850A8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9DA"/>
    <w:rsid w:val="00694A31"/>
    <w:rsid w:val="00694BE6"/>
    <w:rsid w:val="00694E89"/>
    <w:rsid w:val="00694F79"/>
    <w:rsid w:val="00694F91"/>
    <w:rsid w:val="0069502C"/>
    <w:rsid w:val="0069516D"/>
    <w:rsid w:val="00695292"/>
    <w:rsid w:val="006954C2"/>
    <w:rsid w:val="00695BBF"/>
    <w:rsid w:val="00695C09"/>
    <w:rsid w:val="00695C59"/>
    <w:rsid w:val="00695E8E"/>
    <w:rsid w:val="0069611D"/>
    <w:rsid w:val="006961FF"/>
    <w:rsid w:val="00696223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1FC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AB6"/>
    <w:rsid w:val="006A6F44"/>
    <w:rsid w:val="006A70D2"/>
    <w:rsid w:val="006A7143"/>
    <w:rsid w:val="006A723A"/>
    <w:rsid w:val="006A76B6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EB8"/>
    <w:rsid w:val="006D7147"/>
    <w:rsid w:val="006D7289"/>
    <w:rsid w:val="006D7342"/>
    <w:rsid w:val="006D7517"/>
    <w:rsid w:val="006D77F8"/>
    <w:rsid w:val="006D7AB6"/>
    <w:rsid w:val="006D7B1B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5B5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24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1052"/>
    <w:rsid w:val="007210A7"/>
    <w:rsid w:val="00721591"/>
    <w:rsid w:val="0072190E"/>
    <w:rsid w:val="007219DF"/>
    <w:rsid w:val="00721A6A"/>
    <w:rsid w:val="00721B87"/>
    <w:rsid w:val="00721E18"/>
    <w:rsid w:val="00721EDC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88A"/>
    <w:rsid w:val="007528A3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0B9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62D"/>
    <w:rsid w:val="0075674F"/>
    <w:rsid w:val="00756A8A"/>
    <w:rsid w:val="00756E16"/>
    <w:rsid w:val="00756EC2"/>
    <w:rsid w:val="00756F28"/>
    <w:rsid w:val="007571D3"/>
    <w:rsid w:val="007577A4"/>
    <w:rsid w:val="00757821"/>
    <w:rsid w:val="0075796E"/>
    <w:rsid w:val="00757BF5"/>
    <w:rsid w:val="00757C49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E7"/>
    <w:rsid w:val="00783B01"/>
    <w:rsid w:val="00783C1E"/>
    <w:rsid w:val="00783D0F"/>
    <w:rsid w:val="00783DA1"/>
    <w:rsid w:val="00783F8F"/>
    <w:rsid w:val="0078445B"/>
    <w:rsid w:val="00784475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0F8F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B6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3B8"/>
    <w:rsid w:val="007A643A"/>
    <w:rsid w:val="007A684E"/>
    <w:rsid w:val="007A69FA"/>
    <w:rsid w:val="007A6E4A"/>
    <w:rsid w:val="007A6F87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21B3"/>
    <w:rsid w:val="007D22DE"/>
    <w:rsid w:val="007D262E"/>
    <w:rsid w:val="007D2645"/>
    <w:rsid w:val="007D2658"/>
    <w:rsid w:val="007D28ED"/>
    <w:rsid w:val="007D2E40"/>
    <w:rsid w:val="007D2F58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19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4F"/>
    <w:rsid w:val="007F0F8F"/>
    <w:rsid w:val="007F0FAE"/>
    <w:rsid w:val="007F1001"/>
    <w:rsid w:val="007F10F4"/>
    <w:rsid w:val="007F131A"/>
    <w:rsid w:val="007F16D8"/>
    <w:rsid w:val="007F1842"/>
    <w:rsid w:val="007F18BA"/>
    <w:rsid w:val="007F1959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501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EDD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1C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AD8"/>
    <w:rsid w:val="00844CE4"/>
    <w:rsid w:val="00844F4A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705"/>
    <w:rsid w:val="00882776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600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A1D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385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56"/>
    <w:rsid w:val="008C36B7"/>
    <w:rsid w:val="008C3841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0ED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9E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68E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81"/>
    <w:rsid w:val="00915AB0"/>
    <w:rsid w:val="00915E08"/>
    <w:rsid w:val="00915FCD"/>
    <w:rsid w:val="009162EC"/>
    <w:rsid w:val="00916454"/>
    <w:rsid w:val="0091674A"/>
    <w:rsid w:val="00916930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113"/>
    <w:rsid w:val="0092638C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C6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BF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17D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5CB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B22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B1D"/>
    <w:rsid w:val="009B1CB2"/>
    <w:rsid w:val="009B1CC7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42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78C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955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205"/>
    <w:rsid w:val="009E1334"/>
    <w:rsid w:val="009E1502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473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009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6D7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0CF"/>
    <w:rsid w:val="00AB6272"/>
    <w:rsid w:val="00AB62FF"/>
    <w:rsid w:val="00AB640A"/>
    <w:rsid w:val="00AB65C6"/>
    <w:rsid w:val="00AB65FD"/>
    <w:rsid w:val="00AB6A62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C03"/>
    <w:rsid w:val="00AE0FAA"/>
    <w:rsid w:val="00AE11EE"/>
    <w:rsid w:val="00AE1301"/>
    <w:rsid w:val="00AE13BF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425"/>
    <w:rsid w:val="00AF1748"/>
    <w:rsid w:val="00AF1763"/>
    <w:rsid w:val="00AF185E"/>
    <w:rsid w:val="00AF19A9"/>
    <w:rsid w:val="00AF1A83"/>
    <w:rsid w:val="00AF1AC5"/>
    <w:rsid w:val="00AF1B48"/>
    <w:rsid w:val="00AF1EEA"/>
    <w:rsid w:val="00AF21FC"/>
    <w:rsid w:val="00AF28D7"/>
    <w:rsid w:val="00AF28F3"/>
    <w:rsid w:val="00AF2B9E"/>
    <w:rsid w:val="00AF2DC7"/>
    <w:rsid w:val="00AF2DF8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37F"/>
    <w:rsid w:val="00AF7769"/>
    <w:rsid w:val="00AF7CB7"/>
    <w:rsid w:val="00AF7CE7"/>
    <w:rsid w:val="00AF7E98"/>
    <w:rsid w:val="00AF7F07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4C9D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1C8D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982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1D0"/>
    <w:rsid w:val="00B66376"/>
    <w:rsid w:val="00B664F6"/>
    <w:rsid w:val="00B66608"/>
    <w:rsid w:val="00B66719"/>
    <w:rsid w:val="00B66A49"/>
    <w:rsid w:val="00B66B98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7C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1C6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C1D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1BC"/>
    <w:rsid w:val="00BA76AF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BBC"/>
    <w:rsid w:val="00BB2CB3"/>
    <w:rsid w:val="00BB30EA"/>
    <w:rsid w:val="00BB30EC"/>
    <w:rsid w:val="00BB33B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83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8F"/>
    <w:rsid w:val="00BF15DC"/>
    <w:rsid w:val="00BF170F"/>
    <w:rsid w:val="00BF18A9"/>
    <w:rsid w:val="00BF1904"/>
    <w:rsid w:val="00BF19C0"/>
    <w:rsid w:val="00BF1A47"/>
    <w:rsid w:val="00BF1ABC"/>
    <w:rsid w:val="00BF1B9C"/>
    <w:rsid w:val="00BF22B4"/>
    <w:rsid w:val="00BF2349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D1D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6A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0F4A"/>
    <w:rsid w:val="00C20FE1"/>
    <w:rsid w:val="00C21250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52FC"/>
    <w:rsid w:val="00C95442"/>
    <w:rsid w:val="00C954B5"/>
    <w:rsid w:val="00C9588D"/>
    <w:rsid w:val="00C95A4E"/>
    <w:rsid w:val="00C95DC7"/>
    <w:rsid w:val="00C95DE7"/>
    <w:rsid w:val="00C96662"/>
    <w:rsid w:val="00C96AB1"/>
    <w:rsid w:val="00C96C91"/>
    <w:rsid w:val="00C96E45"/>
    <w:rsid w:val="00C96F52"/>
    <w:rsid w:val="00C970C6"/>
    <w:rsid w:val="00C97459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593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64A"/>
    <w:rsid w:val="00CF575B"/>
    <w:rsid w:val="00CF57F7"/>
    <w:rsid w:val="00CF5EF6"/>
    <w:rsid w:val="00CF5FE9"/>
    <w:rsid w:val="00CF60A3"/>
    <w:rsid w:val="00CF629E"/>
    <w:rsid w:val="00CF62CB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CAE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10"/>
    <w:rsid w:val="00D100D6"/>
    <w:rsid w:val="00D1018C"/>
    <w:rsid w:val="00D102A5"/>
    <w:rsid w:val="00D104D1"/>
    <w:rsid w:val="00D10533"/>
    <w:rsid w:val="00D1068F"/>
    <w:rsid w:val="00D106BA"/>
    <w:rsid w:val="00D1070A"/>
    <w:rsid w:val="00D10A8C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56B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106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492"/>
    <w:rsid w:val="00D815D2"/>
    <w:rsid w:val="00D816A2"/>
    <w:rsid w:val="00D816C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25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E1"/>
    <w:rsid w:val="00D9030C"/>
    <w:rsid w:val="00D90328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5AB"/>
    <w:rsid w:val="00D91673"/>
    <w:rsid w:val="00D91835"/>
    <w:rsid w:val="00D91A5E"/>
    <w:rsid w:val="00D91E62"/>
    <w:rsid w:val="00D921E2"/>
    <w:rsid w:val="00D92474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FB"/>
    <w:rsid w:val="00DA10A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D43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10"/>
    <w:rsid w:val="00DB784E"/>
    <w:rsid w:val="00DB7AC3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251"/>
    <w:rsid w:val="00DE5386"/>
    <w:rsid w:val="00DE5399"/>
    <w:rsid w:val="00DE53A0"/>
    <w:rsid w:val="00DE574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4B"/>
    <w:rsid w:val="00DF0758"/>
    <w:rsid w:val="00DF098B"/>
    <w:rsid w:val="00DF111B"/>
    <w:rsid w:val="00DF111F"/>
    <w:rsid w:val="00DF121A"/>
    <w:rsid w:val="00DF12B8"/>
    <w:rsid w:val="00DF12C2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4EF"/>
    <w:rsid w:val="00E0158C"/>
    <w:rsid w:val="00E017EB"/>
    <w:rsid w:val="00E0192C"/>
    <w:rsid w:val="00E019CA"/>
    <w:rsid w:val="00E01B61"/>
    <w:rsid w:val="00E01B81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FE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C3C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32"/>
    <w:rsid w:val="00E52151"/>
    <w:rsid w:val="00E52211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72F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390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5BC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4F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598"/>
    <w:rsid w:val="00F17870"/>
    <w:rsid w:val="00F17883"/>
    <w:rsid w:val="00F178C6"/>
    <w:rsid w:val="00F1798A"/>
    <w:rsid w:val="00F17DEB"/>
    <w:rsid w:val="00F17E7B"/>
    <w:rsid w:val="00F17FBC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F2"/>
    <w:rsid w:val="00F24D13"/>
    <w:rsid w:val="00F24E05"/>
    <w:rsid w:val="00F25109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E1B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23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FF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9E"/>
    <w:rsid w:val="00FD65E7"/>
    <w:rsid w:val="00FD678D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erms.naer.edu.tw/search/?q=au:%22%E9%BB%83%E7%8E%89%22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E360-A21B-434D-AE52-6EF2861F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331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190</cp:revision>
  <cp:lastPrinted>2017-04-22T09:55:00Z</cp:lastPrinted>
  <dcterms:created xsi:type="dcterms:W3CDTF">2017-06-01T11:25:00Z</dcterms:created>
  <dcterms:modified xsi:type="dcterms:W3CDTF">2017-06-11T01:09:00Z</dcterms:modified>
</cp:coreProperties>
</file>