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99DD5" w14:textId="22D1AAA7" w:rsidR="00891B20" w:rsidRPr="0058126F" w:rsidRDefault="000D6011" w:rsidP="000D62F1">
      <w:pPr>
        <w:spacing w:beforeLines="0"/>
        <w:rPr>
          <w:rFonts w:ascii="Kaiti TC" w:eastAsia="Kaiti TC" w:hAnsi="Kaiti TC"/>
          <w:color w:val="000000" w:themeColor="text1"/>
        </w:rPr>
      </w:pPr>
      <w:r w:rsidRPr="0058126F">
        <w:rPr>
          <w:rFonts w:ascii="Kaiti TC" w:eastAsia="Kaiti TC" w:hAnsi="Kaiti TC" w:hint="eastAsia"/>
          <w:color w:val="000000" w:themeColor="text1"/>
        </w:rPr>
        <w:t>201</w:t>
      </w:r>
      <w:r w:rsidR="00B86C13" w:rsidRPr="0058126F">
        <w:rPr>
          <w:rFonts w:ascii="Kaiti TC" w:eastAsia="Kaiti TC" w:hAnsi="Kaiti TC" w:hint="eastAsia"/>
          <w:color w:val="000000" w:themeColor="text1"/>
        </w:rPr>
        <w:t>7</w:t>
      </w:r>
      <w:r w:rsidRPr="0058126F">
        <w:rPr>
          <w:rFonts w:ascii="Kaiti TC" w:eastAsia="Kaiti TC" w:hAnsi="Kaiti TC" w:hint="eastAsia"/>
          <w:color w:val="000000" w:themeColor="text1"/>
        </w:rPr>
        <w:t>-</w:t>
      </w:r>
      <w:r w:rsidR="00B86C13" w:rsidRPr="0058126F">
        <w:rPr>
          <w:rFonts w:ascii="Kaiti TC" w:eastAsia="Kaiti TC" w:hAnsi="Kaiti TC" w:hint="eastAsia"/>
          <w:color w:val="000000" w:themeColor="text1"/>
        </w:rPr>
        <w:t>0</w:t>
      </w:r>
      <w:r w:rsidR="00891B20" w:rsidRPr="0058126F">
        <w:rPr>
          <w:rFonts w:ascii="Kaiti TC" w:eastAsia="Kaiti TC" w:hAnsi="Kaiti TC" w:hint="eastAsia"/>
          <w:color w:val="000000" w:themeColor="text1"/>
        </w:rPr>
        <w:t>3</w:t>
      </w:r>
      <w:r w:rsidRPr="0058126F">
        <w:rPr>
          <w:rFonts w:ascii="Kaiti TC" w:eastAsia="Kaiti TC" w:hAnsi="Kaiti TC" w:hint="eastAsia"/>
          <w:color w:val="000000" w:themeColor="text1"/>
        </w:rPr>
        <w:t>-</w:t>
      </w:r>
      <w:r w:rsidR="00891B20" w:rsidRPr="0058126F">
        <w:rPr>
          <w:rFonts w:ascii="Kaiti TC" w:eastAsia="Kaiti TC" w:hAnsi="Kaiti TC"/>
          <w:color w:val="000000" w:themeColor="text1"/>
        </w:rPr>
        <w:t>27</w:t>
      </w:r>
    </w:p>
    <w:p w14:paraId="13CB33E9" w14:textId="77777777" w:rsidR="000D6011" w:rsidRPr="0058126F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58126F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EA19B54" w14:textId="2E1CDC12" w:rsidR="00191CB1" w:rsidRPr="0058126F" w:rsidRDefault="00191CB1" w:rsidP="00263E43">
      <w:pPr>
        <w:widowControl/>
        <w:spacing w:before="180" w:line="0" w:lineRule="atLeast"/>
        <w:textAlignment w:val="top"/>
        <w:rPr>
          <w:rFonts w:ascii="Kaiti TC" w:eastAsia="Kaiti TC" w:hAnsi="Kaiti TC" w:cs="Arial"/>
          <w:b/>
          <w:color w:val="000000" w:themeColor="text1"/>
          <w:kern w:val="0"/>
          <w:sz w:val="32"/>
          <w:szCs w:val="30"/>
        </w:rPr>
      </w:pPr>
      <w:r w:rsidRPr="0058126F">
        <w:rPr>
          <w:rFonts w:ascii="Kaiti TC" w:eastAsia="Kaiti TC" w:hAnsi="Kaiti TC" w:cs="Arial"/>
          <w:b/>
          <w:color w:val="000000" w:themeColor="text1"/>
          <w:kern w:val="0"/>
          <w:sz w:val="32"/>
          <w:szCs w:val="30"/>
        </w:rPr>
        <w:t>減少MR的</w:t>
      </w:r>
      <w:r w:rsidRPr="0058126F">
        <w:rPr>
          <w:rFonts w:ascii="Kaiti TC" w:eastAsia="Kaiti TC" w:hAnsi="Kaiti TC" w:cs="Arial" w:hint="eastAsia"/>
          <w:b/>
          <w:color w:val="000000" w:themeColor="text1"/>
          <w:kern w:val="0"/>
          <w:sz w:val="32"/>
          <w:szCs w:val="30"/>
        </w:rPr>
        <w:t>工作</w:t>
      </w:r>
      <w:r w:rsidRPr="0058126F">
        <w:rPr>
          <w:rFonts w:ascii="Kaiti TC" w:eastAsia="Kaiti TC" w:hAnsi="Kaiti TC" w:cs="Arial"/>
          <w:b/>
          <w:color w:val="000000" w:themeColor="text1"/>
          <w:kern w:val="0"/>
          <w:sz w:val="32"/>
          <w:szCs w:val="30"/>
        </w:rPr>
        <w:t>時數也能提升業績嗎</w:t>
      </w:r>
    </w:p>
    <w:p w14:paraId="1C0E689B" w14:textId="70BF7AC7" w:rsidR="00D87B49" w:rsidRPr="0058126F" w:rsidRDefault="005559EF" w:rsidP="00D14A0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DFKaiShu-SB-Estd-BF"/>
          <w:color w:val="000000" w:themeColor="text1"/>
          <w:kern w:val="0"/>
          <w:szCs w:val="32"/>
        </w:rPr>
      </w:pPr>
      <w:r w:rsidRPr="0058126F"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="00AA1967" w:rsidRPr="0058126F">
        <w:rPr>
          <w:rFonts w:ascii="Kaiti TC" w:eastAsia="Kaiti TC" w:hAnsi="Kaiti TC" w:cs="Arial" w:hint="eastAsia"/>
          <w:color w:val="000000" w:themeColor="text1"/>
          <w:kern w:val="0"/>
        </w:rPr>
        <w:t>政府推行</w:t>
      </w:r>
      <w:r w:rsidR="00154453" w:rsidRPr="0058126F">
        <w:rPr>
          <w:rFonts w:ascii="Kaiti TC" w:eastAsia="Kaiti TC" w:hAnsi="Kaiti TC" w:cs="Arial"/>
          <w:color w:val="000000" w:themeColor="text1"/>
          <w:kern w:val="0"/>
        </w:rPr>
        <w:t>一例一休對於</w:t>
      </w:r>
      <w:r w:rsidR="003F0267" w:rsidRPr="0058126F">
        <w:rPr>
          <w:rFonts w:ascii="Kaiti TC" w:eastAsia="Kaiti TC" w:hAnsi="Kaiti TC" w:cs="Arial"/>
          <w:color w:val="000000" w:themeColor="text1"/>
          <w:kern w:val="0"/>
        </w:rPr>
        <w:t>醫藥</w:t>
      </w:r>
      <w:r w:rsidR="00EF2E30" w:rsidRPr="0058126F">
        <w:rPr>
          <w:rFonts w:ascii="Kaiti TC" w:eastAsia="Kaiti TC" w:hAnsi="Kaiti TC" w:cs="Arial"/>
          <w:color w:val="000000" w:themeColor="text1"/>
          <w:kern w:val="0"/>
        </w:rPr>
        <w:t>產業</w:t>
      </w:r>
      <w:r w:rsidR="00154453" w:rsidRPr="0058126F">
        <w:rPr>
          <w:rFonts w:ascii="Kaiti TC" w:eastAsia="Kaiti TC" w:hAnsi="Kaiti TC" w:cs="Arial"/>
          <w:color w:val="000000" w:themeColor="text1"/>
          <w:kern w:val="0"/>
        </w:rPr>
        <w:t xml:space="preserve">的影響如何呢? </w:t>
      </w:r>
      <w:r w:rsidR="00EF2E30" w:rsidRPr="0058126F">
        <w:rPr>
          <w:rFonts w:ascii="Kaiti TC" w:eastAsia="Kaiti TC" w:hAnsi="Kaiti TC" w:cs="Arial"/>
          <w:color w:val="000000" w:themeColor="text1"/>
          <w:kern w:val="0"/>
        </w:rPr>
        <w:t>針對醫</w:t>
      </w:r>
      <w:r w:rsidR="00EF2E30" w:rsidRPr="0058126F">
        <w:rPr>
          <w:rFonts w:ascii="Kaiti TC" w:eastAsia="Kaiti TC" w:hAnsi="Kaiti TC" w:cs="Arial" w:hint="eastAsia"/>
          <w:color w:val="000000" w:themeColor="text1"/>
          <w:kern w:val="0"/>
        </w:rPr>
        <w:t>界</w:t>
      </w:r>
      <w:r w:rsidR="00EF2E30" w:rsidRPr="0058126F">
        <w:rPr>
          <w:rFonts w:ascii="Kaiti TC" w:eastAsia="Kaiti TC" w:hAnsi="Kaiti TC" w:cs="Arial"/>
          <w:color w:val="000000" w:themeColor="text1"/>
          <w:kern w:val="0"/>
        </w:rPr>
        <w:t>的</w:t>
      </w:r>
      <w:r w:rsidR="00D87B49" w:rsidRPr="0058126F">
        <w:rPr>
          <w:rFonts w:ascii="Kaiti TC" w:eastAsia="Kaiti TC" w:hAnsi="Kaiti TC" w:cs="Arial"/>
          <w:color w:val="000000" w:themeColor="text1"/>
          <w:kern w:val="0"/>
        </w:rPr>
        <w:t>疑問</w:t>
      </w:r>
      <w:r w:rsidR="00D87B49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，衛生福利部</w:t>
      </w:r>
      <w:r w:rsidR="00D87B49" w:rsidRPr="0058126F">
        <w:rPr>
          <w:rFonts w:ascii="Kaiti TC" w:eastAsia="Kaiti TC" w:hAnsi="Kaiti TC" w:cs="Arial" w:hint="eastAsia"/>
          <w:color w:val="000000" w:themeColor="text1"/>
          <w:kern w:val="0"/>
        </w:rPr>
        <w:t>於</w:t>
      </w:r>
      <w:r w:rsidR="00EF2E30" w:rsidRPr="0058126F">
        <w:rPr>
          <w:rFonts w:ascii="Kaiti TC" w:eastAsia="Kaiti TC" w:hAnsi="Kaiti TC" w:cs="DFKaiShu-SB-Estd-BF"/>
          <w:color w:val="000000" w:themeColor="text1"/>
          <w:kern w:val="0"/>
          <w:szCs w:val="32"/>
        </w:rPr>
        <w:t>106</w:t>
      </w:r>
      <w:r w:rsidR="00EF2E30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年</w:t>
      </w:r>
      <w:r w:rsidR="00EF2E30" w:rsidRPr="0058126F">
        <w:rPr>
          <w:rFonts w:ascii="Kaiti TC" w:eastAsia="Kaiti TC" w:hAnsi="Kaiti TC" w:cs="DFKaiShu-SB-Estd-BF"/>
          <w:color w:val="000000" w:themeColor="text1"/>
          <w:kern w:val="0"/>
          <w:szCs w:val="32"/>
        </w:rPr>
        <w:t>3</w:t>
      </w:r>
      <w:r w:rsidR="00EF2E30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月</w:t>
      </w:r>
      <w:r w:rsidR="00EF2E30" w:rsidRPr="0058126F">
        <w:rPr>
          <w:rFonts w:ascii="Kaiti TC" w:eastAsia="Kaiti TC" w:hAnsi="Kaiti TC" w:cs="DFKaiShu-SB-Estd-BF"/>
          <w:color w:val="000000" w:themeColor="text1"/>
          <w:kern w:val="0"/>
          <w:szCs w:val="32"/>
        </w:rPr>
        <w:t>8</w:t>
      </w:r>
      <w:r w:rsidR="00EF2E30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日以衛部醫字第</w:t>
      </w:r>
      <w:r w:rsidR="00EF2E30" w:rsidRPr="0058126F">
        <w:rPr>
          <w:rFonts w:ascii="Kaiti TC" w:eastAsia="Kaiti TC" w:hAnsi="Kaiti TC" w:cs="DFKaiShu-SB-Estd-BF"/>
          <w:color w:val="000000" w:themeColor="text1"/>
          <w:kern w:val="0"/>
          <w:szCs w:val="32"/>
        </w:rPr>
        <w:t>1060106485</w:t>
      </w:r>
      <w:r w:rsidR="00EF2E30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號函，說明有關「一例一休衝擊醫療體系」之後續研處辦理</w:t>
      </w:r>
      <w:r w:rsidR="00D87B49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，其一是</w:t>
      </w:r>
      <w:r w:rsidR="00EF2E30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「一般診所於聘請藥劑師之休息日，開放醫師有緊急調劑權一節」，衛生福利部食品藥物管理署已請中華民國藥</w:t>
      </w:r>
      <w:r w:rsidR="00D87B49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師公</w:t>
      </w:r>
      <w:r w:rsidR="00AA1967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會全國聯合會就「勞動基準法新制引發假日開診調劑問題」建立與</w:t>
      </w:r>
      <w:r w:rsidR="00AA1967" w:rsidRPr="0058126F">
        <w:rPr>
          <w:rFonts w:ascii="Kaiti TC" w:eastAsia="Kaiti TC" w:hAnsi="Kaiti TC" w:cs="DFKaiShu-SB-Estd-BF"/>
          <w:color w:val="000000" w:themeColor="text1"/>
          <w:kern w:val="0"/>
          <w:szCs w:val="32"/>
        </w:rPr>
        <w:t>中華民國</w:t>
      </w:r>
      <w:r w:rsidR="00AA1967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醫師公會</w:t>
      </w:r>
      <w:r w:rsidR="00D87B49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全國聯合會</w:t>
      </w:r>
      <w:r w:rsidR="00EF2E30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協商機制，協助轉介藥師及處方調劑藥局。</w:t>
      </w:r>
      <w:r w:rsidR="008433DF" w:rsidRPr="0058126F">
        <w:rPr>
          <w:rFonts w:ascii="Kaiti TC" w:eastAsia="Kaiti TC" w:hAnsi="Kaiti TC" w:cs="DFKaiShu-SB-Estd-BF"/>
          <w:color w:val="000000" w:themeColor="text1"/>
          <w:kern w:val="0"/>
          <w:szCs w:val="32"/>
        </w:rPr>
        <w:t>那麼</w:t>
      </w:r>
      <w:r w:rsidR="008433DF"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0B0329" w:rsidRPr="0058126F">
        <w:rPr>
          <w:rFonts w:ascii="Kaiti TC" w:eastAsia="Kaiti TC" w:hAnsi="Kaiti TC" w:cs="DFKaiShu-SB-Estd-BF"/>
          <w:color w:val="000000" w:themeColor="text1"/>
          <w:kern w:val="0"/>
          <w:szCs w:val="32"/>
        </w:rPr>
        <w:t>一例一休對</w:t>
      </w:r>
      <w:r w:rsidR="00B23665" w:rsidRPr="0058126F">
        <w:rPr>
          <w:rFonts w:ascii="Kaiti TC" w:eastAsia="Kaiti TC" w:hAnsi="Kaiti TC" w:cs="DFKaiShu-SB-Estd-BF"/>
          <w:color w:val="000000" w:themeColor="text1"/>
          <w:kern w:val="0"/>
          <w:szCs w:val="32"/>
        </w:rPr>
        <w:t>製</w:t>
      </w:r>
      <w:r w:rsidR="008433DF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藥業</w:t>
      </w:r>
      <w:r w:rsidR="000B0329" w:rsidRPr="0058126F">
        <w:rPr>
          <w:rFonts w:ascii="Kaiti TC" w:eastAsia="Kaiti TC" w:hAnsi="Kaiti TC" w:cs="DFKaiShu-SB-Estd-BF"/>
          <w:color w:val="000000" w:themeColor="text1"/>
          <w:kern w:val="0"/>
          <w:szCs w:val="32"/>
        </w:rPr>
        <w:t>的衝擊是什麼呢?</w:t>
      </w:r>
      <w:r w:rsidR="008433DF" w:rsidRPr="0058126F">
        <w:rPr>
          <w:rFonts w:ascii="Kaiti TC" w:eastAsia="Kaiti TC" w:hAnsi="Kaiti TC" w:cs="DFKaiShu-SB-Estd-BF" w:hint="eastAsia"/>
          <w:color w:val="000000" w:themeColor="text1"/>
          <w:kern w:val="0"/>
          <w:szCs w:val="32"/>
        </w:rPr>
        <w:t>如何因應</w:t>
      </w:r>
      <w:r w:rsidR="008433DF" w:rsidRPr="0058126F">
        <w:rPr>
          <w:rFonts w:ascii="Kaiti TC" w:eastAsia="Kaiti TC" w:hAnsi="Kaiti TC" w:cs="DFKaiShu-SB-Estd-BF"/>
          <w:color w:val="000000" w:themeColor="text1"/>
          <w:kern w:val="0"/>
          <w:szCs w:val="32"/>
        </w:rPr>
        <w:t>呢</w:t>
      </w:r>
      <w:r w:rsidR="000B0329" w:rsidRPr="0058126F">
        <w:rPr>
          <w:rFonts w:ascii="Kaiti TC" w:eastAsia="Kaiti TC" w:hAnsi="Kaiti TC" w:cs="DFKaiShu-SB-Estd-BF"/>
          <w:color w:val="000000" w:themeColor="text1"/>
          <w:kern w:val="0"/>
          <w:szCs w:val="32"/>
        </w:rPr>
        <w:t>?</w:t>
      </w:r>
    </w:p>
    <w:p w14:paraId="1C37BE75" w14:textId="68BBC924" w:rsidR="003C321A" w:rsidRPr="0058126F" w:rsidRDefault="00772741" w:rsidP="0019335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58126F">
        <w:rPr>
          <w:rFonts w:ascii="Kaiti TC" w:eastAsia="Kaiti TC" w:hAnsi="Kaiti TC" w:cs="Arial"/>
          <w:color w:val="000000" w:themeColor="text1"/>
          <w:kern w:val="0"/>
        </w:rPr>
        <w:t xml:space="preserve">    在日本，「工作方法改革」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可能是今年</w:t>
      </w:r>
      <w:r w:rsidRPr="0058126F">
        <w:rPr>
          <w:rFonts w:ascii="Kaiti TC" w:eastAsia="Kaiti TC" w:hAnsi="Kaiti TC" w:cs="Tahoma"/>
          <w:color w:val="000000" w:themeColor="text1"/>
          <w:kern w:val="0"/>
        </w:rPr>
        <w:t>流行語的首選。</w:t>
      </w:r>
      <w:r w:rsidR="00124538" w:rsidRPr="0058126F">
        <w:rPr>
          <w:rFonts w:ascii="Kaiti TC" w:eastAsia="Kaiti TC" w:hAnsi="Kaiti TC" w:cs="Arial" w:hint="eastAsia"/>
          <w:color w:val="000000" w:themeColor="text1"/>
          <w:kern w:val="0"/>
        </w:rPr>
        <w:t>據</w:t>
      </w:r>
      <w:r w:rsidR="003C321A" w:rsidRPr="0058126F">
        <w:rPr>
          <w:rFonts w:ascii="Kaiti TC" w:eastAsia="Kaiti TC" w:hAnsi="Kaiti TC" w:cs="Arial"/>
          <w:color w:val="000000" w:themeColor="text1"/>
          <w:kern w:val="0"/>
        </w:rPr>
        <w:t>聞</w:t>
      </w:r>
      <w:r w:rsidR="00124538" w:rsidRPr="0058126F">
        <w:rPr>
          <w:rFonts w:ascii="Kaiti TC" w:eastAsia="Kaiti TC" w:hAnsi="Kaiti TC" w:cs="Arial"/>
          <w:color w:val="000000" w:themeColor="text1"/>
          <w:kern w:val="0"/>
        </w:rPr>
        <w:t>近來</w:t>
      </w:r>
      <w:r w:rsidR="00124538" w:rsidRPr="0058126F">
        <w:rPr>
          <w:rFonts w:ascii="Kaiti TC" w:eastAsia="Kaiti TC" w:hAnsi="Kaiti TC" w:cs="Arial"/>
          <w:color w:val="000000" w:themeColor="text1"/>
          <w:kern w:val="0"/>
        </w:rPr>
        <w:t>日本藥業</w:t>
      </w:r>
      <w:r w:rsidR="00124538" w:rsidRPr="0058126F">
        <w:rPr>
          <w:rFonts w:ascii="Kaiti TC" w:eastAsia="Kaiti TC" w:hAnsi="Kaiti TC" w:cs="Arial" w:hint="eastAsia"/>
          <w:color w:val="000000" w:themeColor="text1"/>
          <w:kern w:val="0"/>
        </w:rPr>
        <w:t>相</w:t>
      </w:r>
      <w:r w:rsidR="003C321A" w:rsidRPr="0058126F">
        <w:rPr>
          <w:rFonts w:ascii="Kaiti TC" w:eastAsia="Kaiti TC" w:hAnsi="Kaiti TC" w:cs="Arial"/>
          <w:color w:val="000000" w:themeColor="text1"/>
          <w:kern w:val="0"/>
        </w:rPr>
        <w:t>關人員將對MR的工作方式開刀</w:t>
      </w:r>
      <w:r w:rsidR="003C321A" w:rsidRPr="0058126F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3C321A" w:rsidRPr="0058126F">
        <w:rPr>
          <w:rFonts w:ascii="Kaiti TC" w:eastAsia="Kaiti TC" w:hAnsi="Kaiti TC" w:cs="Arial"/>
          <w:color w:val="000000" w:themeColor="text1"/>
          <w:kern w:val="0"/>
        </w:rPr>
        <w:t>在各公司網站上公開的"MR的</w:t>
      </w:r>
      <w:r w:rsidR="003C321A" w:rsidRPr="0058126F">
        <w:rPr>
          <w:rFonts w:ascii="Kaiti TC" w:eastAsia="Kaiti TC" w:hAnsi="Kaiti TC" w:cs="Arial" w:hint="eastAsia"/>
          <w:color w:val="000000" w:themeColor="text1"/>
          <w:kern w:val="0"/>
        </w:rPr>
        <w:t>一天</w:t>
      </w:r>
      <w:r w:rsidR="003C321A" w:rsidRPr="0058126F">
        <w:rPr>
          <w:rFonts w:ascii="Kaiti TC" w:eastAsia="Kaiti TC" w:hAnsi="Kaiti TC" w:cs="Arial"/>
          <w:color w:val="000000" w:themeColor="text1"/>
          <w:kern w:val="0"/>
        </w:rPr>
        <w:t>"多半是早上8點直接</w:t>
      </w:r>
      <w:r w:rsidR="00DA5ED1" w:rsidRPr="0058126F">
        <w:rPr>
          <w:rFonts w:ascii="Kaiti TC" w:eastAsia="Kaiti TC" w:hAnsi="Kaiti TC" w:cs="Arial"/>
          <w:color w:val="000000" w:themeColor="text1"/>
          <w:kern w:val="0"/>
        </w:rPr>
        <w:t>去拜訪</w:t>
      </w:r>
      <w:r w:rsidR="003C321A" w:rsidRPr="0058126F">
        <w:rPr>
          <w:rFonts w:ascii="Kaiti TC" w:eastAsia="Kaiti TC" w:hAnsi="Kaiti TC" w:cs="Arial" w:hint="eastAsia"/>
          <w:color w:val="000000" w:themeColor="text1"/>
          <w:kern w:val="0"/>
        </w:rPr>
        <w:t>批發</w:t>
      </w:r>
      <w:r w:rsidR="003C321A" w:rsidRPr="0058126F">
        <w:rPr>
          <w:rFonts w:ascii="Kaiti TC" w:eastAsia="Kaiti TC" w:hAnsi="Kaiti TC" w:cs="Arial"/>
          <w:color w:val="000000" w:themeColor="text1"/>
          <w:kern w:val="0"/>
        </w:rPr>
        <w:t>商或是客戶 - 醫療院所或藥局</w:t>
      </w:r>
      <w:r w:rsidR="003C321A"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3C321A" w:rsidRPr="0058126F">
        <w:rPr>
          <w:rFonts w:ascii="Kaiti TC" w:eastAsia="Kaiti TC" w:hAnsi="Kaiti TC" w:cs="Arial"/>
          <w:color w:val="000000" w:themeColor="text1"/>
          <w:kern w:val="0"/>
        </w:rPr>
        <w:t>直到晚上8點工作結束這樣的過程。因為是</w:t>
      </w:r>
      <w:r w:rsidR="003C321A" w:rsidRPr="0058126F">
        <w:rPr>
          <w:rFonts w:ascii="Kaiti TC" w:eastAsia="Kaiti TC" w:hAnsi="Kaiti TC" w:cs="Arial" w:hint="eastAsia"/>
          <w:color w:val="000000" w:themeColor="text1"/>
          <w:kern w:val="0"/>
        </w:rPr>
        <w:t>所謂</w:t>
      </w:r>
      <w:r w:rsidR="003C321A" w:rsidRPr="0058126F">
        <w:rPr>
          <w:rFonts w:ascii="Kaiti TC" w:eastAsia="Kaiti TC" w:hAnsi="Kaiti TC" w:cs="Arial"/>
          <w:color w:val="000000" w:themeColor="text1"/>
          <w:kern w:val="0"/>
        </w:rPr>
        <w:t>的「問候的勞動」，所以判斷OK</w:t>
      </w:r>
      <w:r w:rsidR="003C321A"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3C321A" w:rsidRPr="0058126F">
        <w:rPr>
          <w:rFonts w:ascii="Kaiti TC" w:eastAsia="Kaiti TC" w:hAnsi="Kaiti TC" w:cs="Arial"/>
          <w:color w:val="000000" w:themeColor="text1"/>
          <w:kern w:val="0"/>
        </w:rPr>
        <w:t>不過這</w:t>
      </w:r>
      <w:r w:rsidR="003C321A" w:rsidRPr="0058126F">
        <w:rPr>
          <w:rFonts w:ascii="Kaiti TC" w:eastAsia="Kaiti TC" w:hAnsi="Kaiti TC" w:cs="Arial" w:hint="eastAsia"/>
          <w:color w:val="000000" w:themeColor="text1"/>
          <w:kern w:val="0"/>
        </w:rPr>
        <w:t>樣的</w:t>
      </w:r>
      <w:r w:rsidR="003C321A" w:rsidRPr="0058126F">
        <w:rPr>
          <w:rFonts w:ascii="Kaiti TC" w:eastAsia="Kaiti TC" w:hAnsi="Kaiti TC" w:cs="Arial"/>
          <w:color w:val="000000" w:themeColor="text1"/>
          <w:kern w:val="0"/>
        </w:rPr>
        <w:t>「長時間勞動」對求職</w:t>
      </w:r>
      <w:r w:rsidR="003C321A" w:rsidRPr="0058126F">
        <w:rPr>
          <w:rFonts w:ascii="Kaiti TC" w:eastAsia="Kaiti TC" w:hAnsi="Kaiti TC" w:cs="Arial" w:hint="eastAsia"/>
          <w:color w:val="000000" w:themeColor="text1"/>
          <w:kern w:val="0"/>
        </w:rPr>
        <w:t>者可能</w:t>
      </w:r>
      <w:r w:rsidR="003C321A" w:rsidRPr="0058126F">
        <w:rPr>
          <w:rFonts w:ascii="Kaiti TC" w:eastAsia="Kaiti TC" w:hAnsi="Kaiti TC" w:cs="Arial"/>
          <w:color w:val="000000" w:themeColor="text1"/>
          <w:kern w:val="0"/>
        </w:rPr>
        <w:t>帶來"遠離MR"</w:t>
      </w:r>
      <w:r w:rsidR="00406947" w:rsidRPr="0058126F">
        <w:rPr>
          <w:rFonts w:ascii="Kaiti TC" w:eastAsia="Kaiti TC" w:hAnsi="Kaiti TC" w:cs="Arial"/>
          <w:color w:val="000000" w:themeColor="text1"/>
          <w:kern w:val="0"/>
        </w:rPr>
        <w:t>的不</w:t>
      </w:r>
      <w:r w:rsidR="00406947" w:rsidRPr="0058126F">
        <w:rPr>
          <w:rFonts w:ascii="Kaiti TC" w:eastAsia="Kaiti TC" w:hAnsi="Kaiti TC" w:cs="Arial" w:hint="eastAsia"/>
          <w:color w:val="000000" w:themeColor="text1"/>
          <w:kern w:val="0"/>
        </w:rPr>
        <w:t>好的</w:t>
      </w:r>
      <w:r w:rsidR="003C321A" w:rsidRPr="0058126F">
        <w:rPr>
          <w:rFonts w:ascii="Kaiti TC" w:eastAsia="Kaiti TC" w:hAnsi="Kaiti TC" w:cs="Arial"/>
          <w:color w:val="000000" w:themeColor="text1"/>
          <w:kern w:val="0"/>
        </w:rPr>
        <w:t>影響</w:t>
      </w:r>
      <w:r w:rsidR="003C321A" w:rsidRPr="0058126F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10C3BEA1" w14:textId="173F230F" w:rsidR="0030019D" w:rsidRPr="0058126F" w:rsidRDefault="003C321A" w:rsidP="0019335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="0055200F" w:rsidRPr="0058126F">
        <w:rPr>
          <w:rFonts w:ascii="Kaiti TC" w:eastAsia="Kaiti TC" w:hAnsi="Kaiti TC" w:cs="Tahoma" w:hint="eastAsia"/>
          <w:color w:val="000000" w:themeColor="text1"/>
          <w:kern w:val="0"/>
        </w:rPr>
        <w:t>向來</w:t>
      </w:r>
      <w:r w:rsidR="00E961EB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日本人</w:t>
      </w:r>
      <w:r w:rsidR="00E961EB" w:rsidRPr="0058126F">
        <w:rPr>
          <w:rFonts w:ascii="Kaiti TC" w:eastAsia="Kaiti TC" w:hAnsi="Kaiti TC" w:cs="Arial"/>
          <w:color w:val="000000" w:themeColor="text1"/>
          <w:kern w:val="0"/>
        </w:rPr>
        <w:t>加班已成常態</w:t>
      </w:r>
      <w:r w:rsidR="00A5656C"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E961EB" w:rsidRPr="0058126F">
        <w:rPr>
          <w:rFonts w:ascii="Kaiti TC" w:eastAsia="Kaiti TC" w:hAnsi="Kaiti TC" w:cs="Arial" w:hint="eastAsia"/>
          <w:color w:val="000000" w:themeColor="text1"/>
          <w:kern w:val="0"/>
        </w:rPr>
        <w:t>毫無疑問，</w:t>
      </w:r>
      <w:r w:rsidR="00E961EB" w:rsidRPr="0058126F">
        <w:rPr>
          <w:rFonts w:ascii="Kaiti TC" w:eastAsia="Kaiti TC" w:hAnsi="Kaiti TC" w:cs="Arial"/>
          <w:color w:val="000000" w:themeColor="text1"/>
          <w:kern w:val="0"/>
        </w:rPr>
        <w:t>要</w:t>
      </w:r>
      <w:r w:rsidR="00E961EB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改善工作與生活不平衡的現狀</w:t>
      </w:r>
      <w:r w:rsidR="00E961EB"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需要提</w:t>
      </w:r>
      <w:r w:rsidR="00E961EB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高效率，而非超長工時。</w:t>
      </w:r>
      <w:r w:rsidR="00497BC8" w:rsidRPr="0058126F">
        <w:rPr>
          <w:rFonts w:ascii="Kaiti TC" w:eastAsia="Kaiti TC" w:hAnsi="Kaiti TC" w:cs="Arial" w:hint="eastAsia"/>
          <w:color w:val="000000" w:themeColor="text1"/>
          <w:kern w:val="0"/>
        </w:rPr>
        <w:t>關鍵詞是“營運效率</w:t>
      </w:r>
      <w:r w:rsidR="00497BC8" w:rsidRPr="0058126F">
        <w:rPr>
          <w:rFonts w:ascii="Kaiti TC" w:eastAsia="Kaiti TC" w:hAnsi="Kaiti TC" w:cs="Arial"/>
          <w:color w:val="000000" w:themeColor="text1"/>
          <w:kern w:val="0"/>
        </w:rPr>
        <w:t>化</w:t>
      </w:r>
      <w:r w:rsidR="00497BC8" w:rsidRPr="0058126F">
        <w:rPr>
          <w:rFonts w:ascii="Kaiti TC" w:eastAsia="Kaiti TC" w:hAnsi="Kaiti TC" w:cs="Arial" w:hint="eastAsia"/>
          <w:color w:val="000000" w:themeColor="text1"/>
          <w:kern w:val="0"/>
        </w:rPr>
        <w:t>”。在</w:t>
      </w:r>
      <w:r w:rsidR="00A5656C" w:rsidRPr="0058126F">
        <w:rPr>
          <w:rFonts w:ascii="Kaiti TC" w:eastAsia="Kaiti TC" w:hAnsi="Kaiti TC" w:cs="Arial"/>
          <w:color w:val="000000" w:themeColor="text1"/>
          <w:kern w:val="0"/>
        </w:rPr>
        <w:t>此介紹3月4</w:t>
      </w:r>
      <w:r w:rsidR="00497BC8" w:rsidRPr="0058126F">
        <w:rPr>
          <w:rFonts w:ascii="Kaiti TC" w:eastAsia="Kaiti TC" w:hAnsi="Kaiti TC" w:cs="Arial" w:hint="eastAsia"/>
          <w:color w:val="000000" w:themeColor="text1"/>
          <w:kern w:val="0"/>
        </w:rPr>
        <w:t>日</w:t>
      </w:r>
      <w:r w:rsidR="00A5656C" w:rsidRPr="0058126F">
        <w:rPr>
          <w:rFonts w:ascii="Kaiti TC" w:eastAsia="Kaiti TC" w:hAnsi="Kaiti TC" w:cs="Arial"/>
          <w:color w:val="000000" w:themeColor="text1"/>
          <w:kern w:val="0"/>
        </w:rPr>
        <w:t>舉辦的</w:t>
      </w:r>
      <w:r w:rsidR="00A5656C" w:rsidRPr="0058126F">
        <w:rPr>
          <w:rFonts w:ascii="Kaiti TC" w:eastAsia="Kaiti TC" w:hAnsi="Kaiti TC" w:cs="Arial" w:hint="eastAsia"/>
          <w:color w:val="000000" w:themeColor="text1"/>
          <w:kern w:val="0"/>
        </w:rPr>
        <w:t>日本</w:t>
      </w:r>
      <w:r w:rsidR="00A5656C" w:rsidRPr="0058126F">
        <w:rPr>
          <w:rFonts w:ascii="Kaiti TC" w:eastAsia="Kaiti TC" w:hAnsi="Kaiti TC" w:cs="Arial"/>
          <w:color w:val="000000" w:themeColor="text1"/>
          <w:kern w:val="0"/>
        </w:rPr>
        <w:t>醫療</w:t>
      </w:r>
      <w:r w:rsidR="00A5656C" w:rsidRPr="0058126F">
        <w:rPr>
          <w:rFonts w:ascii="Kaiti TC" w:eastAsia="Kaiti TC" w:hAnsi="Kaiti TC" w:cs="Arial" w:hint="eastAsia"/>
          <w:color w:val="000000" w:themeColor="text1"/>
          <w:kern w:val="0"/>
        </w:rPr>
        <w:t>管理</w:t>
      </w:r>
      <w:r w:rsidR="00A5656C" w:rsidRPr="0058126F">
        <w:rPr>
          <w:rFonts w:ascii="Kaiti TC" w:eastAsia="Kaiti TC" w:hAnsi="Kaiti TC" w:cs="Arial"/>
          <w:color w:val="000000" w:themeColor="text1"/>
          <w:kern w:val="0"/>
        </w:rPr>
        <w:t>學會</w:t>
      </w:r>
      <w:r w:rsidR="00F30F03" w:rsidRPr="0058126F">
        <w:rPr>
          <w:rFonts w:ascii="Kaiti TC" w:eastAsia="Kaiti TC" w:hAnsi="Kaiti TC" w:cs="Arial"/>
          <w:color w:val="000000" w:themeColor="text1"/>
          <w:kern w:val="0"/>
        </w:rPr>
        <w:t>第10屆</w:t>
      </w:r>
      <w:r w:rsidR="00F30F03" w:rsidRPr="0058126F">
        <w:rPr>
          <w:rFonts w:ascii="Kaiti TC" w:eastAsia="Kaiti TC" w:hAnsi="Kaiti TC" w:cs="Arial" w:hint="eastAsia"/>
          <w:color w:val="000000" w:themeColor="text1"/>
          <w:kern w:val="0"/>
        </w:rPr>
        <w:t>大阪分會</w:t>
      </w:r>
      <w:r w:rsidR="00F30F03" w:rsidRPr="0058126F">
        <w:rPr>
          <w:rFonts w:ascii="Kaiti TC" w:eastAsia="Kaiti TC" w:hAnsi="Kaiti TC" w:cs="Arial"/>
          <w:color w:val="000000" w:themeColor="text1"/>
          <w:kern w:val="0"/>
        </w:rPr>
        <w:t>學術</w:t>
      </w:r>
      <w:r w:rsidR="00497BC8" w:rsidRPr="0058126F">
        <w:rPr>
          <w:rFonts w:ascii="Kaiti TC" w:eastAsia="Kaiti TC" w:hAnsi="Kaiti TC" w:cs="Arial" w:hint="eastAsia"/>
          <w:color w:val="000000" w:themeColor="text1"/>
          <w:kern w:val="0"/>
        </w:rPr>
        <w:t>大會的專題</w:t>
      </w:r>
      <w:r w:rsidR="00F30F03" w:rsidRPr="0058126F">
        <w:rPr>
          <w:rFonts w:ascii="Kaiti TC" w:eastAsia="Kaiti TC" w:hAnsi="Kaiti TC" w:cs="Arial"/>
          <w:color w:val="000000" w:themeColor="text1"/>
          <w:kern w:val="0"/>
        </w:rPr>
        <w:t>演</w:t>
      </w:r>
      <w:r w:rsidR="00F30F03" w:rsidRPr="0058126F">
        <w:rPr>
          <w:rFonts w:ascii="Kaiti TC" w:eastAsia="Kaiti TC" w:hAnsi="Kaiti TC" w:cs="Arial" w:hint="eastAsia"/>
          <w:color w:val="000000" w:themeColor="text1"/>
          <w:kern w:val="0"/>
        </w:rPr>
        <w:t>講</w:t>
      </w:r>
      <w:r w:rsidR="00401DA0"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497BC8" w:rsidRPr="0058126F">
        <w:rPr>
          <w:rFonts w:ascii="Kaiti TC" w:eastAsia="Kaiti TC" w:hAnsi="Kaiti TC" w:cs="Arial" w:hint="eastAsia"/>
          <w:color w:val="000000" w:themeColor="text1"/>
          <w:kern w:val="0"/>
        </w:rPr>
        <w:t>介紹</w:t>
      </w:r>
      <w:r w:rsidR="0058126F">
        <w:rPr>
          <w:rFonts w:ascii="Kaiti TC" w:eastAsia="Kaiti TC" w:hAnsi="Kaiti TC" w:cs="Arial" w:hint="eastAsia"/>
          <w:color w:val="000000" w:themeColor="text1"/>
          <w:kern w:val="0"/>
        </w:rPr>
        <w:t>豐田生產系統的改善</w:t>
      </w:r>
      <w:r w:rsidR="00A751C7" w:rsidRPr="0058126F">
        <w:rPr>
          <w:rFonts w:ascii="Kaiti TC" w:eastAsia="Kaiti TC" w:hAnsi="Kaiti TC" w:cs="Arial" w:hint="eastAsia"/>
          <w:color w:val="000000" w:themeColor="text1"/>
          <w:kern w:val="0"/>
        </w:rPr>
        <w:t>訣</w:t>
      </w:r>
      <w:r w:rsidR="0058126F">
        <w:rPr>
          <w:rFonts w:ascii="Kaiti TC" w:eastAsia="Kaiti TC" w:hAnsi="Kaiti TC" w:cs="Arial"/>
          <w:color w:val="000000" w:themeColor="text1"/>
          <w:kern w:val="0"/>
        </w:rPr>
        <w:t>竅</w:t>
      </w:r>
      <w:r w:rsidR="00401DA0" w:rsidRPr="0058126F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47E21C86" w14:textId="24A68245" w:rsidR="00C66DD0" w:rsidRPr="0058126F" w:rsidRDefault="00C66DD0" w:rsidP="0019335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 xml:space="preserve">    54秒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，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是組裝一台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汽車</w:t>
      </w:r>
      <w:r w:rsidR="00E17A66" w:rsidRPr="0058126F">
        <w:rPr>
          <w:rFonts w:ascii="Kaiti TC" w:eastAsia="Kaiti TC" w:hAnsi="Kaiti TC" w:cs="Arial" w:hint="eastAsia"/>
          <w:color w:val="000000" w:themeColor="text1"/>
          <w:kern w:val="0"/>
        </w:rPr>
        <w:t>的時間。如果變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60秒</w:t>
      </w:r>
      <w:r w:rsidR="00E17A66" w:rsidRPr="0058126F">
        <w:rPr>
          <w:rFonts w:ascii="Kaiti TC" w:eastAsia="Kaiti TC" w:hAnsi="Kaiti TC" w:cs="Arial"/>
          <w:color w:val="000000" w:themeColor="text1"/>
          <w:kern w:val="0"/>
        </w:rPr>
        <w:t>的話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8D6DAE" w:rsidRPr="0058126F">
        <w:rPr>
          <w:rFonts w:ascii="Kaiti TC" w:eastAsia="Kaiti TC" w:hAnsi="Kaiti TC" w:cs="Arial" w:hint="eastAsia"/>
          <w:color w:val="000000" w:themeColor="text1"/>
          <w:kern w:val="0"/>
        </w:rPr>
        <w:t>每天</w:t>
      </w:r>
      <w:r w:rsidR="00A751C7" w:rsidRPr="0058126F">
        <w:rPr>
          <w:rFonts w:ascii="Kaiti TC" w:eastAsia="Kaiti TC" w:hAnsi="Kaiti TC" w:cs="Arial"/>
          <w:color w:val="000000" w:themeColor="text1"/>
          <w:kern w:val="0"/>
        </w:rPr>
        <w:t>將</w:t>
      </w:r>
      <w:r w:rsidR="008D6DAE" w:rsidRPr="0058126F">
        <w:rPr>
          <w:rFonts w:ascii="Kaiti TC" w:eastAsia="Kaiti TC" w:hAnsi="Kaiti TC" w:cs="Arial" w:hint="eastAsia"/>
          <w:color w:val="000000" w:themeColor="text1"/>
          <w:kern w:val="0"/>
        </w:rPr>
        <w:t>產生</w:t>
      </w:r>
      <w:r w:rsidR="008D6DAE" w:rsidRPr="0058126F">
        <w:rPr>
          <w:rFonts w:ascii="Kaiti TC" w:eastAsia="Kaiti TC" w:hAnsi="Kaiti TC" w:cs="Arial"/>
          <w:color w:val="000000" w:themeColor="text1"/>
          <w:kern w:val="0"/>
        </w:rPr>
        <w:t>莫大的加班費用</w:t>
      </w:r>
      <w:r w:rsidR="00A751C7"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751C7" w:rsidRPr="0058126F">
        <w:rPr>
          <w:rFonts w:ascii="Kaiti TC" w:eastAsia="Kaiti TC" w:hAnsi="Kaiti TC" w:cs="Arial" w:hint="eastAsia"/>
          <w:color w:val="000000" w:themeColor="text1"/>
          <w:kern w:val="0"/>
        </w:rPr>
        <w:t>而</w:t>
      </w:r>
      <w:r w:rsidR="008D6DAE" w:rsidRPr="0058126F">
        <w:rPr>
          <w:rFonts w:ascii="Kaiti TC" w:eastAsia="Kaiti TC" w:hAnsi="Kaiti TC" w:cs="Arial" w:hint="eastAsia"/>
          <w:color w:val="000000" w:themeColor="text1"/>
          <w:kern w:val="0"/>
        </w:rPr>
        <w:t>這一旦反映到</w:t>
      </w:r>
      <w:r w:rsidR="008D6DAE" w:rsidRPr="0058126F">
        <w:rPr>
          <w:rFonts w:ascii="Kaiti TC" w:eastAsia="Kaiti TC" w:hAnsi="Kaiti TC" w:cs="Arial"/>
          <w:color w:val="000000" w:themeColor="text1"/>
          <w:kern w:val="0"/>
        </w:rPr>
        <w:t>汽車的</w:t>
      </w:r>
      <w:r w:rsidR="00A751C7" w:rsidRPr="0058126F">
        <w:rPr>
          <w:rFonts w:ascii="Kaiti TC" w:eastAsia="Kaiti TC" w:hAnsi="Kaiti TC" w:cs="Arial"/>
          <w:color w:val="000000" w:themeColor="text1"/>
          <w:kern w:val="0"/>
        </w:rPr>
        <w:t>售價</w:t>
      </w:r>
      <w:r w:rsidR="0058126F">
        <w:rPr>
          <w:rFonts w:ascii="Kaiti TC" w:eastAsia="Kaiti TC" w:hAnsi="Kaiti TC" w:cs="Arial"/>
          <w:color w:val="000000" w:themeColor="text1"/>
          <w:kern w:val="0"/>
        </w:rPr>
        <w:t>上</w:t>
      </w:r>
      <w:r w:rsidR="00CB6E35"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CB6E35" w:rsidRPr="0058126F">
        <w:rPr>
          <w:rFonts w:ascii="Kaiti TC" w:eastAsia="Kaiti TC" w:hAnsi="Kaiti TC" w:cs="Arial"/>
          <w:color w:val="000000" w:themeColor="text1"/>
          <w:kern w:val="0"/>
        </w:rPr>
        <w:t>汽</w:t>
      </w:r>
      <w:r w:rsidR="008D6DAE" w:rsidRPr="0058126F">
        <w:rPr>
          <w:rFonts w:ascii="Kaiti TC" w:eastAsia="Kaiti TC" w:hAnsi="Kaiti TC" w:cs="Arial"/>
          <w:color w:val="000000" w:themeColor="text1"/>
          <w:kern w:val="0"/>
        </w:rPr>
        <w:t>車</w:t>
      </w:r>
      <w:r w:rsidR="00E17A66" w:rsidRPr="0058126F">
        <w:rPr>
          <w:rFonts w:ascii="Kaiti TC" w:eastAsia="Kaiti TC" w:hAnsi="Kaiti TC" w:cs="Arial"/>
          <w:color w:val="000000" w:themeColor="text1"/>
          <w:kern w:val="0"/>
        </w:rPr>
        <w:t>就</w:t>
      </w:r>
      <w:r w:rsidR="00E17A66" w:rsidRPr="0058126F">
        <w:rPr>
          <w:rFonts w:ascii="Kaiti TC" w:eastAsia="Kaiti TC" w:hAnsi="Kaiti TC" w:cs="Arial" w:hint="eastAsia"/>
          <w:color w:val="000000" w:themeColor="text1"/>
          <w:kern w:val="0"/>
        </w:rPr>
        <w:t>不會</w:t>
      </w:r>
      <w:r w:rsidR="008D6DAE" w:rsidRPr="0058126F">
        <w:rPr>
          <w:rFonts w:ascii="Kaiti TC" w:eastAsia="Kaiti TC" w:hAnsi="Kaiti TC" w:cs="Arial"/>
          <w:color w:val="000000" w:themeColor="text1"/>
          <w:kern w:val="0"/>
        </w:rPr>
        <w:t>暢銷。</w:t>
      </w:r>
      <w:r w:rsidR="00CB6E35" w:rsidRPr="0058126F">
        <w:rPr>
          <w:rFonts w:ascii="Kaiti TC" w:eastAsia="Kaiti TC" w:hAnsi="Kaiti TC" w:cs="Arial" w:hint="eastAsia"/>
          <w:color w:val="000000" w:themeColor="text1"/>
          <w:kern w:val="0"/>
        </w:rPr>
        <w:t>因此，豐田</w:t>
      </w:r>
      <w:r w:rsidR="00CB6E35" w:rsidRPr="0058126F">
        <w:rPr>
          <w:rFonts w:ascii="Kaiti TC" w:eastAsia="Kaiti TC" w:hAnsi="Kaiti TC" w:cs="Arial"/>
          <w:color w:val="000000" w:themeColor="text1"/>
          <w:kern w:val="0"/>
        </w:rPr>
        <w:t>拘泥</w:t>
      </w:r>
      <w:r w:rsidR="00A751C7" w:rsidRPr="0058126F">
        <w:rPr>
          <w:rFonts w:ascii="Kaiti TC" w:eastAsia="Kaiti TC" w:hAnsi="Kaiti TC" w:cs="Arial"/>
          <w:color w:val="000000" w:themeColor="text1"/>
          <w:kern w:val="0"/>
        </w:rPr>
        <w:t>一</w:t>
      </w:r>
      <w:r w:rsidR="00CB6E35" w:rsidRPr="0058126F">
        <w:rPr>
          <w:rFonts w:ascii="Kaiti TC" w:eastAsia="Kaiti TC" w:hAnsi="Kaiti TC" w:cs="Arial"/>
          <w:color w:val="000000" w:themeColor="text1"/>
          <w:kern w:val="0"/>
        </w:rPr>
        <w:t>秒</w:t>
      </w:r>
      <w:r w:rsidR="003F4BCA" w:rsidRPr="0058126F">
        <w:rPr>
          <w:rFonts w:ascii="Kaiti TC" w:eastAsia="Kaiti TC" w:hAnsi="Kaiti TC" w:cs="Arial"/>
          <w:color w:val="000000" w:themeColor="text1"/>
          <w:kern w:val="0"/>
        </w:rPr>
        <w:t>鐘</w:t>
      </w:r>
      <w:r w:rsidR="00CB6E35" w:rsidRPr="0058126F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1062830C" w14:textId="74272789" w:rsidR="00E22EF9" w:rsidRPr="0058126F" w:rsidRDefault="00E22EF9" w:rsidP="00E22EF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Lucida Grande"/>
          <w:color w:val="000000" w:themeColor="text1"/>
          <w:kern w:val="0"/>
        </w:rPr>
      </w:pPr>
      <w:r w:rsidRPr="0058126F">
        <w:rPr>
          <w:rFonts w:ascii="Kaiti TC" w:eastAsia="Kaiti TC" w:hAnsi="Kaiti TC" w:cs="Osaka"/>
          <w:color w:val="000000" w:themeColor="text1"/>
          <w:kern w:val="0"/>
        </w:rPr>
        <w:t xml:space="preserve">    OJT Solutions Inc.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的資深管理師淺井司先生</w:t>
      </w:r>
      <w:r w:rsidR="003F56F5" w:rsidRPr="0058126F">
        <w:rPr>
          <w:rFonts w:ascii="Kaiti TC" w:eastAsia="Kaiti TC" w:hAnsi="Kaiti TC" w:cs="Arial"/>
          <w:color w:val="000000" w:themeColor="text1"/>
          <w:kern w:val="0"/>
        </w:rPr>
        <w:t>在上述大會中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介紹了該公司在仙台</w:t>
      </w:r>
      <w:r w:rsidRPr="0058126F">
        <w:rPr>
          <w:rFonts w:ascii="Kaiti TC" w:eastAsia="Kaiti TC" w:hAnsi="Kaiti TC" w:cs="Lucida Grande"/>
          <w:color w:val="000000" w:themeColor="text1"/>
          <w:kern w:val="0"/>
        </w:rPr>
        <w:t>厚生病院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實施的「改善」的工作。</w:t>
      </w:r>
      <w:r w:rsidR="003F56F5"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用攝影機</w:t>
      </w:r>
      <w:r w:rsidR="00A44BCA" w:rsidRPr="0058126F">
        <w:rPr>
          <w:rFonts w:ascii="Kaiti TC" w:eastAsia="Kaiti TC" w:hAnsi="Kaiti TC" w:cs="Arial"/>
          <w:color w:val="000000" w:themeColor="text1"/>
          <w:kern w:val="0"/>
        </w:rPr>
        <w:t>把所有</w:t>
      </w:r>
      <w:r w:rsidR="008B3A05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業務的</w:t>
      </w:r>
      <w:r w:rsidR="008B3A05"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過</w:t>
      </w:r>
      <w:r w:rsidR="00A44BCA"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程錄影</w:t>
      </w:r>
      <w:r w:rsidR="003F56F5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下來</w:t>
      </w:r>
      <w:r w:rsidR="00A44BCA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，「</w:t>
      </w:r>
      <w:r w:rsidR="00B07241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花3小時</w:t>
      </w:r>
      <w:r w:rsidR="00A44BCA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分析15分</w:t>
      </w:r>
      <w:r w:rsidR="00B07241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鐘的動畫，顧問和職員進行</w:t>
      </w:r>
      <w:r w:rsidR="00991B59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改善的</w:t>
      </w:r>
      <w:r w:rsidR="00A44BCA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商</w:t>
      </w:r>
      <w:r w:rsidR="00991B59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談</w:t>
      </w:r>
      <w:r w:rsidR="00B07241" w:rsidRPr="0058126F">
        <w:rPr>
          <w:rFonts w:ascii="Kaiti TC" w:eastAsia="Kaiti TC" w:hAnsi="Kaiti TC" w:cs="Arial"/>
          <w:color w:val="000000" w:themeColor="text1"/>
          <w:kern w:val="0"/>
        </w:rPr>
        <w:t>。</w:t>
      </w:r>
      <w:r w:rsidR="00A44BCA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  <w:r w:rsidR="00081BE6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據說</w:t>
      </w:r>
      <w:r w:rsidR="000E1EEF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該病院</w:t>
      </w:r>
      <w:r w:rsidR="00491E9C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根據新完成的工作手冊行動的結果，</w:t>
      </w:r>
      <w:r w:rsidR="003F56F5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除了</w:t>
      </w:r>
      <w:r w:rsidR="00491E9C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每</w:t>
      </w:r>
      <w:r w:rsidR="001940DA"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位</w:t>
      </w:r>
      <w:r w:rsidR="001940DA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醫</w:t>
      </w:r>
      <w:r w:rsidR="001940DA"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師</w:t>
      </w:r>
      <w:r w:rsidR="00491E9C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的月</w:t>
      </w:r>
      <w:r w:rsidR="003F56F5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診</w:t>
      </w:r>
      <w:r w:rsidR="003F56F5"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察</w:t>
      </w:r>
      <w:r w:rsidR="001940DA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人數大幅增加之外，醫</w:t>
      </w:r>
      <w:r w:rsidR="001940DA"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師</w:t>
      </w:r>
      <w:r w:rsidR="001940DA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和護</w:t>
      </w:r>
      <w:r w:rsidR="001940DA"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理師</w:t>
      </w:r>
      <w:r w:rsidR="00162E92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的加班時</w:t>
      </w:r>
      <w:r w:rsidR="00162E92" w:rsidRPr="0058126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數</w:t>
      </w:r>
      <w:r w:rsidR="00491E9C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也減少了</w:t>
      </w:r>
      <w:r w:rsidR="001940DA" w:rsidRPr="0058126F">
        <w:rPr>
          <w:rFonts w:ascii="Kaiti TC" w:eastAsia="Kaiti TC" w:hAnsi="Kaiti TC" w:cs="Arial"/>
          <w:color w:val="000000" w:themeColor="text1"/>
          <w:kern w:val="0"/>
        </w:rPr>
        <w:t>。</w:t>
      </w:r>
      <w:r w:rsidR="00880EC8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不增加工作人員</w:t>
      </w:r>
      <w:r w:rsidR="00880EC8" w:rsidRPr="0058126F">
        <w:rPr>
          <w:rFonts w:ascii="Kaiti TC" w:eastAsia="Kaiti TC" w:hAnsi="Kaiti TC" w:cs="Arial" w:hint="eastAsia"/>
          <w:color w:val="000000" w:themeColor="text1"/>
          <w:kern w:val="0"/>
        </w:rPr>
        <w:t>而</w:t>
      </w:r>
      <w:r w:rsidR="003F56F5" w:rsidRPr="0058126F">
        <w:rPr>
          <w:rFonts w:ascii="Kaiti TC" w:eastAsia="Kaiti TC" w:hAnsi="Kaiti TC" w:cs="Arial" w:hint="eastAsia"/>
          <w:color w:val="000000" w:themeColor="text1"/>
          <w:kern w:val="0"/>
        </w:rPr>
        <w:t>增加</w:t>
      </w:r>
      <w:r w:rsidR="003F56F5" w:rsidRPr="0058126F">
        <w:rPr>
          <w:rFonts w:ascii="Kaiti TC" w:eastAsia="Kaiti TC" w:hAnsi="Kaiti TC" w:cs="Arial"/>
          <w:color w:val="000000" w:themeColor="text1"/>
          <w:kern w:val="0"/>
        </w:rPr>
        <w:t>看診</w:t>
      </w:r>
      <w:r w:rsidR="008E760A" w:rsidRPr="0058126F">
        <w:rPr>
          <w:rFonts w:ascii="Kaiti TC" w:eastAsia="Kaiti TC" w:hAnsi="Kaiti TC" w:cs="Arial" w:hint="eastAsia"/>
          <w:color w:val="000000" w:themeColor="text1"/>
          <w:kern w:val="0"/>
        </w:rPr>
        <w:t>患者（營業額）</w:t>
      </w:r>
      <w:r w:rsidR="008E760A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8E760A" w:rsidRPr="0058126F">
        <w:rPr>
          <w:rFonts w:ascii="Kaiti TC" w:eastAsia="Kaiti TC" w:hAnsi="Kaiti TC" w:cs="Arial" w:hint="eastAsia"/>
          <w:color w:val="000000" w:themeColor="text1"/>
          <w:kern w:val="0"/>
        </w:rPr>
        <w:t>這意味著工作時間減少</w:t>
      </w:r>
      <w:r w:rsidR="008E760A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了</w:t>
      </w:r>
      <w:r w:rsidR="008E760A" w:rsidRPr="0058126F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18099D2F" w14:textId="77777777" w:rsidR="00626271" w:rsidRDefault="00082764" w:rsidP="0019335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color w:val="000000" w:themeColor="text1"/>
          <w:kern w:val="0"/>
        </w:rPr>
      </w:pPr>
      <w:r w:rsidRPr="0058126F"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Pr="0058126F">
        <w:rPr>
          <w:rFonts w:ascii="Kaiti TC" w:eastAsia="Kaiti TC" w:hAnsi="Kaiti TC" w:cs="Tahoma"/>
          <w:color w:val="000000" w:themeColor="text1"/>
          <w:kern w:val="0"/>
          <w:szCs w:val="26"/>
        </w:rPr>
        <w:t>該分析使用</w:t>
      </w:r>
      <w:r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「要素工作時間分析表」。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將誰</w:t>
      </w:r>
      <w:r w:rsidRPr="0058126F">
        <w:rPr>
          <w:rFonts w:ascii="Kaiti TC" w:eastAsia="Kaiti TC" w:hAnsi="Kaiti TC" w:cs="Lucida Grande"/>
          <w:color w:val="000000" w:themeColor="text1"/>
          <w:kern w:val="0"/>
        </w:rPr>
        <w:t>、什麼</w:t>
      </w:r>
      <w:r w:rsidR="002E75DD" w:rsidRPr="0058126F">
        <w:rPr>
          <w:rFonts w:ascii="Kaiti TC" w:eastAsia="Kaiti TC" w:hAnsi="Kaiti TC" w:cs="Lucida Grande"/>
          <w:color w:val="000000" w:themeColor="text1"/>
          <w:kern w:val="0"/>
        </w:rPr>
        <w:t>工作</w:t>
      </w:r>
      <w:r w:rsidRPr="0058126F">
        <w:rPr>
          <w:rFonts w:ascii="Kaiti TC" w:eastAsia="Kaiti TC" w:hAnsi="Kaiti TC" w:cs="Lucida Grande"/>
          <w:color w:val="000000" w:themeColor="text1"/>
          <w:kern w:val="0"/>
        </w:rPr>
        <w:t>、</w:t>
      </w:r>
      <w:r w:rsidR="002E75DD" w:rsidRPr="0058126F">
        <w:rPr>
          <w:rFonts w:ascii="Kaiti TC" w:eastAsia="Kaiti TC" w:hAnsi="Kaiti TC" w:cs="Lucida Grande"/>
          <w:color w:val="000000" w:themeColor="text1"/>
          <w:kern w:val="0"/>
        </w:rPr>
        <w:t>花費多少作業時間</w:t>
      </w:r>
      <w:r w:rsidR="002E75DD" w:rsidRPr="0058126F">
        <w:rPr>
          <w:rFonts w:ascii="Kaiti TC" w:eastAsia="Kaiti TC" w:hAnsi="Kaiti TC" w:cs="Arial" w:hint="eastAsia"/>
          <w:color w:val="000000" w:themeColor="text1"/>
          <w:kern w:val="0"/>
        </w:rPr>
        <w:t>可視化</w:t>
      </w:r>
      <w:r w:rsidR="00150094" w:rsidRPr="0058126F">
        <w:rPr>
          <w:rFonts w:ascii="Kaiti TC" w:eastAsia="Kaiti TC" w:hAnsi="Kaiti TC" w:cs="Arial"/>
          <w:color w:val="000000" w:themeColor="text1"/>
          <w:kern w:val="0"/>
        </w:rPr>
        <w:t>，</w:t>
      </w:r>
      <w:r w:rsidR="00150094" w:rsidRPr="0058126F">
        <w:rPr>
          <w:rFonts w:ascii="Kaiti TC" w:eastAsia="Kaiti TC" w:hAnsi="Kaiti TC" w:cs="Tahoma"/>
          <w:color w:val="000000" w:themeColor="text1"/>
          <w:kern w:val="0"/>
          <w:szCs w:val="26"/>
        </w:rPr>
        <w:t>消除無理 (不合適</w:t>
      </w:r>
      <w:r w:rsidR="00150094" w:rsidRPr="0058126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)</w:t>
      </w:r>
      <w:r w:rsidR="00150094" w:rsidRPr="0058126F">
        <w:rPr>
          <w:rFonts w:ascii="Kaiti TC" w:eastAsia="Kaiti TC" w:hAnsi="Kaiti TC" w:cs="Lucida Grande"/>
          <w:color w:val="000000" w:themeColor="text1"/>
          <w:kern w:val="0"/>
          <w:sz w:val="28"/>
          <w:szCs w:val="28"/>
        </w:rPr>
        <w:t xml:space="preserve"> </w:t>
      </w:r>
      <w:r w:rsidR="00150094" w:rsidRPr="0058126F">
        <w:rPr>
          <w:rFonts w:ascii="Kaiti TC" w:eastAsia="Kaiti TC" w:hAnsi="Kaiti TC" w:cs="Lucida Grande"/>
          <w:color w:val="000000" w:themeColor="text1"/>
          <w:kern w:val="0"/>
        </w:rPr>
        <w:t>、徒勞、質量不均</w:t>
      </w:r>
      <w:r w:rsidR="00150094" w:rsidRPr="0058126F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50774502" w14:textId="7D168573" w:rsidR="00382CE4" w:rsidRPr="00626271" w:rsidRDefault="00626271" w:rsidP="0019335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lastRenderedPageBreak/>
        <w:t xml:space="preserve">    </w:t>
      </w:r>
      <w:r w:rsidR="00382CE4" w:rsidRPr="0058126F">
        <w:rPr>
          <w:rFonts w:ascii="Kaiti TC" w:eastAsia="Kaiti TC" w:hAnsi="Kaiti TC" w:cs="Arial" w:hint="eastAsia"/>
          <w:color w:val="000000" w:themeColor="text1"/>
          <w:kern w:val="0"/>
        </w:rPr>
        <w:t>會不會</w:t>
      </w:r>
      <w:r w:rsidR="00382CE4" w:rsidRPr="0058126F">
        <w:rPr>
          <w:rFonts w:ascii="Kaiti TC" w:eastAsia="Kaiti TC" w:hAnsi="Kaiti TC" w:cs="Arial"/>
          <w:color w:val="000000" w:themeColor="text1"/>
          <w:kern w:val="0"/>
        </w:rPr>
        <w:t>也有</w:t>
      </w:r>
      <w:r w:rsidR="00836891" w:rsidRPr="0058126F">
        <w:rPr>
          <w:rFonts w:ascii="Kaiti TC" w:eastAsia="Kaiti TC" w:hAnsi="Kaiti TC" w:cs="Arial"/>
          <w:color w:val="000000" w:themeColor="text1"/>
          <w:kern w:val="0"/>
        </w:rPr>
        <w:t>像這樣的</w:t>
      </w:r>
      <w:r w:rsidR="00382CE4" w:rsidRPr="0058126F">
        <w:rPr>
          <w:rFonts w:ascii="Kaiti TC" w:eastAsia="Kaiti TC" w:hAnsi="Kaiti TC" w:cs="Arial"/>
          <w:color w:val="000000" w:themeColor="text1"/>
          <w:kern w:val="0"/>
        </w:rPr>
        <w:t>改善顧問</w:t>
      </w:r>
      <w:r w:rsidR="00382CE4" w:rsidRPr="0058126F">
        <w:rPr>
          <w:rFonts w:ascii="Kaiti TC" w:eastAsia="Kaiti TC" w:hAnsi="Kaiti TC" w:cs="Arial" w:hint="eastAsia"/>
          <w:color w:val="000000" w:themeColor="text1"/>
          <w:kern w:val="0"/>
        </w:rPr>
        <w:t>全</w:t>
      </w:r>
      <w:r w:rsidR="00382CE4" w:rsidRPr="0058126F">
        <w:rPr>
          <w:rFonts w:ascii="Kaiti TC" w:eastAsia="Kaiti TC" w:hAnsi="Kaiti TC" w:cs="Arial"/>
          <w:color w:val="000000" w:themeColor="text1"/>
          <w:kern w:val="0"/>
        </w:rPr>
        <w:t>天攝影紀錄分析MR的一天這樣的日子到來呢？總之，</w:t>
      </w:r>
      <w:r w:rsidR="006D4B4A" w:rsidRPr="0058126F">
        <w:rPr>
          <w:rFonts w:ascii="Kaiti TC" w:eastAsia="Kaiti TC" w:hAnsi="Kaiti TC" w:cs="Arial"/>
          <w:color w:val="000000" w:themeColor="text1"/>
          <w:kern w:val="0"/>
        </w:rPr>
        <w:t>今後的藥業</w:t>
      </w:r>
      <w:r w:rsidR="001E3ADB" w:rsidRPr="0058126F">
        <w:rPr>
          <w:rFonts w:ascii="Kaiti TC" w:eastAsia="Kaiti TC" w:hAnsi="Kaiti TC" w:cs="Arial"/>
          <w:color w:val="000000" w:themeColor="text1"/>
          <w:kern w:val="0"/>
        </w:rPr>
        <w:t>被期待</w:t>
      </w:r>
      <w:r w:rsidR="00922A33" w:rsidRPr="0058126F">
        <w:rPr>
          <w:rFonts w:ascii="Kaiti TC" w:eastAsia="Kaiti TC" w:hAnsi="Kaiti TC" w:cs="Arial"/>
          <w:color w:val="000000" w:themeColor="text1"/>
          <w:kern w:val="0"/>
        </w:rPr>
        <w:t>即使</w:t>
      </w:r>
      <w:r w:rsidR="006E0EC5" w:rsidRPr="0058126F">
        <w:rPr>
          <w:rFonts w:ascii="Kaiti TC" w:eastAsia="Kaiti TC" w:hAnsi="Kaiti TC" w:cs="Arial"/>
          <w:color w:val="000000" w:themeColor="text1"/>
          <w:kern w:val="0"/>
        </w:rPr>
        <w:t>減少</w:t>
      </w:r>
      <w:r w:rsidR="00922A33" w:rsidRPr="0058126F">
        <w:rPr>
          <w:rFonts w:ascii="Kaiti TC" w:eastAsia="Kaiti TC" w:hAnsi="Kaiti TC" w:cs="Arial"/>
          <w:color w:val="000000" w:themeColor="text1"/>
          <w:kern w:val="0"/>
        </w:rPr>
        <w:t>MR</w:t>
      </w:r>
      <w:r w:rsidR="00922A33" w:rsidRPr="0058126F">
        <w:rPr>
          <w:rFonts w:ascii="Kaiti TC" w:eastAsia="Kaiti TC" w:hAnsi="Kaiti TC" w:cs="Arial" w:hint="eastAsia"/>
          <w:color w:val="000000" w:themeColor="text1"/>
          <w:kern w:val="0"/>
        </w:rPr>
        <w:t>（</w:t>
      </w:r>
      <w:r w:rsidR="00922A33" w:rsidRPr="0058126F">
        <w:rPr>
          <w:rFonts w:ascii="Kaiti TC" w:eastAsia="Kaiti TC" w:hAnsi="Kaiti TC" w:cs="Arial"/>
          <w:color w:val="000000" w:themeColor="text1"/>
          <w:kern w:val="0"/>
        </w:rPr>
        <w:t>的工作時數）</w:t>
      </w:r>
      <w:r w:rsidR="00275F0A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6D4B4A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但</w:t>
      </w:r>
      <w:r w:rsidR="00275F0A" w:rsidRPr="0058126F">
        <w:rPr>
          <w:rFonts w:ascii="Kaiti TC" w:eastAsia="Kaiti TC" w:hAnsi="Kaiti TC" w:cs="Arial"/>
          <w:color w:val="000000" w:themeColor="text1"/>
          <w:kern w:val="0"/>
        </w:rPr>
        <w:t>不減少</w:t>
      </w:r>
      <w:r w:rsidR="00836891" w:rsidRPr="0058126F">
        <w:rPr>
          <w:rFonts w:ascii="Kaiti TC" w:eastAsia="Kaiti TC" w:hAnsi="Kaiti TC" w:cs="Arial"/>
          <w:color w:val="000000" w:themeColor="text1"/>
          <w:kern w:val="0"/>
        </w:rPr>
        <w:t>MR</w:t>
      </w:r>
      <w:r w:rsidR="00275F0A" w:rsidRPr="0058126F">
        <w:rPr>
          <w:rFonts w:ascii="Kaiti TC" w:eastAsia="Kaiti TC" w:hAnsi="Kaiti TC" w:cs="Arial"/>
          <w:color w:val="000000" w:themeColor="text1"/>
          <w:kern w:val="0"/>
        </w:rPr>
        <w:t>與醫</w:t>
      </w:r>
      <w:r w:rsidR="00275F0A" w:rsidRPr="0058126F">
        <w:rPr>
          <w:rFonts w:ascii="Kaiti TC" w:eastAsia="Kaiti TC" w:hAnsi="Kaiti TC" w:cs="Arial" w:hint="eastAsia"/>
          <w:color w:val="000000" w:themeColor="text1"/>
          <w:kern w:val="0"/>
        </w:rPr>
        <w:t>師</w:t>
      </w:r>
      <w:r w:rsidR="00600D5F" w:rsidRPr="0058126F">
        <w:rPr>
          <w:rFonts w:ascii="Kaiti TC" w:eastAsia="Kaiti TC" w:hAnsi="Kaiti TC" w:cs="Arial"/>
          <w:color w:val="000000" w:themeColor="text1"/>
          <w:kern w:val="0"/>
        </w:rPr>
        <w:t>的接觸時間，</w:t>
      </w:r>
      <w:r w:rsidR="00836891" w:rsidRPr="0058126F">
        <w:rPr>
          <w:rFonts w:ascii="Kaiti TC" w:eastAsia="Kaiti TC" w:hAnsi="Kaiti TC" w:cs="Arial"/>
          <w:color w:val="000000" w:themeColor="text1"/>
          <w:kern w:val="0"/>
        </w:rPr>
        <w:t>並</w:t>
      </w:r>
      <w:r w:rsidR="006D4B4A" w:rsidRPr="0058126F">
        <w:rPr>
          <w:rFonts w:ascii="Kaiti TC" w:eastAsia="Kaiti TC" w:hAnsi="Kaiti TC" w:cs="Arial"/>
          <w:color w:val="000000" w:themeColor="text1"/>
          <w:kern w:val="0"/>
        </w:rPr>
        <w:t>且</w:t>
      </w:r>
      <w:r w:rsidR="006D4B4A" w:rsidRPr="0058126F">
        <w:rPr>
          <w:rFonts w:ascii="Kaiti TC" w:eastAsia="Kaiti TC" w:hAnsi="Kaiti TC" w:cs="Tahoma"/>
          <w:color w:val="000000" w:themeColor="text1"/>
          <w:kern w:val="0"/>
        </w:rPr>
        <w:t>增加</w:t>
      </w:r>
      <w:r w:rsidR="006D4B4A" w:rsidRPr="0058126F">
        <w:rPr>
          <w:rFonts w:ascii="Kaiti TC" w:eastAsia="Kaiti TC" w:hAnsi="Kaiti TC" w:cs="Tahoma" w:hint="eastAsia"/>
          <w:color w:val="000000" w:themeColor="text1"/>
          <w:kern w:val="0"/>
        </w:rPr>
        <w:t>營業額</w:t>
      </w:r>
      <w:r w:rsidR="006D4B4A" w:rsidRPr="0058126F">
        <w:rPr>
          <w:rFonts w:ascii="Kaiti TC" w:eastAsia="Kaiti TC" w:hAnsi="Kaiti TC" w:cs="Tahoma"/>
          <w:color w:val="000000" w:themeColor="text1"/>
          <w:kern w:val="0"/>
        </w:rPr>
        <w:t>這樣的"魔</w:t>
      </w:r>
      <w:r w:rsidR="006D4B4A" w:rsidRPr="0058126F">
        <w:rPr>
          <w:rFonts w:ascii="Kaiti TC" w:eastAsia="Kaiti TC" w:hAnsi="Kaiti TC" w:cs="Tahoma" w:hint="eastAsia"/>
          <w:color w:val="000000" w:themeColor="text1"/>
          <w:kern w:val="0"/>
        </w:rPr>
        <w:t>法</w:t>
      </w:r>
      <w:r w:rsidR="006D4B4A" w:rsidRPr="0058126F">
        <w:rPr>
          <w:rFonts w:ascii="Kaiti TC" w:eastAsia="Kaiti TC" w:hAnsi="Kaiti TC" w:cs="Tahoma"/>
          <w:color w:val="000000" w:themeColor="text1"/>
          <w:kern w:val="0"/>
        </w:rPr>
        <w:t>"。</w:t>
      </w:r>
    </w:p>
    <w:p w14:paraId="46EA70C1" w14:textId="77777777" w:rsidR="00BC183F" w:rsidRPr="0058126F" w:rsidRDefault="00BC183F" w:rsidP="00BC183F">
      <w:pPr>
        <w:shd w:val="clear" w:color="auto" w:fill="FFFFFF"/>
        <w:spacing w:before="180"/>
        <w:jc w:val="center"/>
        <w:rPr>
          <w:rFonts w:ascii="Kaiti TC" w:eastAsia="Kaiti TC" w:hAnsi="Kaiti TC" w:cs="Arial"/>
          <w:color w:val="000000" w:themeColor="text1"/>
        </w:rPr>
      </w:pPr>
      <w:r w:rsidRPr="0058126F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58126F">
        <w:rPr>
          <w:rFonts w:ascii="Kaiti TC" w:eastAsia="Kaiti TC" w:hAnsi="Kaiti TC" w:cs="細明體"/>
          <w:color w:val="000000" w:themeColor="text1"/>
        </w:rPr>
        <w:t>※</w:t>
      </w:r>
    </w:p>
    <w:p w14:paraId="6334800E" w14:textId="7FDB4A6A" w:rsidR="00AB24E1" w:rsidRPr="0058126F" w:rsidRDefault="00BC183F" w:rsidP="0019335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58126F"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也許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全天候攝影紀錄</w:t>
      </w:r>
      <w:r w:rsidR="00836891" w:rsidRPr="0058126F">
        <w:rPr>
          <w:rFonts w:ascii="Kaiti TC" w:eastAsia="Kaiti TC" w:hAnsi="Kaiti TC" w:cs="Arial"/>
          <w:color w:val="000000" w:themeColor="text1"/>
          <w:kern w:val="0"/>
        </w:rPr>
        <w:t>MR的</w:t>
      </w:r>
      <w:r w:rsidR="008B3A05" w:rsidRPr="0058126F">
        <w:rPr>
          <w:rFonts w:ascii="Kaiti TC" w:eastAsia="Kaiti TC" w:hAnsi="Kaiti TC" w:cs="Arial"/>
          <w:color w:val="000000" w:themeColor="text1"/>
          <w:kern w:val="0"/>
        </w:rPr>
        <w:t>工作過程</w:t>
      </w:r>
      <w:r w:rsidR="00DC331D" w:rsidRPr="0058126F">
        <w:rPr>
          <w:rFonts w:ascii="Kaiti TC" w:eastAsia="Kaiti TC" w:hAnsi="Kaiti TC" w:cs="Arial"/>
          <w:color w:val="000000" w:themeColor="text1"/>
          <w:kern w:val="0"/>
        </w:rPr>
        <w:t>有困難</w:t>
      </w:r>
      <w:r w:rsidR="00DC331D"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DC331D" w:rsidRPr="0058126F">
        <w:rPr>
          <w:rFonts w:ascii="Kaiti TC" w:eastAsia="Kaiti TC" w:hAnsi="Kaiti TC" w:cs="Arial"/>
          <w:color w:val="000000" w:themeColor="text1"/>
          <w:kern w:val="0"/>
        </w:rPr>
        <w:t>也許</w:t>
      </w:r>
      <w:r w:rsidR="008B3A05" w:rsidRPr="0058126F">
        <w:rPr>
          <w:rFonts w:ascii="Kaiti TC" w:eastAsia="Kaiti TC" w:hAnsi="Kaiti TC" w:cs="Arial"/>
          <w:color w:val="000000" w:themeColor="text1"/>
          <w:kern w:val="0"/>
        </w:rPr>
        <w:t>會有</w:t>
      </w:r>
      <w:r w:rsidR="00B26756" w:rsidRPr="0058126F">
        <w:rPr>
          <w:rFonts w:ascii="Kaiti TC" w:eastAsia="Kaiti TC" w:hAnsi="Kaiti TC" w:cs="Arial"/>
          <w:color w:val="000000" w:themeColor="text1"/>
          <w:kern w:val="0"/>
        </w:rPr>
        <w:t>造作</w:t>
      </w:r>
      <w:r w:rsidR="008B3A05" w:rsidRPr="0058126F">
        <w:rPr>
          <w:rFonts w:ascii="Kaiti TC" w:eastAsia="Kaiti TC" w:hAnsi="Kaiti TC" w:cs="Arial"/>
          <w:color w:val="000000" w:themeColor="text1"/>
          <w:kern w:val="0"/>
        </w:rPr>
        <w:t>不符實情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之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慮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也或許</w:t>
      </w:r>
      <w:r w:rsidR="008B3A05" w:rsidRPr="0058126F">
        <w:rPr>
          <w:rFonts w:ascii="Kaiti TC" w:eastAsia="Kaiti TC" w:hAnsi="Kaiti TC" w:cs="Arial" w:hint="eastAsia"/>
          <w:color w:val="000000" w:themeColor="text1"/>
          <w:kern w:val="0"/>
        </w:rPr>
        <w:t>企</w:t>
      </w:r>
      <w:r w:rsidR="008B3A05" w:rsidRPr="0058126F">
        <w:rPr>
          <w:rFonts w:ascii="Kaiti TC" w:eastAsia="Kaiti TC" w:hAnsi="Kaiti TC" w:cs="Arial"/>
          <w:color w:val="000000" w:themeColor="text1"/>
          <w:kern w:val="0"/>
        </w:rPr>
        <w:t>業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顧問不見得</w:t>
      </w:r>
      <w:r w:rsidR="00B26756" w:rsidRPr="0058126F">
        <w:rPr>
          <w:rFonts w:ascii="Kaiti TC" w:eastAsia="Kaiti TC" w:hAnsi="Kaiti TC" w:cs="Arial"/>
          <w:color w:val="000000" w:themeColor="text1"/>
          <w:kern w:val="0"/>
        </w:rPr>
        <w:t>能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充分了解業務需求</w:t>
      </w:r>
      <w:r w:rsidR="008B3A05" w:rsidRPr="0058126F">
        <w:rPr>
          <w:rFonts w:ascii="Kaiti TC" w:eastAsia="Kaiti TC" w:hAnsi="Kaiti TC" w:cs="Arial" w:hint="eastAsia"/>
          <w:color w:val="000000" w:themeColor="text1"/>
          <w:kern w:val="0"/>
        </w:rPr>
        <w:t>以致做出</w:t>
      </w:r>
      <w:r w:rsidR="008B3A05" w:rsidRPr="0058126F">
        <w:rPr>
          <w:rFonts w:ascii="Kaiti TC" w:eastAsia="Kaiti TC" w:hAnsi="Kaiti TC" w:cs="Arial"/>
          <w:color w:val="000000" w:themeColor="text1"/>
          <w:kern w:val="0"/>
        </w:rPr>
        <w:t>不合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期待的改善建議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，</w:t>
      </w:r>
      <w:r w:rsidR="00CA0B64" w:rsidRPr="0058126F">
        <w:rPr>
          <w:rFonts w:ascii="Kaiti TC" w:eastAsia="Kaiti TC" w:hAnsi="Kaiti TC" w:cs="Arial"/>
          <w:color w:val="000000" w:themeColor="text1"/>
          <w:kern w:val="0"/>
        </w:rPr>
        <w:t>我們自己必須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定期檢視工作的</w:t>
      </w:r>
      <w:r w:rsidR="00A36933" w:rsidRPr="0058126F">
        <w:rPr>
          <w:rFonts w:ascii="Kaiti TC" w:eastAsia="Kaiti TC" w:hAnsi="Kaiti TC" w:cs="Arial"/>
          <w:color w:val="000000" w:themeColor="text1"/>
          <w:kern w:val="0"/>
        </w:rPr>
        <w:t>過程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，分析並尋求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效率化</w:t>
      </w:r>
      <w:r w:rsidR="00A36933" w:rsidRPr="0058126F">
        <w:rPr>
          <w:rFonts w:ascii="Kaiti TC" w:eastAsia="Kaiti TC" w:hAnsi="Kaiti TC" w:cs="Arial"/>
          <w:color w:val="000000" w:themeColor="text1"/>
          <w:kern w:val="0"/>
        </w:rPr>
        <w:t>的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作法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。</w:t>
      </w:r>
      <w:r w:rsidR="00A36933" w:rsidRPr="0058126F">
        <w:rPr>
          <w:rFonts w:ascii="Kaiti TC" w:eastAsia="Kaiti TC" w:hAnsi="Kaiti TC" w:cs="Arial" w:hint="eastAsia"/>
          <w:color w:val="000000" w:themeColor="text1"/>
          <w:kern w:val="0"/>
        </w:rPr>
        <w:t>更進一步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，定期檢視各項工作的成果以及對團隊的效益，如果沒有實質效益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DC331D" w:rsidRPr="0058126F">
        <w:rPr>
          <w:rFonts w:ascii="Kaiti TC" w:eastAsia="Kaiti TC" w:hAnsi="Kaiti TC" w:cs="Arial"/>
          <w:color w:val="000000" w:themeColor="text1"/>
          <w:kern w:val="0"/>
        </w:rPr>
        <w:t>不僅</w:t>
      </w:r>
      <w:r w:rsidR="00586F60" w:rsidRPr="0058126F">
        <w:rPr>
          <w:rFonts w:ascii="Kaiti TC" w:eastAsia="Kaiti TC" w:hAnsi="Kaiti TC" w:cs="Arial"/>
          <w:color w:val="000000" w:themeColor="text1"/>
          <w:kern w:val="0"/>
        </w:rPr>
        <w:t>對員工</w:t>
      </w:r>
      <w:r w:rsidR="00A36933" w:rsidRPr="0058126F">
        <w:rPr>
          <w:rFonts w:ascii="Kaiti TC" w:eastAsia="Kaiti TC" w:hAnsi="Kaiti TC" w:cs="Arial"/>
          <w:color w:val="000000" w:themeColor="text1"/>
          <w:kern w:val="0"/>
        </w:rPr>
        <w:t>不是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肯定</w:t>
      </w: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626271" w:rsidRPr="0058126F">
        <w:rPr>
          <w:rFonts w:ascii="Kaiti TC" w:eastAsia="Kaiti TC" w:hAnsi="Kaiti TC" w:cs="Arial"/>
          <w:color w:val="000000" w:themeColor="text1"/>
          <w:kern w:val="0"/>
        </w:rPr>
        <w:t>對團隊</w:t>
      </w:r>
      <w:r w:rsidRPr="0058126F">
        <w:rPr>
          <w:rFonts w:ascii="Kaiti TC" w:eastAsia="Kaiti TC" w:hAnsi="Kaiti TC" w:cs="Arial"/>
          <w:color w:val="000000" w:themeColor="text1"/>
          <w:kern w:val="0"/>
        </w:rPr>
        <w:t>可能</w:t>
      </w:r>
      <w:r w:rsidR="00AD188D" w:rsidRPr="0058126F">
        <w:rPr>
          <w:rFonts w:ascii="Kaiti TC" w:eastAsia="Kaiti TC" w:hAnsi="Kaiti TC" w:cs="Arial"/>
          <w:color w:val="000000" w:themeColor="text1"/>
          <w:kern w:val="0"/>
        </w:rPr>
        <w:t>反而是阻礙</w:t>
      </w:r>
      <w:r w:rsidR="00AD188D" w:rsidRPr="0058126F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A36933" w:rsidRPr="0058126F">
        <w:rPr>
          <w:rFonts w:ascii="Kaiti TC" w:eastAsia="Kaiti TC" w:hAnsi="Kaiti TC" w:cs="Arial"/>
          <w:color w:val="000000" w:themeColor="text1"/>
          <w:kern w:val="0"/>
        </w:rPr>
        <w:t>這時候，</w:t>
      </w:r>
      <w:r w:rsidR="00586F60" w:rsidRPr="0058126F">
        <w:rPr>
          <w:rFonts w:ascii="Kaiti TC" w:eastAsia="Kaiti TC" w:hAnsi="Kaiti TC" w:cs="Arial"/>
          <w:color w:val="000000" w:themeColor="text1"/>
          <w:kern w:val="0"/>
        </w:rPr>
        <w:t>員工</w:t>
      </w:r>
      <w:r w:rsidR="00586F60" w:rsidRPr="0058126F">
        <w:rPr>
          <w:rFonts w:ascii="Kaiti TC" w:eastAsia="Kaiti TC" w:hAnsi="Kaiti TC" w:cs="Arial" w:hint="eastAsia"/>
          <w:color w:val="000000" w:themeColor="text1"/>
          <w:kern w:val="0"/>
        </w:rPr>
        <w:t>應該</w:t>
      </w:r>
      <w:r w:rsidR="00A36933" w:rsidRPr="0058126F">
        <w:rPr>
          <w:rFonts w:ascii="Kaiti TC" w:eastAsia="Kaiti TC" w:hAnsi="Kaiti TC" w:cs="Arial"/>
          <w:color w:val="000000" w:themeColor="text1"/>
          <w:kern w:val="0"/>
        </w:rPr>
        <w:t>主動</w:t>
      </w:r>
      <w:r w:rsidR="00AD188D" w:rsidRPr="0058126F">
        <w:rPr>
          <w:rFonts w:ascii="Kaiti TC" w:eastAsia="Kaiti TC" w:hAnsi="Kaiti TC" w:cs="Arial"/>
          <w:color w:val="000000" w:themeColor="text1"/>
          <w:kern w:val="0"/>
        </w:rPr>
        <w:t>和主管討論</w:t>
      </w:r>
      <w:r w:rsidR="00AD188D" w:rsidRPr="0058126F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36933" w:rsidRPr="0058126F">
        <w:rPr>
          <w:rFonts w:ascii="Kaiti TC" w:eastAsia="Kaiti TC" w:hAnsi="Kaiti TC" w:cs="Arial"/>
          <w:color w:val="000000" w:themeColor="text1"/>
          <w:kern w:val="0"/>
        </w:rPr>
        <w:t>提出</w:t>
      </w:r>
      <w:r w:rsidR="00AB24E1" w:rsidRPr="0058126F">
        <w:rPr>
          <w:rFonts w:ascii="Kaiti TC" w:eastAsia="Kaiti TC" w:hAnsi="Kaiti TC" w:cs="Arial"/>
          <w:color w:val="000000" w:themeColor="text1"/>
          <w:kern w:val="0"/>
        </w:rPr>
        <w:t>改變工作內容</w:t>
      </w:r>
      <w:r w:rsidR="00A36933" w:rsidRPr="0058126F">
        <w:rPr>
          <w:rFonts w:ascii="Kaiti TC" w:eastAsia="Kaiti TC" w:hAnsi="Kaiti TC" w:cs="Arial"/>
          <w:color w:val="000000" w:themeColor="text1"/>
          <w:kern w:val="0"/>
        </w:rPr>
        <w:t>的意見</w:t>
      </w:r>
      <w:r w:rsidR="00AB24E1" w:rsidRPr="0058126F">
        <w:rPr>
          <w:rFonts w:ascii="Kaiti TC" w:eastAsia="Kaiti TC" w:hAnsi="Kaiti TC" w:cs="Arial" w:hint="eastAsia"/>
          <w:color w:val="000000" w:themeColor="text1"/>
          <w:kern w:val="0"/>
        </w:rPr>
        <w:t>以</w:t>
      </w:r>
      <w:r w:rsidR="00AB24E1" w:rsidRPr="0058126F">
        <w:rPr>
          <w:rFonts w:ascii="Kaiti TC" w:eastAsia="Kaiti TC" w:hAnsi="Kaiti TC" w:cs="Arial"/>
          <w:color w:val="000000" w:themeColor="text1"/>
          <w:kern w:val="0"/>
        </w:rPr>
        <w:t>做出更有</w:t>
      </w:r>
      <w:bookmarkStart w:id="0" w:name="_GoBack"/>
      <w:bookmarkEnd w:id="0"/>
      <w:r w:rsidR="00AB24E1" w:rsidRPr="0058126F">
        <w:rPr>
          <w:rFonts w:ascii="Kaiti TC" w:eastAsia="Kaiti TC" w:hAnsi="Kaiti TC" w:cs="Arial"/>
          <w:color w:val="000000" w:themeColor="text1"/>
          <w:kern w:val="0"/>
        </w:rPr>
        <w:t>價值的</w:t>
      </w:r>
      <w:r w:rsidR="00AB24E1" w:rsidRPr="0058126F">
        <w:rPr>
          <w:rFonts w:ascii="Kaiti TC" w:eastAsia="Kaiti TC" w:hAnsi="Kaiti TC" w:cs="Arial" w:hint="eastAsia"/>
          <w:color w:val="000000" w:themeColor="text1"/>
          <w:kern w:val="0"/>
        </w:rPr>
        <w:t>貢獻</w:t>
      </w:r>
      <w:r w:rsidR="00AB24E1" w:rsidRPr="0058126F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4ABE389F" w14:textId="50900542" w:rsidR="006D4B4A" w:rsidRPr="0058126F" w:rsidRDefault="00AB24E1" w:rsidP="0019335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58126F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58126F">
        <w:rPr>
          <w:rFonts w:ascii="Kaiti TC" w:eastAsia="Kaiti TC" w:hAnsi="Kaiti TC" w:cs="Arial"/>
          <w:bCs/>
          <w:color w:val="000000" w:themeColor="text1"/>
          <w:kern w:val="0"/>
        </w:rPr>
        <w:t>「沒功勞也有苦勞」過時了！</w:t>
      </w:r>
    </w:p>
    <w:p w14:paraId="5D67DD3F" w14:textId="67BB49F2" w:rsidR="0054347F" w:rsidRPr="0058126F" w:rsidRDefault="003A5246" w:rsidP="00847ACE">
      <w:pPr>
        <w:shd w:val="clear" w:color="auto" w:fill="FFFFFF"/>
        <w:spacing w:before="180" w:line="0" w:lineRule="atLeast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58126F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Pr="0058126F">
        <w:rPr>
          <w:rFonts w:ascii="Kaiti TC" w:eastAsia="Kaiti TC" w:hAnsi="Kaiti TC" w:cs="RyuminPro-Light" w:hint="eastAsia"/>
          <w:color w:val="000000" w:themeColor="text1"/>
          <w:kern w:val="0"/>
        </w:rPr>
        <w:t>End</w:t>
      </w:r>
      <w:r w:rsidRPr="0058126F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p w14:paraId="5653E973" w14:textId="7CE4B5F1" w:rsidR="00224E70" w:rsidRPr="0058126F" w:rsidRDefault="00A36933" w:rsidP="00A3693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58126F">
        <w:rPr>
          <w:rFonts w:ascii="Kaiti TC" w:eastAsia="Kaiti TC" w:hAnsi="Kaiti TC" w:cs="Arial"/>
          <w:color w:val="000000" w:themeColor="text1"/>
          <w:kern w:val="0"/>
        </w:rPr>
        <w:t xml:space="preserve">註: </w:t>
      </w:r>
      <w:r w:rsidR="00224E70" w:rsidRPr="0058126F">
        <w:rPr>
          <w:rFonts w:ascii="Kaiti TC" w:eastAsia="Kaiti TC" w:hAnsi="Kaiti TC" w:cs="Arial"/>
          <w:color w:val="000000" w:themeColor="text1"/>
          <w:kern w:val="0"/>
        </w:rPr>
        <w:t>經濟合作暨發展組織（OECD）公布最新的全球38國2015年工時調查，日本2015年的工時為1719小時，跟2014年相比減少了10小時，而</w:t>
      </w:r>
      <w:r w:rsidR="00224E70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根據勞動部的資料顯示，</w:t>
      </w:r>
      <w:r w:rsidR="00224E70" w:rsidRPr="0058126F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我國</w:t>
      </w:r>
      <w:r w:rsidR="00224E70" w:rsidRPr="0058126F">
        <w:rPr>
          <w:rFonts w:ascii="Kaiti TC" w:eastAsia="Kaiti TC" w:hAnsi="Kaiti TC" w:cs="PingFang TC"/>
          <w:color w:val="000000" w:themeColor="text1"/>
          <w:kern w:val="0"/>
          <w:szCs w:val="30"/>
        </w:rPr>
        <w:t>2015</w:t>
      </w:r>
      <w:r w:rsidR="00224E70" w:rsidRPr="0058126F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年工時為</w:t>
      </w:r>
      <w:r w:rsidR="00224E70" w:rsidRPr="0058126F">
        <w:rPr>
          <w:rFonts w:ascii="Kaiti TC" w:eastAsia="Kaiti TC" w:hAnsi="Kaiti TC" w:cs="PingFang TC"/>
          <w:color w:val="000000" w:themeColor="text1"/>
          <w:kern w:val="0"/>
          <w:szCs w:val="30"/>
        </w:rPr>
        <w:t>2,104</w:t>
      </w:r>
      <w:r w:rsidR="00224E70" w:rsidRPr="0058126F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小時</w:t>
      </w:r>
      <w:r w:rsidR="00224E70" w:rsidRPr="0058126F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sectPr w:rsidR="00224E70" w:rsidRPr="0058126F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A7E00" w14:textId="77777777" w:rsidR="00B35768" w:rsidRDefault="00B35768" w:rsidP="00D432A3">
      <w:pPr>
        <w:spacing w:before="120"/>
      </w:pPr>
      <w:r>
        <w:separator/>
      </w:r>
    </w:p>
  </w:endnote>
  <w:endnote w:type="continuationSeparator" w:id="0">
    <w:p w14:paraId="765AB7EA" w14:textId="77777777" w:rsidR="00B35768" w:rsidRDefault="00B3576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EA73C" w14:textId="77777777" w:rsidR="00B35768" w:rsidRDefault="00B35768" w:rsidP="00D432A3">
      <w:pPr>
        <w:spacing w:before="120"/>
      </w:pPr>
      <w:r>
        <w:separator/>
      </w:r>
    </w:p>
  </w:footnote>
  <w:footnote w:type="continuationSeparator" w:id="0">
    <w:p w14:paraId="769B2F80" w14:textId="77777777" w:rsidR="00B35768" w:rsidRDefault="00B3576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23"/>
  </w:num>
  <w:num w:numId="11">
    <w:abstractNumId w:val="8"/>
  </w:num>
  <w:num w:numId="12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1"/>
  </w:num>
  <w:num w:numId="16">
    <w:abstractNumId w:val="5"/>
  </w:num>
  <w:num w:numId="17">
    <w:abstractNumId w:val="20"/>
  </w:num>
  <w:num w:numId="18">
    <w:abstractNumId w:val="12"/>
  </w:num>
  <w:num w:numId="19">
    <w:abstractNumId w:val="6"/>
  </w:num>
  <w:num w:numId="20">
    <w:abstractNumId w:val="22"/>
  </w:num>
  <w:num w:numId="21">
    <w:abstractNumId w:val="21"/>
  </w:num>
  <w:num w:numId="22">
    <w:abstractNumId w:val="17"/>
  </w:num>
  <w:num w:numId="23">
    <w:abstractNumId w:val="4"/>
  </w:num>
  <w:num w:numId="24">
    <w:abstractNumId w:val="13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6BEC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BE6"/>
    <w:rsid w:val="00081CA5"/>
    <w:rsid w:val="00081E8A"/>
    <w:rsid w:val="00081EAA"/>
    <w:rsid w:val="00081F95"/>
    <w:rsid w:val="000825EA"/>
    <w:rsid w:val="0008263B"/>
    <w:rsid w:val="00082764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D2"/>
    <w:rsid w:val="000A501B"/>
    <w:rsid w:val="000A51E7"/>
    <w:rsid w:val="000A5269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329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3AD"/>
    <w:rsid w:val="000B4807"/>
    <w:rsid w:val="000B4857"/>
    <w:rsid w:val="000B4BDE"/>
    <w:rsid w:val="000B4D0F"/>
    <w:rsid w:val="000B4D1A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1EA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1EEF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538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094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453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2E92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B1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355"/>
    <w:rsid w:val="0019365B"/>
    <w:rsid w:val="0019375A"/>
    <w:rsid w:val="001938A6"/>
    <w:rsid w:val="00193954"/>
    <w:rsid w:val="001939EC"/>
    <w:rsid w:val="00193C23"/>
    <w:rsid w:val="00193F93"/>
    <w:rsid w:val="00193FC1"/>
    <w:rsid w:val="001940DA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4CE9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332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2723"/>
    <w:rsid w:val="001E2931"/>
    <w:rsid w:val="001E2D4A"/>
    <w:rsid w:val="001E30C1"/>
    <w:rsid w:val="001E30DB"/>
    <w:rsid w:val="001E3292"/>
    <w:rsid w:val="001E35F3"/>
    <w:rsid w:val="001E37D6"/>
    <w:rsid w:val="001E3ADB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E70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F4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5F0A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4DEC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5DD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19D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2E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23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CE4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01"/>
    <w:rsid w:val="003B03CC"/>
    <w:rsid w:val="003B0558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C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46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1A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A39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267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BCA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6F5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DA0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94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3B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A52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A39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72B"/>
    <w:rsid w:val="00477971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1E9C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BC8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E68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1DA6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5C68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0F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26F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A7C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60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1FE7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61C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5F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271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95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2F8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4A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0EC5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591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652"/>
    <w:rsid w:val="00751B68"/>
    <w:rsid w:val="00751F55"/>
    <w:rsid w:val="00752289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741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7E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45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E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91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DF"/>
    <w:rsid w:val="008433E3"/>
    <w:rsid w:val="00843620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EC8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B20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A05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438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38A6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DAE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60A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A33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72A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A46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B59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1CF1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933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BCA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6C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1C7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967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4E1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88D"/>
    <w:rsid w:val="00AD193E"/>
    <w:rsid w:val="00AD1D1D"/>
    <w:rsid w:val="00AD1DB4"/>
    <w:rsid w:val="00AD1E47"/>
    <w:rsid w:val="00AD203D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110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241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665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75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768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106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2F6A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286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83F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CD9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61D"/>
    <w:rsid w:val="00C506A7"/>
    <w:rsid w:val="00C50AC9"/>
    <w:rsid w:val="00C50C9E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6DD0"/>
    <w:rsid w:val="00C6719A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0B64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6E35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B49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D1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31D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5065"/>
    <w:rsid w:val="00DE5251"/>
    <w:rsid w:val="00DE5386"/>
    <w:rsid w:val="00DE5399"/>
    <w:rsid w:val="00DE53A0"/>
    <w:rsid w:val="00DE5747"/>
    <w:rsid w:val="00DE5BE5"/>
    <w:rsid w:val="00DE5C6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66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EF9"/>
    <w:rsid w:val="00E22F6B"/>
    <w:rsid w:val="00E23130"/>
    <w:rsid w:val="00E234B2"/>
    <w:rsid w:val="00E236B0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D97"/>
    <w:rsid w:val="00E95E6A"/>
    <w:rsid w:val="00E95F5E"/>
    <w:rsid w:val="00E95FB4"/>
    <w:rsid w:val="00E961EB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E30"/>
    <w:rsid w:val="00EF2F43"/>
    <w:rsid w:val="00EF2FFA"/>
    <w:rsid w:val="00EF3157"/>
    <w:rsid w:val="00EF361C"/>
    <w:rsid w:val="00EF36E5"/>
    <w:rsid w:val="00EF395D"/>
    <w:rsid w:val="00EF3B9E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0F03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CF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42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39B0-C0EE-EA4F-BAF1-CEF262CB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78</cp:revision>
  <cp:lastPrinted>2016-09-19T01:38:00Z</cp:lastPrinted>
  <dcterms:created xsi:type="dcterms:W3CDTF">2017-03-18T14:40:00Z</dcterms:created>
  <dcterms:modified xsi:type="dcterms:W3CDTF">2017-03-26T09:16:00Z</dcterms:modified>
</cp:coreProperties>
</file>