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1" w:rsidRPr="00AB7930" w:rsidRDefault="000D6011" w:rsidP="00EC1A0C">
      <w:pPr>
        <w:spacing w:beforeLines="0" w:after="120"/>
        <w:rPr>
          <w:rFonts w:ascii="標楷體" w:eastAsia="標楷體" w:hAnsi="標楷體"/>
          <w:color w:val="000000" w:themeColor="text1"/>
        </w:rPr>
      </w:pPr>
      <w:r w:rsidRPr="00AB7930">
        <w:rPr>
          <w:rFonts w:ascii="標楷體" w:eastAsia="標楷體" w:hAnsi="標楷體" w:hint="eastAsia"/>
          <w:color w:val="000000" w:themeColor="text1"/>
        </w:rPr>
        <w:t>201</w:t>
      </w:r>
      <w:r w:rsidR="004B6E25" w:rsidRPr="00AB7930">
        <w:rPr>
          <w:rFonts w:ascii="標楷體" w:eastAsia="標楷體" w:hAnsi="標楷體" w:hint="eastAsia"/>
          <w:color w:val="000000" w:themeColor="text1"/>
        </w:rPr>
        <w:t>6</w:t>
      </w:r>
      <w:r w:rsidRPr="00AB7930">
        <w:rPr>
          <w:rFonts w:ascii="標楷體" w:eastAsia="標楷體" w:hAnsi="標楷體" w:hint="eastAsia"/>
          <w:color w:val="000000" w:themeColor="text1"/>
        </w:rPr>
        <w:t>-</w:t>
      </w:r>
      <w:r w:rsidR="004B6E25" w:rsidRPr="00AB7930">
        <w:rPr>
          <w:rFonts w:ascii="標楷體" w:eastAsia="標楷體" w:hAnsi="標楷體" w:hint="eastAsia"/>
          <w:color w:val="000000" w:themeColor="text1"/>
        </w:rPr>
        <w:t>0</w:t>
      </w:r>
      <w:r w:rsidR="0096785D" w:rsidRPr="00AB7930">
        <w:rPr>
          <w:rFonts w:ascii="標楷體" w:eastAsia="標楷體" w:hAnsi="標楷體" w:hint="eastAsia"/>
          <w:color w:val="000000" w:themeColor="text1"/>
        </w:rPr>
        <w:t>6</w:t>
      </w:r>
      <w:r w:rsidRPr="00AB7930">
        <w:rPr>
          <w:rFonts w:ascii="標楷體" w:eastAsia="標楷體" w:hAnsi="標楷體" w:hint="eastAsia"/>
          <w:color w:val="000000" w:themeColor="text1"/>
        </w:rPr>
        <w:t>-</w:t>
      </w:r>
      <w:r w:rsidR="0042738F" w:rsidRPr="00AB7930">
        <w:rPr>
          <w:rFonts w:ascii="標楷體" w:eastAsia="標楷體" w:hAnsi="標楷體" w:hint="eastAsia"/>
          <w:color w:val="000000" w:themeColor="text1"/>
        </w:rPr>
        <w:t>20</w:t>
      </w:r>
    </w:p>
    <w:p w:rsidR="000D6011" w:rsidRPr="00AB7930" w:rsidRDefault="000D6011" w:rsidP="00EC1A0C">
      <w:pPr>
        <w:spacing w:beforeLines="0" w:before="120" w:after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AB7930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946407" w:rsidRPr="00AB7930" w:rsidRDefault="00923771" w:rsidP="00EC1A0C">
      <w:pPr>
        <w:widowControl/>
        <w:spacing w:beforeLines="0" w:before="120" w:after="120"/>
        <w:textAlignment w:val="top"/>
        <w:rPr>
          <w:rStyle w:val="shorttext"/>
          <w:rFonts w:ascii="標楷體" w:eastAsia="標楷體" w:hAnsi="標楷體" w:cs="細明體"/>
          <w:b/>
          <w:color w:val="000000" w:themeColor="text1"/>
          <w:sz w:val="32"/>
          <w:szCs w:val="32"/>
        </w:rPr>
      </w:pPr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0"/>
        </w:rPr>
        <w:t>新的重磅炸彈</w:t>
      </w:r>
      <w:proofErr w:type="gramStart"/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0"/>
        </w:rPr>
        <w:t>︰</w:t>
      </w:r>
      <w:proofErr w:type="gramEnd"/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0"/>
        </w:rPr>
        <w:t>客戶服務等於銷售增</w:t>
      </w:r>
      <w:r w:rsidRPr="00AB7930">
        <w:rPr>
          <w:rFonts w:ascii="標楷體" w:eastAsia="標楷體" w:hAnsi="標楷體" w:cs="細明體"/>
          <w:b/>
          <w:color w:val="000000" w:themeColor="text1"/>
          <w:kern w:val="0"/>
          <w:sz w:val="32"/>
          <w:szCs w:val="20"/>
        </w:rPr>
        <w:t>長</w:t>
      </w:r>
    </w:p>
    <w:p w:rsidR="00BF0E00" w:rsidRPr="00AB7930" w:rsidRDefault="00DA49A0" w:rsidP="00EC1A0C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細明體" w:hint="eastAsia"/>
          <w:color w:val="000000" w:themeColor="text1"/>
        </w:rPr>
        <w:t xml:space="preserve">    在生命科學領域，</w:t>
      </w:r>
      <w:r w:rsidR="00E46CB2" w:rsidRPr="00AB7930">
        <w:rPr>
          <w:rFonts w:ascii="標楷體" w:eastAsia="標楷體" w:hAnsi="標楷體" w:cs="細明體" w:hint="eastAsia"/>
          <w:color w:val="000000" w:themeColor="text1"/>
          <w:kern w:val="0"/>
        </w:rPr>
        <w:t>往往很難從包裝區分你的產品。</w:t>
      </w:r>
      <w:r w:rsidR="00B47B77" w:rsidRPr="00AB7930">
        <w:rPr>
          <w:rFonts w:ascii="標楷體" w:eastAsia="標楷體" w:hAnsi="標楷體" w:cs="細明體" w:hint="eastAsia"/>
          <w:color w:val="000000" w:themeColor="text1"/>
        </w:rPr>
        <w:t>即使不同類別</w:t>
      </w:r>
      <w:r w:rsidR="00DC742C" w:rsidRPr="00AB7930">
        <w:rPr>
          <w:rFonts w:ascii="標楷體" w:eastAsia="標楷體" w:hAnsi="標楷體" w:cs="細明體" w:hint="eastAsia"/>
          <w:color w:val="000000" w:themeColor="text1"/>
        </w:rPr>
        <w:t>的產品</w:t>
      </w:r>
      <w:r w:rsidR="00B47B77" w:rsidRPr="00AB7930">
        <w:rPr>
          <w:rFonts w:ascii="標楷體" w:eastAsia="標楷體" w:hAnsi="標楷體" w:cs="細明體" w:hint="eastAsia"/>
          <w:color w:val="000000" w:themeColor="text1"/>
        </w:rPr>
        <w:t>，在患者、</w:t>
      </w:r>
      <w:r w:rsidR="00B47B77" w:rsidRPr="00AB7930">
        <w:rPr>
          <w:rFonts w:ascii="標楷體" w:eastAsia="標楷體" w:hAnsi="標楷體" w:cs="細明體" w:hint="eastAsia"/>
          <w:color w:val="000000" w:themeColor="text1"/>
          <w:kern w:val="0"/>
        </w:rPr>
        <w:t>處方者和</w:t>
      </w:r>
      <w:r w:rsidR="00DC742C">
        <w:rPr>
          <w:rFonts w:ascii="標楷體" w:eastAsia="標楷體" w:hAnsi="標楷體" w:cs="細明體" w:hint="eastAsia"/>
          <w:color w:val="000000" w:themeColor="text1"/>
          <w:kern w:val="0"/>
        </w:rPr>
        <w:t>保險</w:t>
      </w:r>
      <w:r w:rsidR="00BF0E00" w:rsidRPr="00AB7930">
        <w:rPr>
          <w:rFonts w:ascii="標楷體" w:eastAsia="標楷體" w:hAnsi="標楷體" w:cs="細明體" w:hint="eastAsia"/>
          <w:color w:val="000000" w:themeColor="text1"/>
          <w:kern w:val="0"/>
        </w:rPr>
        <w:t>付費者</w:t>
      </w:r>
      <w:r w:rsidR="00B47B77" w:rsidRPr="00AB7930">
        <w:rPr>
          <w:rFonts w:ascii="標楷體" w:eastAsia="標楷體" w:hAnsi="標楷體" w:cs="細明體" w:hint="eastAsia"/>
          <w:color w:val="000000" w:themeColor="text1"/>
          <w:kern w:val="0"/>
        </w:rPr>
        <w:t>心目中</w:t>
      </w:r>
      <w:r w:rsidR="00B47B77" w:rsidRPr="00AB7930">
        <w:rPr>
          <w:rFonts w:ascii="標楷體" w:eastAsia="標楷體" w:hAnsi="標楷體" w:cs="細明體" w:hint="eastAsia"/>
          <w:color w:val="000000" w:themeColor="text1"/>
        </w:rPr>
        <w:t>都可以</w:t>
      </w:r>
      <w:r w:rsidR="00BF0E00" w:rsidRPr="00AB7930">
        <w:rPr>
          <w:rFonts w:ascii="標楷體" w:eastAsia="標楷體" w:hAnsi="標楷體" w:cs="細明體" w:hint="eastAsia"/>
          <w:color w:val="000000" w:themeColor="text1"/>
          <w:kern w:val="0"/>
        </w:rPr>
        <w:t>全部融合在一起</w:t>
      </w:r>
      <w:r w:rsidR="00C563F2" w:rsidRPr="00AB793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84140" w:rsidRPr="00AB7930" w:rsidRDefault="00881442" w:rsidP="00880C4E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產品大同小異</w:t>
      </w:r>
      <w:r w:rsidR="007A781C" w:rsidRPr="00AB7930">
        <w:rPr>
          <w:rFonts w:ascii="標楷體" w:eastAsia="標楷體" w:hAnsi="標楷體" w:cs="Arial" w:hint="eastAsia"/>
          <w:color w:val="000000" w:themeColor="text1"/>
        </w:rPr>
        <w:t>，</w:t>
      </w:r>
      <w:r w:rsidR="00DC742C">
        <w:rPr>
          <w:rFonts w:ascii="標楷體" w:eastAsia="標楷體" w:hAnsi="標楷體" w:cs="細明體" w:hint="eastAsia"/>
          <w:color w:val="000000" w:themeColor="text1"/>
          <w:kern w:val="0"/>
        </w:rPr>
        <w:t>通常</w:t>
      </w:r>
      <w:r w:rsidRPr="00AB7930">
        <w:rPr>
          <w:rFonts w:ascii="標楷體" w:eastAsia="標楷體" w:hAnsi="標楷體" w:cs="細明體" w:hint="eastAsia"/>
          <w:color w:val="000000" w:themeColor="text1"/>
        </w:rPr>
        <w:t>可以從</w:t>
      </w:r>
      <w:r w:rsidR="006645A5" w:rsidRPr="00AB7930">
        <w:rPr>
          <w:rFonts w:ascii="標楷體" w:eastAsia="標楷體" w:hAnsi="標楷體" w:cs="細明體" w:hint="eastAsia"/>
          <w:color w:val="000000" w:themeColor="text1"/>
        </w:rPr>
        <w:t>已有使用公司藥物的顧客的</w:t>
      </w:r>
      <w:r w:rsidRPr="00AB7930">
        <w:rPr>
          <w:rFonts w:ascii="標楷體" w:eastAsia="標楷體" w:hAnsi="標楷體" w:cs="細明體" w:hint="eastAsia"/>
          <w:color w:val="000000" w:themeColor="text1"/>
        </w:rPr>
        <w:t>體驗，</w:t>
      </w:r>
      <w:r w:rsidR="003664ED" w:rsidRPr="00AB7930">
        <w:rPr>
          <w:rFonts w:ascii="標楷體" w:eastAsia="標楷體" w:hAnsi="標楷體" w:cs="細明體" w:hint="eastAsia"/>
          <w:color w:val="000000" w:themeColor="text1"/>
        </w:rPr>
        <w:t>和業務代表</w:t>
      </w:r>
      <w:r w:rsidR="00184140" w:rsidRPr="00AB7930">
        <w:rPr>
          <w:rFonts w:ascii="標楷體" w:eastAsia="標楷體" w:hAnsi="標楷體" w:cs="細明體" w:hint="eastAsia"/>
          <w:color w:val="000000" w:themeColor="text1"/>
        </w:rPr>
        <w:t>或</w:t>
      </w:r>
      <w:r w:rsidR="003664ED" w:rsidRPr="00AB7930">
        <w:rPr>
          <w:rFonts w:ascii="標楷體" w:eastAsia="標楷體" w:hAnsi="標楷體" w:cs="細明體" w:hint="eastAsia"/>
          <w:color w:val="000000" w:themeColor="text1"/>
        </w:rPr>
        <w:t>客戶經理或是媒體的互動</w:t>
      </w:r>
      <w:r w:rsidR="00DC742C">
        <w:rPr>
          <w:rFonts w:ascii="標楷體" w:eastAsia="標楷體" w:hAnsi="標楷體" w:cs="細明體" w:hint="eastAsia"/>
          <w:color w:val="000000" w:themeColor="text1"/>
        </w:rPr>
        <w:t>中</w:t>
      </w:r>
      <w:r w:rsidR="00DC742C" w:rsidRPr="00AB7930">
        <w:rPr>
          <w:rFonts w:ascii="標楷體" w:eastAsia="標楷體" w:hAnsi="標楷體" w:cs="Arial" w:hint="eastAsia"/>
          <w:color w:val="000000" w:themeColor="text1"/>
        </w:rPr>
        <w:t>做出差異化</w:t>
      </w:r>
      <w:r w:rsidRPr="00AB7930">
        <w:rPr>
          <w:rFonts w:ascii="標楷體" w:eastAsia="標楷體" w:hAnsi="標楷體" w:cs="細明體" w:hint="eastAsia"/>
          <w:color w:val="000000" w:themeColor="text1"/>
        </w:rPr>
        <w:t>。</w:t>
      </w:r>
      <w:r w:rsidR="00184140" w:rsidRPr="00AB7930">
        <w:rPr>
          <w:rFonts w:ascii="標楷體" w:eastAsia="標楷體" w:hAnsi="標楷體" w:cs="細明體" w:hint="eastAsia"/>
          <w:color w:val="000000" w:themeColor="text1"/>
        </w:rPr>
        <w:t>所有這些經驗歸結為：客戶服務。很多企業不知道如何做好客戶服務的市場</w:t>
      </w:r>
      <w:r w:rsidR="00184140" w:rsidRPr="00AB7930">
        <w:rPr>
          <w:rFonts w:ascii="標楷體" w:eastAsia="標楷體" w:hAnsi="標楷體" w:cs="細明體" w:hint="eastAsia"/>
          <w:color w:val="000000" w:themeColor="text1"/>
          <w:kern w:val="0"/>
        </w:rPr>
        <w:t>優勢</w:t>
      </w:r>
      <w:r w:rsidR="00184140" w:rsidRPr="00AB7930">
        <w:rPr>
          <w:rFonts w:ascii="標楷體" w:eastAsia="標楷體" w:hAnsi="標楷體" w:cs="細明體" w:hint="eastAsia"/>
          <w:color w:val="000000" w:themeColor="text1"/>
        </w:rPr>
        <w:t>，或者如何以客戶為</w:t>
      </w:r>
      <w:r w:rsidR="00184140" w:rsidRPr="00AB7930">
        <w:rPr>
          <w:rFonts w:ascii="標楷體" w:eastAsia="標楷體" w:hAnsi="標楷體" w:cs="Arial" w:hint="eastAsia"/>
          <w:color w:val="000000" w:themeColor="text1"/>
        </w:rPr>
        <w:t>中心會對銷售產生巨大影響</w:t>
      </w:r>
      <w:r w:rsidR="00184140" w:rsidRPr="00AB793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B3D37" w:rsidRPr="00AB7930" w:rsidRDefault="00583310" w:rsidP="00880C4E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辨識</w:t>
      </w:r>
      <w:r w:rsidRPr="00AB7930">
        <w:rPr>
          <w:rFonts w:ascii="標楷體" w:eastAsia="標楷體" w:hAnsi="標楷體" w:cs="細明體" w:hint="eastAsia"/>
          <w:color w:val="000000" w:themeColor="text1"/>
        </w:rPr>
        <w:t>然後</w:t>
      </w:r>
      <w:r w:rsidR="00DC742C">
        <w:rPr>
          <w:rFonts w:ascii="標楷體" w:eastAsia="標楷體" w:hAnsi="標楷體" w:cs="細明體" w:hint="eastAsia"/>
          <w:color w:val="000000" w:themeColor="text1"/>
        </w:rPr>
        <w:t>從</w:t>
      </w:r>
      <w:r w:rsidR="007B3D37" w:rsidRPr="00AB7930">
        <w:rPr>
          <w:rFonts w:ascii="標楷體" w:eastAsia="標楷體" w:hAnsi="標楷體" w:cs="細明體" w:hint="eastAsia"/>
          <w:color w:val="000000" w:themeColor="text1"/>
        </w:rPr>
        <w:t>客</w:t>
      </w:r>
      <w:r w:rsidR="006F7031" w:rsidRPr="00AB7930">
        <w:rPr>
          <w:rFonts w:ascii="標楷體" w:eastAsia="標楷體" w:hAnsi="標楷體" w:cs="細明體" w:hint="eastAsia"/>
          <w:color w:val="000000" w:themeColor="text1"/>
        </w:rPr>
        <w:t>戶的角度</w:t>
      </w:r>
      <w:r w:rsidR="00DC742C">
        <w:rPr>
          <w:rFonts w:ascii="標楷體" w:eastAsia="標楷體" w:hAnsi="標楷體" w:cs="細明體" w:hint="eastAsia"/>
          <w:color w:val="000000" w:themeColor="text1"/>
        </w:rPr>
        <w:t>努力</w:t>
      </w:r>
      <w:r w:rsidR="006F7031" w:rsidRPr="00AB7930">
        <w:rPr>
          <w:rFonts w:ascii="標楷體" w:eastAsia="標楷體" w:hAnsi="標楷體" w:cs="細明體" w:hint="eastAsia"/>
          <w:color w:val="000000" w:themeColor="text1"/>
        </w:rPr>
        <w:t>改善發展品牌策</w:t>
      </w:r>
      <w:r w:rsidRPr="00AB7930">
        <w:rPr>
          <w:rFonts w:ascii="標楷體" w:eastAsia="標楷體" w:hAnsi="標楷體" w:cs="細明體" w:hint="eastAsia"/>
          <w:color w:val="000000" w:themeColor="text1"/>
        </w:rPr>
        <w:t>略</w:t>
      </w:r>
      <w:r w:rsidR="00DC742C">
        <w:rPr>
          <w:rFonts w:ascii="標楷體" w:eastAsia="標楷體" w:hAnsi="標楷體" w:cs="細明體" w:hint="eastAsia"/>
          <w:color w:val="000000" w:themeColor="text1"/>
        </w:rPr>
        <w:t>以及與</w:t>
      </w:r>
      <w:r w:rsidRPr="00AB7930">
        <w:rPr>
          <w:rFonts w:ascii="標楷體" w:eastAsia="標楷體" w:hAnsi="標楷體" w:cs="細明體" w:hint="eastAsia"/>
          <w:color w:val="000000" w:themeColor="text1"/>
        </w:rPr>
        <w:t>關聯客戶</w:t>
      </w:r>
      <w:r w:rsidR="00DC742C" w:rsidRPr="00AB7930">
        <w:rPr>
          <w:rFonts w:ascii="標楷體" w:eastAsia="標楷體" w:hAnsi="標楷體" w:cs="細明體" w:hint="eastAsia"/>
          <w:color w:val="000000" w:themeColor="text1"/>
        </w:rPr>
        <w:t>的</w:t>
      </w:r>
      <w:r w:rsidRPr="00AB7930">
        <w:rPr>
          <w:rFonts w:ascii="標楷體" w:eastAsia="標楷體" w:hAnsi="標楷體" w:cs="細明體" w:hint="eastAsia"/>
          <w:color w:val="000000" w:themeColor="text1"/>
        </w:rPr>
        <w:t>接觸點</w:t>
      </w:r>
      <w:r w:rsidR="006F7031" w:rsidRPr="00AB7930">
        <w:rPr>
          <w:rFonts w:ascii="標楷體" w:eastAsia="標楷體" w:hAnsi="標楷體" w:cs="細明體" w:hint="eastAsia"/>
          <w:color w:val="000000" w:themeColor="text1"/>
        </w:rPr>
        <w:t>，</w:t>
      </w:r>
      <w:r w:rsidR="007B3D37" w:rsidRPr="00AB7930">
        <w:rPr>
          <w:rFonts w:ascii="標楷體" w:eastAsia="標楷體" w:hAnsi="標楷體" w:cs="細明體" w:hint="eastAsia"/>
          <w:color w:val="000000" w:themeColor="text1"/>
        </w:rPr>
        <w:t>其結果將是卓越的客戶服務、產品差異化、激勵你的團隊，並極有可能</w:t>
      </w:r>
      <w:r w:rsidR="007B3D37" w:rsidRPr="00AB7930">
        <w:rPr>
          <w:rFonts w:ascii="標楷體" w:eastAsia="標楷體" w:hAnsi="標楷體" w:cs="細明體"/>
          <w:color w:val="000000" w:themeColor="text1"/>
        </w:rPr>
        <w:t>增加銷售</w:t>
      </w:r>
      <w:r w:rsidR="007B3D37" w:rsidRPr="00AB793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60A47" w:rsidRPr="00AB7930" w:rsidRDefault="00260A47" w:rsidP="00880C4E">
      <w:pPr>
        <w:widowControl/>
        <w:spacing w:beforeLines="0" w:before="120"/>
        <w:textAlignment w:val="top"/>
        <w:rPr>
          <w:rFonts w:ascii="標楷體" w:eastAsia="標楷體" w:hAnsi="標楷體" w:cs="Segoe UI"/>
          <w:b/>
          <w:color w:val="000000" w:themeColor="text1"/>
          <w:kern w:val="0"/>
        </w:rPr>
      </w:pPr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</w:rPr>
        <w:t>誰</w:t>
      </w:r>
      <w:r w:rsidR="004F061C" w:rsidRPr="00AB7930">
        <w:rPr>
          <w:rFonts w:ascii="標楷體" w:eastAsia="標楷體" w:hAnsi="標楷體" w:cs="細明體" w:hint="eastAsia"/>
          <w:b/>
          <w:color w:val="000000" w:themeColor="text1"/>
          <w:kern w:val="0"/>
        </w:rPr>
        <w:t>是客戶</w:t>
      </w:r>
      <w:r w:rsidRPr="00AB7930">
        <w:rPr>
          <w:rFonts w:ascii="標楷體" w:eastAsia="標楷體" w:hAnsi="標楷體" w:cs="細明體"/>
          <w:b/>
          <w:color w:val="000000" w:themeColor="text1"/>
          <w:kern w:val="0"/>
        </w:rPr>
        <w:t>？</w:t>
      </w:r>
    </w:p>
    <w:p w:rsidR="00A1272A" w:rsidRPr="00AB7930" w:rsidRDefault="00684933" w:rsidP="00880C4E">
      <w:pPr>
        <w:widowControl/>
        <w:spacing w:beforeLines="0" w:before="120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9C2317" w:rsidRPr="00AB7930">
        <w:rPr>
          <w:rFonts w:ascii="標楷體" w:eastAsia="標楷體" w:hAnsi="標楷體" w:cs="細明體" w:hint="eastAsia"/>
          <w:color w:val="000000" w:themeColor="text1"/>
          <w:kern w:val="0"/>
        </w:rPr>
        <w:t>客戶服務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始自以</w:t>
      </w:r>
      <w:r w:rsidR="009C2317" w:rsidRPr="00AB7930">
        <w:rPr>
          <w:rFonts w:ascii="標楷體" w:eastAsia="標楷體" w:hAnsi="標楷體" w:cs="細明體" w:hint="eastAsia"/>
          <w:color w:val="000000" w:themeColor="text1"/>
          <w:kern w:val="0"/>
        </w:rPr>
        <w:t>客戶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9C2317" w:rsidRPr="00AB7930">
        <w:rPr>
          <w:rFonts w:ascii="標楷體" w:eastAsia="標楷體" w:hAnsi="標楷體" w:cs="細明體" w:hint="eastAsia"/>
          <w:color w:val="000000" w:themeColor="text1"/>
          <w:kern w:val="0"/>
        </w:rPr>
        <w:t>中心，</w:t>
      </w:r>
      <w:r w:rsidR="00DC742C">
        <w:rPr>
          <w:rFonts w:ascii="標楷體" w:eastAsia="標楷體" w:hAnsi="標楷體" w:cs="細明體" w:hint="eastAsia"/>
          <w:color w:val="000000" w:themeColor="text1"/>
          <w:kern w:val="0"/>
        </w:rPr>
        <w:t>就是</w:t>
      </w:r>
      <w:r w:rsidR="009C2317" w:rsidRPr="00AB7930">
        <w:rPr>
          <w:rFonts w:ascii="標楷體" w:eastAsia="標楷體" w:hAnsi="標楷體" w:cs="細明體" w:hint="eastAsia"/>
          <w:color w:val="000000" w:themeColor="text1"/>
          <w:kern w:val="0"/>
        </w:rPr>
        <w:t>所謂的</w:t>
      </w:r>
      <w:r w:rsidRPr="00AB7930">
        <w:rPr>
          <w:rFonts w:ascii="標楷體" w:eastAsia="標楷體" w:hAnsi="標楷體" w:cs="Arial" w:hint="eastAsia"/>
          <w:color w:val="000000" w:themeColor="text1"/>
        </w:rPr>
        <w:t>“以客戶為中心。”</w:t>
      </w:r>
      <w:r w:rsidR="00A1272A" w:rsidRPr="00AB7930">
        <w:rPr>
          <w:rFonts w:ascii="標楷體" w:eastAsia="標楷體" w:hAnsi="標楷體" w:cs="細明體" w:hint="eastAsia"/>
          <w:color w:val="000000" w:themeColor="text1"/>
          <w:kern w:val="0"/>
        </w:rPr>
        <w:t xml:space="preserve"> 以客戶為中心，你必須</w:t>
      </w:r>
      <w:r w:rsidR="00374C3E" w:rsidRPr="00AB7930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A1272A" w:rsidRPr="00AB7930">
        <w:rPr>
          <w:rFonts w:ascii="標楷體" w:eastAsia="標楷體" w:hAnsi="標楷體" w:cs="細明體" w:hint="eastAsia"/>
          <w:color w:val="000000" w:themeColor="text1"/>
          <w:kern w:val="0"/>
        </w:rPr>
        <w:t>解</w:t>
      </w:r>
      <w:r w:rsidR="00A1272A" w:rsidRPr="00AB7930">
        <w:rPr>
          <w:rFonts w:ascii="標楷體" w:eastAsia="標楷體" w:hAnsi="標楷體" w:cs="Arial" w:hint="eastAsia"/>
          <w:color w:val="000000" w:themeColor="text1"/>
        </w:rPr>
        <w:t>誰是客戶</w:t>
      </w:r>
      <w:r w:rsidR="00E21FED" w:rsidRPr="00AB7930">
        <w:rPr>
          <w:rFonts w:ascii="標楷體" w:eastAsia="標楷體" w:hAnsi="標楷體" w:cs="Arial" w:hint="eastAsia"/>
          <w:color w:val="000000" w:themeColor="text1"/>
        </w:rPr>
        <w:t>、</w:t>
      </w:r>
      <w:r w:rsidR="00A1272A" w:rsidRPr="00AB7930">
        <w:rPr>
          <w:rFonts w:ascii="標楷體" w:eastAsia="標楷體" w:hAnsi="標楷體" w:cs="細明體" w:hint="eastAsia"/>
          <w:color w:val="000000" w:themeColor="text1"/>
          <w:kern w:val="0"/>
        </w:rPr>
        <w:t>他們的觀點</w:t>
      </w:r>
      <w:r w:rsidR="00E21FED" w:rsidRPr="00AB7930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r w:rsidR="00E21FED" w:rsidRPr="00AB7930">
        <w:rPr>
          <w:rFonts w:ascii="標楷體" w:eastAsia="標楷體" w:hAnsi="標楷體" w:cs="Arial" w:hint="eastAsia"/>
          <w:color w:val="000000" w:themeColor="text1"/>
        </w:rPr>
        <w:t>他們認為有價值的東西是甚麼</w:t>
      </w:r>
      <w:r w:rsidR="00DC742C">
        <w:rPr>
          <w:rFonts w:ascii="新細明體" w:hAnsi="新細明體" w:cs="Arial" w:hint="eastAsia"/>
          <w:color w:val="000000" w:themeColor="text1"/>
        </w:rPr>
        <w:t>。</w:t>
      </w:r>
      <w:r w:rsidR="00E21FED" w:rsidRPr="00AB7930">
        <w:rPr>
          <w:rFonts w:ascii="標楷體" w:eastAsia="標楷體" w:hAnsi="標楷體" w:cs="Arial" w:hint="eastAsia"/>
          <w:color w:val="000000" w:themeColor="text1"/>
        </w:rPr>
        <w:t>只有這樣才能為客戶提供他們認為</w:t>
      </w:r>
      <w:r w:rsidR="00DC742C" w:rsidRPr="00AB7930">
        <w:rPr>
          <w:rFonts w:ascii="標楷體" w:eastAsia="標楷體" w:hAnsi="標楷體" w:cs="Arial" w:hint="eastAsia"/>
          <w:color w:val="000000" w:themeColor="text1"/>
        </w:rPr>
        <w:t>的</w:t>
      </w:r>
      <w:r w:rsidR="00E21FED" w:rsidRPr="00AB7930">
        <w:rPr>
          <w:rFonts w:ascii="標楷體" w:eastAsia="標楷體" w:hAnsi="標楷體" w:cs="細明體" w:hint="eastAsia"/>
          <w:color w:val="000000" w:themeColor="text1"/>
          <w:kern w:val="0"/>
        </w:rPr>
        <w:t>優良</w:t>
      </w:r>
      <w:r w:rsidR="00E21FED" w:rsidRPr="00AB7930">
        <w:rPr>
          <w:rFonts w:ascii="標楷體" w:eastAsia="標楷體" w:hAnsi="標楷體" w:cs="Arial" w:hint="eastAsia"/>
          <w:color w:val="000000" w:themeColor="text1"/>
        </w:rPr>
        <w:t>服務。</w:t>
      </w:r>
    </w:p>
    <w:p w:rsidR="00EC22EA" w:rsidRPr="00AB7930" w:rsidRDefault="002D4D8E" w:rsidP="00EC1A0C">
      <w:pPr>
        <w:widowControl/>
        <w:spacing w:beforeLines="0" w:before="120"/>
        <w:textAlignment w:val="top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6B2B81">
        <w:rPr>
          <w:rFonts w:ascii="標楷體" w:eastAsia="標楷體" w:hAnsi="標楷體" w:cs="Arial" w:hint="eastAsia"/>
          <w:color w:val="000000" w:themeColor="text1"/>
        </w:rPr>
        <w:t>誰是我們的客戶？一個</w:t>
      </w:r>
      <w:r w:rsidRPr="00AB7930">
        <w:rPr>
          <w:rFonts w:ascii="標楷體" w:eastAsia="標楷體" w:hAnsi="標楷體" w:cs="Arial" w:hint="eastAsia"/>
          <w:color w:val="000000" w:themeColor="text1"/>
        </w:rPr>
        <w:t>顧客不僅僅是一個處方者或病人，還有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影響或作出</w:t>
      </w:r>
      <w:r w:rsidR="00304B06" w:rsidRPr="00AB7930">
        <w:rPr>
          <w:rFonts w:ascii="標楷體" w:eastAsia="標楷體" w:hAnsi="標楷體" w:cs="細明體" w:hint="eastAsia"/>
          <w:color w:val="000000" w:themeColor="text1"/>
          <w:kern w:val="0"/>
        </w:rPr>
        <w:t>治療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決定</w:t>
      </w:r>
      <w:r w:rsidR="00304B06" w:rsidRPr="00AB7930">
        <w:rPr>
          <w:rFonts w:ascii="標楷體" w:eastAsia="標楷體" w:hAnsi="標楷體" w:cs="細明體" w:hint="eastAsia"/>
          <w:color w:val="000000" w:themeColor="text1"/>
          <w:kern w:val="0"/>
        </w:rPr>
        <w:t>的任何人或團體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30B7D" w:rsidRPr="00AB7930">
        <w:rPr>
          <w:rFonts w:ascii="標楷體" w:eastAsia="標楷體" w:hAnsi="標楷體" w:cs="Arial" w:hint="eastAsia"/>
          <w:color w:val="000000" w:themeColor="text1"/>
        </w:rPr>
        <w:t>在生命科學市場最大的</w:t>
      </w:r>
      <w:r w:rsidR="00730B7D" w:rsidRPr="00AB7930">
        <w:rPr>
          <w:rFonts w:ascii="標楷體" w:eastAsia="標楷體" w:hAnsi="標楷體" w:cs="細明體" w:hint="eastAsia"/>
          <w:color w:val="000000" w:themeColor="text1"/>
          <w:kern w:val="0"/>
        </w:rPr>
        <w:t>演變是參與</w:t>
      </w:r>
      <w:r w:rsidR="006B2B81">
        <w:rPr>
          <w:rFonts w:ascii="標楷體" w:eastAsia="標楷體" w:hAnsi="標楷體" w:cs="Arial" w:hint="eastAsia"/>
          <w:color w:val="000000" w:themeColor="text1"/>
        </w:rPr>
        <w:t>產品選擇決策者的人員</w:t>
      </w:r>
      <w:r w:rsidR="00730B7D" w:rsidRPr="00AB7930">
        <w:rPr>
          <w:rFonts w:ascii="標楷體" w:eastAsia="標楷體" w:hAnsi="標楷體" w:cs="Arial" w:hint="eastAsia"/>
          <w:color w:val="000000" w:themeColor="text1"/>
        </w:rPr>
        <w:t>增加</w:t>
      </w:r>
      <w:r w:rsidR="007A781C" w:rsidRPr="00AB7930">
        <w:rPr>
          <w:rFonts w:ascii="標楷體" w:eastAsia="標楷體" w:hAnsi="標楷體" w:cs="Arial" w:hint="eastAsia"/>
          <w:color w:val="000000" w:themeColor="text1"/>
        </w:rPr>
        <w:t>，</w:t>
      </w:r>
      <w:r w:rsidR="00004544" w:rsidRPr="00AB7930">
        <w:rPr>
          <w:rFonts w:ascii="標楷體" w:eastAsia="標楷體" w:hAnsi="標楷體" w:cs="Arial" w:hint="eastAsia"/>
          <w:color w:val="000000" w:themeColor="text1"/>
        </w:rPr>
        <w:t>因此，</w:t>
      </w:r>
      <w:r w:rsidR="00004544" w:rsidRPr="00AB7930">
        <w:rPr>
          <w:rFonts w:ascii="標楷體" w:eastAsia="標楷體" w:hAnsi="標楷體" w:cs="細明體" w:hint="eastAsia"/>
          <w:color w:val="000000" w:themeColor="text1"/>
          <w:kern w:val="0"/>
        </w:rPr>
        <w:t>發展全面的病人</w:t>
      </w:r>
      <w:r w:rsidR="00004544" w:rsidRPr="00AB7930">
        <w:rPr>
          <w:rFonts w:ascii="標楷體" w:eastAsia="標楷體" w:hAnsi="標楷體" w:cs="Arial" w:hint="eastAsia"/>
          <w:color w:val="000000" w:themeColor="text1"/>
        </w:rPr>
        <w:t>旅程有助於識別整個</w:t>
      </w:r>
      <w:r w:rsidR="00004544" w:rsidRPr="00AB7930">
        <w:rPr>
          <w:rFonts w:ascii="標楷體" w:eastAsia="標楷體" w:hAnsi="標楷體" w:cs="細明體" w:hint="eastAsia"/>
          <w:color w:val="000000" w:themeColor="text1"/>
          <w:kern w:val="0"/>
        </w:rPr>
        <w:t>路徑上的客戶。</w:t>
      </w:r>
      <w:r w:rsidR="00EC22EA" w:rsidRPr="00AB7930">
        <w:rPr>
          <w:rFonts w:ascii="標楷體" w:eastAsia="標楷體" w:hAnsi="標楷體" w:cs="細明體" w:hint="eastAsia"/>
          <w:color w:val="000000" w:themeColor="text1"/>
          <w:kern w:val="0"/>
        </w:rPr>
        <w:t>你可能已經聽說過或以前使用</w:t>
      </w:r>
      <w:r w:rsidR="006B2B81">
        <w:rPr>
          <w:rFonts w:ascii="標楷體" w:eastAsia="標楷體" w:hAnsi="標楷體" w:cs="細明體" w:hint="eastAsia"/>
          <w:color w:val="000000" w:themeColor="text1"/>
          <w:kern w:val="0"/>
        </w:rPr>
        <w:t>過</w:t>
      </w:r>
      <w:r w:rsidR="00EC22EA" w:rsidRPr="00AB7930">
        <w:rPr>
          <w:rFonts w:ascii="標楷體" w:eastAsia="標楷體" w:hAnsi="標楷體" w:cs="細明體" w:hint="eastAsia"/>
          <w:color w:val="000000" w:themeColor="text1"/>
          <w:kern w:val="0"/>
        </w:rPr>
        <w:t>病人旅程（或治療流程模型）。</w:t>
      </w:r>
      <w:r w:rsidR="00EC22EA" w:rsidRPr="00AB7930">
        <w:rPr>
          <w:rFonts w:ascii="標楷體" w:eastAsia="標楷體" w:hAnsi="標楷體" w:cs="Arial" w:hint="eastAsia"/>
          <w:color w:val="000000" w:themeColor="text1"/>
        </w:rPr>
        <w:t>我們定義</w:t>
      </w:r>
      <w:r w:rsidR="00EC22EA" w:rsidRPr="00AB7930">
        <w:rPr>
          <w:rFonts w:ascii="標楷體" w:eastAsia="標楷體" w:hAnsi="標楷體" w:cs="細明體" w:hint="eastAsia"/>
          <w:color w:val="000000" w:themeColor="text1"/>
          <w:kern w:val="0"/>
        </w:rPr>
        <w:t>病人</w:t>
      </w:r>
      <w:r w:rsidR="00EC22EA" w:rsidRPr="00AB7930">
        <w:rPr>
          <w:rFonts w:ascii="標楷體" w:eastAsia="標楷體" w:hAnsi="標楷體" w:cs="Arial" w:hint="eastAsia"/>
          <w:color w:val="000000" w:themeColor="text1"/>
        </w:rPr>
        <w:t>旅程從症狀</w:t>
      </w:r>
      <w:r w:rsidR="00E954DF" w:rsidRPr="00AB7930">
        <w:rPr>
          <w:rFonts w:ascii="標楷體" w:eastAsia="標楷體" w:hAnsi="標楷體" w:cs="Arial" w:hint="eastAsia"/>
          <w:color w:val="000000" w:themeColor="text1"/>
        </w:rPr>
        <w:t>到</w:t>
      </w:r>
      <w:r w:rsidR="00EC22EA" w:rsidRPr="00AB7930">
        <w:rPr>
          <w:rFonts w:ascii="標楷體" w:eastAsia="標楷體" w:hAnsi="標楷體" w:cs="Arial" w:hint="eastAsia"/>
          <w:color w:val="000000" w:themeColor="text1"/>
        </w:rPr>
        <w:t>診斷</w:t>
      </w:r>
      <w:r w:rsidR="006B2B81">
        <w:rPr>
          <w:rFonts w:ascii="新細明體" w:hAnsi="新細明體" w:cs="Arial" w:hint="eastAsia"/>
          <w:color w:val="000000" w:themeColor="text1"/>
        </w:rPr>
        <w:t>、</w:t>
      </w:r>
      <w:r w:rsidR="00E954DF" w:rsidRPr="00AB7930">
        <w:rPr>
          <w:rFonts w:ascii="標楷體" w:eastAsia="標楷體" w:hAnsi="標楷體" w:cs="Arial" w:hint="eastAsia"/>
          <w:color w:val="000000" w:themeColor="text1"/>
        </w:rPr>
        <w:t>到治療</w:t>
      </w:r>
      <w:r w:rsidR="006B2B81">
        <w:rPr>
          <w:rFonts w:ascii="新細明體" w:hAnsi="新細明體" w:cs="Arial" w:hint="eastAsia"/>
          <w:color w:val="000000" w:themeColor="text1"/>
        </w:rPr>
        <w:t>、</w:t>
      </w:r>
      <w:r w:rsidR="00EC22EA" w:rsidRPr="00AB7930">
        <w:rPr>
          <w:rFonts w:ascii="標楷體" w:eastAsia="標楷體" w:hAnsi="標楷體" w:cs="Arial" w:hint="eastAsia"/>
          <w:color w:val="000000" w:themeColor="text1"/>
        </w:rPr>
        <w:t>到付款</w:t>
      </w:r>
      <w:r w:rsidR="006B2B81">
        <w:rPr>
          <w:rFonts w:ascii="新細明體" w:hAnsi="新細明體" w:cs="Arial" w:hint="eastAsia"/>
          <w:color w:val="000000" w:themeColor="text1"/>
        </w:rPr>
        <w:t>、</w:t>
      </w:r>
      <w:r w:rsidR="00EC0693" w:rsidRPr="00AB7930">
        <w:rPr>
          <w:rFonts w:ascii="標楷體" w:eastAsia="標楷體" w:hAnsi="標楷體" w:cs="Arial" w:hint="eastAsia"/>
          <w:color w:val="000000" w:themeColor="text1"/>
        </w:rPr>
        <w:t>到依從性</w:t>
      </w:r>
      <w:r w:rsidR="006B2B81">
        <w:rPr>
          <w:rFonts w:ascii="新細明體" w:hAnsi="新細明體" w:cs="Arial" w:hint="eastAsia"/>
          <w:color w:val="000000" w:themeColor="text1"/>
        </w:rPr>
        <w:t>、</w:t>
      </w:r>
      <w:r w:rsidR="00EC0693" w:rsidRPr="00AB7930">
        <w:rPr>
          <w:rFonts w:ascii="標楷體" w:eastAsia="標楷體" w:hAnsi="標楷體" w:cs="Arial" w:hint="eastAsia"/>
          <w:color w:val="000000" w:themeColor="text1"/>
        </w:rPr>
        <w:t>到追蹤</w:t>
      </w:r>
      <w:r w:rsidR="00EC0693" w:rsidRPr="00AB793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F3BD8" w:rsidRPr="00AB7930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r w:rsidR="00EC0693" w:rsidRPr="00AB7930">
        <w:rPr>
          <w:rFonts w:ascii="標楷體" w:eastAsia="標楷體" w:hAnsi="標楷體" w:cs="Arial" w:hint="eastAsia"/>
          <w:color w:val="000000" w:themeColor="text1"/>
        </w:rPr>
        <w:t>一路上影響產品的選擇和使用作出決定的所</w:t>
      </w:r>
      <w:r w:rsidR="00EC22EA" w:rsidRPr="00AB7930">
        <w:rPr>
          <w:rFonts w:ascii="標楷體" w:eastAsia="標楷體" w:hAnsi="標楷體" w:cs="Arial" w:hint="eastAsia"/>
          <w:color w:val="000000" w:themeColor="text1"/>
        </w:rPr>
        <w:t>有參與</w:t>
      </w:r>
      <w:r w:rsidR="00EC0693" w:rsidRPr="00AB7930">
        <w:rPr>
          <w:rFonts w:ascii="標楷體" w:eastAsia="標楷體" w:hAnsi="標楷體" w:cs="Arial" w:hint="eastAsia"/>
          <w:color w:val="000000" w:themeColor="text1"/>
        </w:rPr>
        <w:t>者</w:t>
      </w:r>
      <w:r w:rsidR="00EC22EA" w:rsidRPr="00AB793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109D5" w:rsidRPr="00AB7930" w:rsidRDefault="007109D5" w:rsidP="00EC1A0C">
      <w:pPr>
        <w:widowControl/>
        <w:spacing w:beforeLines="0" w:before="120"/>
        <w:textAlignment w:val="top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AB7930">
        <w:rPr>
          <w:rFonts w:ascii="標楷體" w:eastAsia="標楷體" w:hAnsi="標楷體" w:cs="細明體" w:hint="eastAsia"/>
          <w:b/>
          <w:color w:val="000000" w:themeColor="text1"/>
        </w:rPr>
        <w:t>誰</w:t>
      </w:r>
      <w:r w:rsidR="004F061C" w:rsidRPr="00AB7930">
        <w:rPr>
          <w:rFonts w:ascii="標楷體" w:eastAsia="標楷體" w:hAnsi="標楷體" w:cs="細明體" w:hint="eastAsia"/>
          <w:b/>
          <w:color w:val="000000" w:themeColor="text1"/>
        </w:rPr>
        <w:t>是決策者</w:t>
      </w:r>
      <w:r w:rsidRPr="00AB7930">
        <w:rPr>
          <w:rFonts w:ascii="標楷體" w:eastAsia="標楷體" w:hAnsi="標楷體" w:cs="細明體" w:hint="eastAsia"/>
          <w:b/>
          <w:color w:val="000000" w:themeColor="text1"/>
        </w:rPr>
        <w:t>？</w:t>
      </w:r>
    </w:p>
    <w:p w:rsidR="00206583" w:rsidRPr="00AB7930" w:rsidRDefault="004F061C" w:rsidP="00EC1A0C">
      <w:pPr>
        <w:widowControl/>
        <w:spacing w:beforeLines="0" w:before="120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AB7930">
        <w:rPr>
          <w:rFonts w:ascii="標楷體" w:eastAsia="標楷體" w:hAnsi="標楷體" w:cs="Arial" w:hint="eastAsia"/>
          <w:color w:val="000000" w:themeColor="text1"/>
        </w:rPr>
        <w:t>病人旅程可以幫助我們</w:t>
      </w:r>
      <w:r w:rsidR="00482449" w:rsidRPr="00AB7930">
        <w:rPr>
          <w:rFonts w:ascii="標楷體" w:eastAsia="標楷體" w:hAnsi="標楷體" w:cs="Arial" w:hint="eastAsia"/>
          <w:color w:val="000000" w:themeColor="text1"/>
        </w:rPr>
        <w:t>從</w:t>
      </w:r>
      <w:r w:rsidRPr="00AB7930">
        <w:rPr>
          <w:rFonts w:ascii="標楷體" w:eastAsia="標楷體" w:hAnsi="標楷體" w:cs="Arial" w:hint="eastAsia"/>
          <w:color w:val="000000" w:themeColor="text1"/>
        </w:rPr>
        <w:t>描述</w:t>
      </w:r>
      <w:r w:rsidR="00482449" w:rsidRPr="00AB7930">
        <w:rPr>
          <w:rFonts w:ascii="標楷體" w:eastAsia="標楷體" w:hAnsi="標楷體" w:cs="Arial" w:hint="eastAsia"/>
          <w:color w:val="000000" w:themeColor="text1"/>
        </w:rPr>
        <w:t>典型的病人和醫療決策者（例如，診察醫師、處方者、護理師、藥師）</w:t>
      </w:r>
      <w:r w:rsidRPr="00AB7930">
        <w:rPr>
          <w:rFonts w:ascii="標楷體" w:eastAsia="標楷體" w:hAnsi="標楷體" w:cs="Arial" w:hint="eastAsia"/>
          <w:color w:val="000000" w:themeColor="text1"/>
        </w:rPr>
        <w:t>識別客戶。</w:t>
      </w:r>
      <w:r w:rsidR="00B21755" w:rsidRPr="00AB7930">
        <w:rPr>
          <w:rFonts w:ascii="標楷體" w:eastAsia="標楷體" w:hAnsi="標楷體" w:cs="細明體" w:hint="eastAsia"/>
          <w:color w:val="000000" w:themeColor="text1"/>
          <w:kern w:val="0"/>
        </w:rPr>
        <w:t>根據病人和疾病狀態</w:t>
      </w:r>
      <w:r w:rsidR="00577262">
        <w:rPr>
          <w:rFonts w:ascii="標楷體" w:eastAsia="標楷體" w:hAnsi="標楷體" w:cs="細明體" w:hint="eastAsia"/>
          <w:color w:val="000000" w:themeColor="text1"/>
          <w:kern w:val="0"/>
        </w:rPr>
        <w:t>的不同</w:t>
      </w:r>
      <w:r w:rsidR="00B21755" w:rsidRPr="00AB793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77262">
        <w:rPr>
          <w:rFonts w:ascii="標楷體" w:eastAsia="標楷體" w:hAnsi="標楷體" w:cs="細明體" w:hint="eastAsia"/>
          <w:color w:val="000000" w:themeColor="text1"/>
          <w:kern w:val="0"/>
        </w:rPr>
        <w:t>還</w:t>
      </w:r>
      <w:r w:rsidR="00B21755" w:rsidRPr="00AB7930">
        <w:rPr>
          <w:rFonts w:ascii="標楷體" w:eastAsia="標楷體" w:hAnsi="標楷體" w:cs="細明體" w:hint="eastAsia"/>
          <w:color w:val="000000" w:themeColor="text1"/>
          <w:kern w:val="0"/>
        </w:rPr>
        <w:t>有其他決策者發揮作用，例如照護者和社會工作者等。</w:t>
      </w:r>
      <w:proofErr w:type="gramStart"/>
      <w:r w:rsidR="00B33908" w:rsidRPr="00AB7930">
        <w:rPr>
          <w:rFonts w:ascii="標楷體" w:eastAsia="標楷體" w:hAnsi="標楷體" w:cs="細明體" w:hint="eastAsia"/>
          <w:color w:val="000000" w:themeColor="text1"/>
          <w:kern w:val="0"/>
        </w:rPr>
        <w:t>此外</w:t>
      </w:r>
      <w:r w:rsidR="00B33908" w:rsidRPr="00AB7930">
        <w:rPr>
          <w:rFonts w:ascii="標楷體" w:eastAsia="標楷體" w:hAnsi="標楷體" w:cs="Arial" w:hint="eastAsia"/>
          <w:color w:val="000000" w:themeColor="text1"/>
        </w:rPr>
        <w:t>，</w:t>
      </w:r>
      <w:proofErr w:type="gramEnd"/>
      <w:r w:rsidR="00B33908" w:rsidRPr="00AB7930">
        <w:rPr>
          <w:rFonts w:ascii="標楷體" w:eastAsia="標楷體" w:hAnsi="標楷體" w:cs="細明體" w:hint="eastAsia"/>
          <w:color w:val="000000" w:themeColor="text1"/>
          <w:kern w:val="0"/>
        </w:rPr>
        <w:t>比以往任何時候都重要的決策者，如</w:t>
      </w:r>
      <w:r w:rsidR="009F51FC" w:rsidRPr="00AB7930">
        <w:rPr>
          <w:rFonts w:ascii="標楷體" w:eastAsia="標楷體" w:hAnsi="標楷體" w:cs="細明體" w:hint="eastAsia"/>
          <w:color w:val="000000" w:themeColor="text1"/>
          <w:kern w:val="0"/>
        </w:rPr>
        <w:t>保險付費者</w:t>
      </w:r>
      <w:r w:rsidR="00B33908" w:rsidRPr="00AB7930">
        <w:rPr>
          <w:rFonts w:ascii="標楷體" w:eastAsia="標楷體" w:hAnsi="標楷體" w:cs="細明體" w:hint="eastAsia"/>
          <w:color w:val="000000" w:themeColor="text1"/>
          <w:kern w:val="0"/>
        </w:rPr>
        <w:t>、醫院財團和大</w:t>
      </w:r>
      <w:r w:rsidR="009F51FC" w:rsidRPr="00AB793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33908" w:rsidRPr="00AB7930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9F51FC" w:rsidRPr="00AB7930">
        <w:rPr>
          <w:rFonts w:ascii="標楷體" w:eastAsia="標楷體" w:hAnsi="標楷體" w:cs="細明體" w:hint="eastAsia"/>
          <w:color w:val="000000" w:themeColor="text1"/>
          <w:kern w:val="0"/>
        </w:rPr>
        <w:t>群</w:t>
      </w:r>
      <w:r w:rsidR="00B33908" w:rsidRPr="00AB7930">
        <w:rPr>
          <w:rFonts w:ascii="標楷體" w:eastAsia="標楷體" w:hAnsi="標楷體" w:cs="細明體" w:hint="eastAsia"/>
          <w:color w:val="000000" w:themeColor="text1"/>
          <w:kern w:val="0"/>
        </w:rPr>
        <w:t>體，</w:t>
      </w:r>
      <w:r w:rsidR="009F51FC" w:rsidRPr="00AB7930">
        <w:rPr>
          <w:rFonts w:ascii="標楷體" w:eastAsia="標楷體" w:hAnsi="標楷體" w:cs="細明體" w:hint="eastAsia"/>
          <w:color w:val="000000" w:themeColor="text1"/>
          <w:kern w:val="0"/>
        </w:rPr>
        <w:t>他們對最終使用的治療可能比處方者有更大</w:t>
      </w:r>
      <w:r w:rsidR="00B33908" w:rsidRPr="00AB7930">
        <w:rPr>
          <w:rFonts w:ascii="標楷體" w:eastAsia="標楷體" w:hAnsi="標楷體" w:cs="細明體" w:hint="eastAsia"/>
          <w:color w:val="000000" w:themeColor="text1"/>
          <w:kern w:val="0"/>
        </w:rPr>
        <w:t>的權力</w:t>
      </w:r>
      <w:r w:rsidR="00B33908" w:rsidRPr="00AB793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06583" w:rsidRPr="00AB7930" w:rsidRDefault="00206583" w:rsidP="00EC1A0C">
      <w:pPr>
        <w:widowControl/>
        <w:spacing w:beforeLines="0" w:before="120"/>
        <w:textAlignment w:val="top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Segoe UI" w:hint="eastAsia"/>
          <w:color w:val="000000" w:themeColor="text1"/>
          <w:kern w:val="0"/>
        </w:rPr>
        <w:t xml:space="preserve">    </w:t>
      </w:r>
      <w:r w:rsidRPr="00AB7930">
        <w:rPr>
          <w:rFonts w:ascii="標楷體" w:eastAsia="標楷體" w:hAnsi="標楷體" w:cs="Arial" w:hint="eastAsia"/>
          <w:color w:val="000000" w:themeColor="text1"/>
        </w:rPr>
        <w:t>對於某些疾病狀態，病人旅程</w:t>
      </w:r>
      <w:r w:rsidR="003E6EF2">
        <w:rPr>
          <w:rFonts w:ascii="標楷體" w:eastAsia="標楷體" w:hAnsi="標楷體" w:cs="Arial" w:hint="eastAsia"/>
          <w:color w:val="000000" w:themeColor="text1"/>
        </w:rPr>
        <w:t>中</w:t>
      </w:r>
      <w:r w:rsidRPr="00AB7930">
        <w:rPr>
          <w:rFonts w:ascii="標楷體" w:eastAsia="標楷體" w:hAnsi="標楷體" w:cs="Arial" w:hint="eastAsia"/>
          <w:color w:val="000000" w:themeColor="text1"/>
        </w:rPr>
        <w:t>可能只有三四</w:t>
      </w:r>
      <w:proofErr w:type="gramStart"/>
      <w:r w:rsidRPr="00AB7930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Pr="00AB7930">
        <w:rPr>
          <w:rFonts w:ascii="標楷體" w:eastAsia="標楷體" w:hAnsi="標楷體" w:cs="Arial" w:hint="eastAsia"/>
          <w:color w:val="000000" w:themeColor="text1"/>
        </w:rPr>
        <w:t>客戶，而其他疾病狀態，可能</w:t>
      </w:r>
      <w:r w:rsidR="003E6EF2">
        <w:rPr>
          <w:rFonts w:ascii="標楷體" w:eastAsia="標楷體" w:hAnsi="標楷體" w:cs="Arial" w:hint="eastAsia"/>
          <w:color w:val="000000" w:themeColor="text1"/>
        </w:rPr>
        <w:t>會有</w:t>
      </w:r>
      <w:r w:rsidRPr="00AB7930">
        <w:rPr>
          <w:rFonts w:ascii="標楷體" w:eastAsia="標楷體" w:hAnsi="標楷體" w:cs="Arial" w:hint="eastAsia"/>
          <w:color w:val="000000" w:themeColor="text1"/>
        </w:rPr>
        <w:t>一打以上的客戶的複雜網絡。無論如何，直到你描繪出病人的旅程，</w:t>
      </w:r>
      <w:r w:rsidR="00DC1C5C" w:rsidRPr="00AB7930">
        <w:rPr>
          <w:rFonts w:ascii="標楷體" w:eastAsia="標楷體" w:hAnsi="標楷體" w:cs="Arial" w:hint="eastAsia"/>
          <w:color w:val="000000" w:themeColor="text1"/>
        </w:rPr>
        <w:t>否則</w:t>
      </w:r>
      <w:r w:rsidRPr="00AB7930">
        <w:rPr>
          <w:rFonts w:ascii="標楷體" w:eastAsia="標楷體" w:hAnsi="標楷體" w:cs="Arial" w:hint="eastAsia"/>
          <w:color w:val="000000" w:themeColor="text1"/>
        </w:rPr>
        <w:t>很難識別你的客戶。一旦你這樣做</w:t>
      </w:r>
      <w:r w:rsidR="00DC1C5C" w:rsidRPr="00AB7930">
        <w:rPr>
          <w:rFonts w:ascii="標楷體" w:eastAsia="標楷體" w:hAnsi="標楷體" w:cs="細明體" w:hint="eastAsia"/>
          <w:color w:val="000000" w:themeColor="text1"/>
          <w:kern w:val="0"/>
        </w:rPr>
        <w:t>了，</w:t>
      </w:r>
      <w:r w:rsidR="003E6EF2">
        <w:rPr>
          <w:rFonts w:ascii="標楷體" w:eastAsia="標楷體" w:hAnsi="標楷體" w:cs="Arial" w:hint="eastAsia"/>
          <w:color w:val="000000" w:themeColor="text1"/>
        </w:rPr>
        <w:t>你可能會發現環境</w:t>
      </w:r>
      <w:r w:rsidRPr="00AB7930">
        <w:rPr>
          <w:rFonts w:ascii="標楷體" w:eastAsia="標楷體" w:hAnsi="標楷體" w:cs="Arial" w:hint="eastAsia"/>
          <w:color w:val="000000" w:themeColor="text1"/>
        </w:rPr>
        <w:t>比你想像的更複雜</w:t>
      </w:r>
      <w:r w:rsidRPr="00AB793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31BED" w:rsidRPr="00AB7930" w:rsidRDefault="00F31BED" w:rsidP="00EC1A0C">
      <w:pPr>
        <w:widowControl/>
        <w:spacing w:beforeLines="0" w:before="120"/>
        <w:textAlignment w:val="top"/>
        <w:rPr>
          <w:rFonts w:ascii="標楷體" w:eastAsia="標楷體" w:hAnsi="標楷體" w:cs="Segoe UI"/>
          <w:b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  <w:szCs w:val="20"/>
        </w:rPr>
        <w:t>發現每</w:t>
      </w:r>
      <w:proofErr w:type="gramStart"/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  <w:szCs w:val="20"/>
        </w:rPr>
        <w:t>個</w:t>
      </w:r>
      <w:proofErr w:type="gramEnd"/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  <w:szCs w:val="20"/>
        </w:rPr>
        <w:t>客戶的想法和需</w:t>
      </w:r>
      <w:r w:rsidRPr="00AB7930">
        <w:rPr>
          <w:rFonts w:ascii="標楷體" w:eastAsia="標楷體" w:hAnsi="標楷體" w:cs="細明體"/>
          <w:b/>
          <w:color w:val="000000" w:themeColor="text1"/>
          <w:kern w:val="0"/>
          <w:szCs w:val="20"/>
        </w:rPr>
        <w:t>求</w:t>
      </w:r>
    </w:p>
    <w:p w:rsidR="00B61D05" w:rsidRPr="00AB7930" w:rsidRDefault="009C756C" w:rsidP="00EC1A0C">
      <w:pPr>
        <w:widowControl/>
        <w:spacing w:beforeLines="0" w:before="120"/>
        <w:textAlignment w:val="top"/>
        <w:rPr>
          <w:rFonts w:ascii="標楷體" w:eastAsia="標楷體" w:hAnsi="標楷體" w:cs="細明體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AB7930">
        <w:rPr>
          <w:rFonts w:ascii="標楷體" w:eastAsia="標楷體" w:hAnsi="標楷體" w:cs="Arial" w:hint="eastAsia"/>
          <w:color w:val="000000" w:themeColor="text1"/>
        </w:rPr>
        <w:t>識別客戶後，</w:t>
      </w:r>
      <w:r w:rsidR="002F6B43" w:rsidRPr="00AB7930">
        <w:rPr>
          <w:rFonts w:ascii="標楷體" w:eastAsia="標楷體" w:hAnsi="標楷體" w:cs="Arial" w:hint="eastAsia"/>
          <w:color w:val="000000" w:themeColor="text1"/>
        </w:rPr>
        <w:t>你</w:t>
      </w:r>
      <w:r w:rsidRPr="00AB7930">
        <w:rPr>
          <w:rFonts w:ascii="標楷體" w:eastAsia="標楷體" w:hAnsi="標楷體" w:cs="Arial" w:hint="eastAsia"/>
          <w:color w:val="000000" w:themeColor="text1"/>
        </w:rPr>
        <w:t>必須定義客戶的</w:t>
      </w:r>
      <w:r w:rsidR="002F6B43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觀點和</w:t>
      </w:r>
      <w:r w:rsidRPr="00AB7930">
        <w:rPr>
          <w:rFonts w:ascii="標楷體" w:eastAsia="標楷體" w:hAnsi="標楷體" w:cs="Arial" w:hint="eastAsia"/>
          <w:color w:val="000000" w:themeColor="text1"/>
        </w:rPr>
        <w:t>需</w:t>
      </w:r>
      <w:r w:rsidR="002F6B43" w:rsidRPr="00AB7930">
        <w:rPr>
          <w:rFonts w:ascii="標楷體" w:eastAsia="標楷體" w:hAnsi="標楷體" w:cs="Arial" w:hint="eastAsia"/>
          <w:color w:val="000000" w:themeColor="text1"/>
        </w:rPr>
        <w:t>求</w:t>
      </w:r>
      <w:r w:rsidR="002F6B43" w:rsidRPr="00AB7930">
        <w:rPr>
          <w:rFonts w:ascii="標楷體" w:eastAsia="標楷體" w:hAnsi="標楷體" w:cs="細明體" w:hint="eastAsia"/>
          <w:color w:val="000000" w:themeColor="text1"/>
          <w:kern w:val="0"/>
        </w:rPr>
        <w:t>，以</w:t>
      </w:r>
      <w:r w:rsidRPr="00AB7930">
        <w:rPr>
          <w:rFonts w:ascii="標楷體" w:eastAsia="標楷體" w:hAnsi="標楷體" w:cs="Arial" w:hint="eastAsia"/>
          <w:color w:val="000000" w:themeColor="text1"/>
        </w:rPr>
        <w:t>確定你的優勢所在。在此步驟中，</w:t>
      </w:r>
      <w:r w:rsidR="00F77A5F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病人的旅程揭示</w:t>
      </w:r>
      <w:r w:rsidR="00F77A5F" w:rsidRPr="00AB7930">
        <w:rPr>
          <w:rFonts w:ascii="標楷體" w:eastAsia="標楷體" w:hAnsi="標楷體" w:cs="Arial" w:hint="eastAsia"/>
          <w:color w:val="000000" w:themeColor="text1"/>
        </w:rPr>
        <w:t>沿著路徑</w:t>
      </w:r>
      <w:r w:rsidR="00F77A5F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可能影響品牌成功的一切</w:t>
      </w:r>
      <w:r w:rsidR="00F77A5F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。</w:t>
      </w:r>
    </w:p>
    <w:p w:rsidR="00080537" w:rsidRPr="00AB7930" w:rsidRDefault="0096152D" w:rsidP="005F7B1A">
      <w:pPr>
        <w:pStyle w:val="a7"/>
        <w:widowControl/>
        <w:numPr>
          <w:ilvl w:val="0"/>
          <w:numId w:val="13"/>
        </w:numPr>
        <w:spacing w:beforeLines="0"/>
        <w:ind w:leftChars="0" w:left="714" w:hanging="357"/>
        <w:textAlignment w:val="top"/>
        <w:rPr>
          <w:rFonts w:ascii="標楷體" w:eastAsia="標楷體" w:hAnsi="標楷體" w:cs="Segoe UI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對於患者，這可能是他的感受和疾病對他的生活產生怎樣的影響。</w:t>
      </w:r>
      <w:r w:rsidR="00080537" w:rsidRPr="00AB7930">
        <w:rPr>
          <w:rFonts w:ascii="標楷體" w:eastAsia="標楷體" w:hAnsi="標楷體" w:cs="Arial" w:hint="eastAsia"/>
          <w:color w:val="000000" w:themeColor="text1"/>
        </w:rPr>
        <w:t>讓一個</w:t>
      </w:r>
      <w:r w:rsidR="00D01B51" w:rsidRPr="00AB7930">
        <w:rPr>
          <w:rFonts w:ascii="標楷體" w:eastAsia="標楷體" w:hAnsi="標楷體" w:cs="Arial" w:hint="eastAsia"/>
          <w:color w:val="000000" w:themeColor="text1"/>
        </w:rPr>
        <w:t>從事</w:t>
      </w:r>
      <w:r w:rsidR="00080537" w:rsidRPr="00AB7930">
        <w:rPr>
          <w:rFonts w:ascii="標楷體" w:eastAsia="標楷體" w:hAnsi="標楷體" w:cs="Arial" w:hint="eastAsia"/>
          <w:color w:val="000000" w:themeColor="text1"/>
        </w:rPr>
        <w:t>耗體力工作</w:t>
      </w:r>
      <w:r w:rsidR="002C0854" w:rsidRPr="00AB7930">
        <w:rPr>
          <w:rFonts w:ascii="標楷體" w:eastAsia="標楷體" w:hAnsi="標楷體" w:cs="Arial" w:hint="eastAsia"/>
          <w:color w:val="000000" w:themeColor="text1"/>
        </w:rPr>
        <w:t>有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兩個孩子</w:t>
      </w:r>
      <w:r w:rsidRPr="00AB7930">
        <w:rPr>
          <w:rFonts w:ascii="標楷體" w:eastAsia="標楷體" w:hAnsi="標楷體" w:cs="Arial" w:hint="eastAsia"/>
          <w:color w:val="000000" w:themeColor="text1"/>
        </w:rPr>
        <w:t>的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忙碌</w:t>
      </w:r>
      <w:r w:rsidR="00080537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父親治療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他</w:t>
      </w:r>
      <w:r w:rsidR="00080537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的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慢性膝關節疼痛的動機是什麼？</w:t>
      </w:r>
      <w:r w:rsidRPr="00AB7930">
        <w:rPr>
          <w:rFonts w:ascii="標楷體" w:eastAsia="標楷體" w:hAnsi="標楷體" w:cs="Arial" w:hint="eastAsia"/>
          <w:color w:val="000000" w:themeColor="text1"/>
        </w:rPr>
        <w:t>答案</w:t>
      </w:r>
      <w:r w:rsidR="002C0854" w:rsidRPr="00AB7930">
        <w:rPr>
          <w:rFonts w:ascii="標楷體" w:eastAsia="標楷體" w:hAnsi="標楷體" w:cs="Arial" w:hint="eastAsia"/>
          <w:color w:val="000000" w:themeColor="text1"/>
        </w:rPr>
        <w:t>會是</w:t>
      </w:r>
      <w:r w:rsidR="00080537" w:rsidRPr="00AB7930">
        <w:rPr>
          <w:rFonts w:ascii="標楷體" w:eastAsia="標楷體" w:hAnsi="標楷體" w:cs="Arial" w:hint="eastAsia"/>
          <w:color w:val="000000" w:themeColor="text1"/>
        </w:rPr>
        <w:t>不同於</w:t>
      </w:r>
      <w:r w:rsidRPr="00AB7930">
        <w:rPr>
          <w:rFonts w:ascii="標楷體" w:eastAsia="標楷體" w:hAnsi="標楷體" w:cs="Arial" w:hint="eastAsia"/>
          <w:color w:val="000000" w:themeColor="text1"/>
        </w:rPr>
        <w:t>一</w:t>
      </w:r>
      <w:r w:rsidR="00080537" w:rsidRPr="00AB7930">
        <w:rPr>
          <w:rFonts w:ascii="標楷體" w:eastAsia="標楷體" w:hAnsi="標楷體" w:cs="Arial" w:hint="eastAsia"/>
          <w:color w:val="000000" w:themeColor="text1"/>
        </w:rPr>
        <w:t>位沒有孩子的白領</w:t>
      </w:r>
      <w:r w:rsidRPr="00AB7930">
        <w:rPr>
          <w:rFonts w:ascii="標楷體" w:eastAsia="標楷體" w:hAnsi="標楷體" w:cs="Arial" w:hint="eastAsia"/>
          <w:color w:val="000000" w:themeColor="text1"/>
        </w:rPr>
        <w:t>單身女</w:t>
      </w:r>
      <w:r w:rsidR="00080537" w:rsidRPr="00AB7930">
        <w:rPr>
          <w:rFonts w:ascii="標楷體" w:eastAsia="標楷體" w:hAnsi="標楷體" w:cs="Arial" w:hint="eastAsia"/>
          <w:color w:val="000000" w:themeColor="text1"/>
        </w:rPr>
        <w:t>性</w:t>
      </w:r>
      <w:r w:rsidRPr="00AB7930">
        <w:rPr>
          <w:rFonts w:ascii="標楷體" w:eastAsia="標楷體" w:hAnsi="標楷體" w:cs="Arial" w:hint="eastAsia"/>
          <w:color w:val="000000" w:themeColor="text1"/>
        </w:rPr>
        <w:t>。</w:t>
      </w:r>
    </w:p>
    <w:p w:rsidR="00B012F5" w:rsidRPr="00AB7930" w:rsidRDefault="00EE4197" w:rsidP="005F7B1A">
      <w:pPr>
        <w:pStyle w:val="a7"/>
        <w:widowControl/>
        <w:numPr>
          <w:ilvl w:val="0"/>
          <w:numId w:val="13"/>
        </w:numPr>
        <w:spacing w:beforeLines="0"/>
        <w:ind w:leftChars="0" w:left="714" w:hanging="357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lastRenderedPageBreak/>
        <w:t>在作出治療決定時，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醫療服務提供者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想的是什麼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？</w:t>
      </w:r>
      <w:r w:rsidR="003E6EF2">
        <w:rPr>
          <w:rFonts w:ascii="標楷體" w:eastAsia="標楷體" w:hAnsi="標楷體" w:cs="Arial" w:hint="eastAsia"/>
          <w:color w:val="000000" w:themeColor="text1"/>
        </w:rPr>
        <w:t>他必須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心</w:t>
      </w:r>
      <w:r w:rsidR="00EF2261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迅速地</w:t>
      </w:r>
      <w:r w:rsidR="003E6EF2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診察然後</w:t>
      </w:r>
      <w:r w:rsidR="00EF2261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轉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到下一個病人？</w:t>
      </w:r>
      <w:r w:rsidR="00EF2261" w:rsidRPr="00AB7930">
        <w:rPr>
          <w:rFonts w:ascii="標楷體" w:eastAsia="標楷體" w:hAnsi="標楷體" w:cs="Arial" w:hint="eastAsia"/>
          <w:color w:val="000000" w:themeColor="text1"/>
        </w:rPr>
        <w:t>這會</w:t>
      </w:r>
      <w:r w:rsidR="003E6EF2">
        <w:rPr>
          <w:rFonts w:ascii="標楷體" w:eastAsia="標楷體" w:hAnsi="標楷體" w:cs="Arial" w:hint="eastAsia"/>
          <w:color w:val="000000" w:themeColor="text1"/>
        </w:rPr>
        <w:t>導致他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選擇</w:t>
      </w:r>
      <w:r w:rsidR="003E6EF2">
        <w:rPr>
          <w:rFonts w:ascii="標楷體" w:eastAsia="標楷體" w:hAnsi="標楷體" w:cs="Arial" w:hint="eastAsia"/>
          <w:color w:val="000000" w:themeColor="text1"/>
        </w:rPr>
        <w:t>的</w:t>
      </w:r>
      <w:r w:rsidR="00EF2261" w:rsidRPr="00AB7930">
        <w:rPr>
          <w:rFonts w:ascii="標楷體" w:eastAsia="標楷體" w:hAnsi="標楷體" w:cs="Arial" w:hint="eastAsia"/>
          <w:color w:val="000000" w:themeColor="text1"/>
        </w:rPr>
        <w:t>是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最</w:t>
      </w:r>
      <w:r w:rsidR="003E6EF2">
        <w:rPr>
          <w:rFonts w:ascii="標楷體" w:eastAsia="標楷體" w:hAnsi="標楷體" w:cs="Arial" w:hint="eastAsia"/>
          <w:color w:val="000000" w:themeColor="text1"/>
        </w:rPr>
        <w:t>受</w:t>
      </w:r>
      <w:r w:rsidR="00EF2261" w:rsidRPr="00AB7930">
        <w:rPr>
          <w:rFonts w:ascii="標楷體" w:eastAsia="標楷體" w:hAnsi="標楷體" w:cs="Arial" w:hint="eastAsia"/>
          <w:color w:val="000000" w:themeColor="text1"/>
        </w:rPr>
        <w:t>歡迎的</w:t>
      </w:r>
      <w:r w:rsidR="003E6EF2">
        <w:rPr>
          <w:rFonts w:ascii="標楷體" w:eastAsia="標楷體" w:hAnsi="標楷體" w:cs="Arial" w:hint="eastAsia"/>
          <w:color w:val="000000" w:themeColor="text1"/>
        </w:rPr>
        <w:t>品牌，但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可</w:t>
      </w:r>
      <w:r w:rsidR="003E6EF2">
        <w:rPr>
          <w:rFonts w:ascii="標楷體" w:eastAsia="標楷體" w:hAnsi="標楷體" w:cs="Arial" w:hint="eastAsia"/>
          <w:color w:val="000000" w:themeColor="text1"/>
        </w:rPr>
        <w:t>不</w:t>
      </w:r>
      <w:r w:rsidR="008E0448" w:rsidRPr="00AB7930">
        <w:rPr>
          <w:rFonts w:ascii="標楷體" w:eastAsia="標楷體" w:hAnsi="標楷體" w:cs="Arial" w:hint="eastAsia"/>
          <w:color w:val="000000" w:themeColor="text1"/>
        </w:rPr>
        <w:t>能是最適合該患者</w:t>
      </w:r>
      <w:r w:rsidR="00EF2261" w:rsidRPr="00AB7930">
        <w:rPr>
          <w:rFonts w:ascii="標楷體" w:eastAsia="標楷體" w:hAnsi="標楷體" w:cs="Arial" w:hint="eastAsia"/>
          <w:color w:val="000000" w:themeColor="text1"/>
        </w:rPr>
        <w:t>的品牌嗎</w:t>
      </w:r>
      <w:r w:rsidR="003E6EF2">
        <w:rPr>
          <w:rFonts w:ascii="新細明體" w:hAnsi="新細明體" w:cs="Arial" w:hint="eastAsia"/>
          <w:color w:val="000000" w:themeColor="text1"/>
        </w:rPr>
        <w:t>？</w:t>
      </w:r>
    </w:p>
    <w:p w:rsidR="00B61D05" w:rsidRPr="00AB7930" w:rsidRDefault="005167B0" w:rsidP="005F7B1A">
      <w:pPr>
        <w:pStyle w:val="a7"/>
        <w:widowControl/>
        <w:numPr>
          <w:ilvl w:val="0"/>
          <w:numId w:val="13"/>
        </w:numPr>
        <w:spacing w:beforeLines="0"/>
        <w:ind w:leftChars="0" w:left="714" w:hanging="357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行政</w:t>
      </w:r>
      <w:r w:rsidR="00314D99" w:rsidRPr="00AB7930">
        <w:rPr>
          <w:rFonts w:ascii="標楷體" w:eastAsia="標楷體" w:hAnsi="標楷體" w:cs="Arial" w:hint="eastAsia"/>
          <w:color w:val="000000" w:themeColor="text1"/>
        </w:rPr>
        <w:t>主管是否主導病人流程並且基於財務指標主導決定呢？</w:t>
      </w:r>
    </w:p>
    <w:p w:rsidR="007B083D" w:rsidRPr="00AB7930" w:rsidRDefault="00B61D05" w:rsidP="007B083D">
      <w:pPr>
        <w:widowControl/>
        <w:spacing w:beforeLines="0" w:before="150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0709F">
        <w:rPr>
          <w:rFonts w:ascii="標楷體" w:eastAsia="標楷體" w:hAnsi="標楷體" w:cs="細明體" w:hint="eastAsia"/>
          <w:color w:val="000000" w:themeColor="text1"/>
        </w:rPr>
        <w:t>這些觀點和需求</w:t>
      </w:r>
      <w:r w:rsidRPr="00AB7930">
        <w:rPr>
          <w:rFonts w:ascii="標楷體" w:eastAsia="標楷體" w:hAnsi="標楷體" w:cs="細明體" w:hint="eastAsia"/>
          <w:color w:val="000000" w:themeColor="text1"/>
        </w:rPr>
        <w:t>最終</w:t>
      </w:r>
      <w:r w:rsidR="0060709F">
        <w:rPr>
          <w:rFonts w:ascii="標楷體" w:eastAsia="標楷體" w:hAnsi="標楷體" w:cs="細明體" w:hint="eastAsia"/>
          <w:color w:val="000000" w:themeColor="text1"/>
        </w:rPr>
        <w:t>決</w:t>
      </w:r>
      <w:r w:rsidRPr="00AB7930">
        <w:rPr>
          <w:rFonts w:ascii="標楷體" w:eastAsia="標楷體" w:hAnsi="標楷體" w:cs="細明體" w:hint="eastAsia"/>
          <w:color w:val="000000" w:themeColor="text1"/>
        </w:rPr>
        <w:t>定品牌的選擇，</w:t>
      </w:r>
      <w:r w:rsidR="00F15F20" w:rsidRPr="00AB7930">
        <w:rPr>
          <w:rFonts w:ascii="標楷體" w:eastAsia="標楷體" w:hAnsi="標楷體" w:cs="細明體" w:hint="eastAsia"/>
          <w:color w:val="000000" w:themeColor="text1"/>
          <w:kern w:val="0"/>
        </w:rPr>
        <w:t>知道</w:t>
      </w:r>
      <w:r w:rsidR="0060709F">
        <w:rPr>
          <w:rFonts w:ascii="標楷體" w:eastAsia="標楷體" w:hAnsi="標楷體" w:cs="細明體" w:hint="eastAsia"/>
          <w:color w:val="000000" w:themeColor="text1"/>
          <w:kern w:val="0"/>
        </w:rPr>
        <w:t>上述這些</w:t>
      </w:r>
      <w:r w:rsidR="00F15F20" w:rsidRPr="00AB7930">
        <w:rPr>
          <w:rFonts w:ascii="標楷體" w:eastAsia="標楷體" w:hAnsi="標楷體" w:cs="細明體" w:hint="eastAsia"/>
          <w:color w:val="000000" w:themeColor="text1"/>
          <w:kern w:val="0"/>
        </w:rPr>
        <w:t>是為每一位客戶提供優質服務的關鍵。</w:t>
      </w:r>
      <w:r w:rsidR="00973F1C" w:rsidRPr="00AB7930">
        <w:rPr>
          <w:rFonts w:ascii="標楷體" w:eastAsia="標楷體" w:hAnsi="標楷體" w:cs="細明體" w:hint="eastAsia"/>
          <w:color w:val="000000" w:themeColor="text1"/>
          <w:kern w:val="0"/>
        </w:rPr>
        <w:t>滿意和忠誠的客戶感受到他們的需求</w:t>
      </w:r>
      <w:r w:rsidR="007B083D" w:rsidRPr="00AB7930">
        <w:rPr>
          <w:rFonts w:ascii="標楷體" w:eastAsia="標楷體" w:hAnsi="標楷體" w:cs="細明體" w:hint="eastAsia"/>
          <w:color w:val="000000" w:themeColor="text1"/>
          <w:kern w:val="0"/>
        </w:rPr>
        <w:t>有被重視</w:t>
      </w:r>
      <w:r w:rsidR="00973F1C" w:rsidRPr="00AB7930">
        <w:rPr>
          <w:rFonts w:ascii="標楷體" w:eastAsia="標楷體" w:hAnsi="標楷體" w:cs="細明體" w:hint="eastAsia"/>
          <w:color w:val="000000" w:themeColor="text1"/>
          <w:kern w:val="0"/>
        </w:rPr>
        <w:t>認為</w:t>
      </w:r>
      <w:r w:rsidR="007B083D" w:rsidRPr="00AB7930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973F1C" w:rsidRPr="00AB7930">
        <w:rPr>
          <w:rFonts w:ascii="標楷體" w:eastAsia="標楷體" w:hAnsi="標楷體" w:cs="細明體" w:hint="eastAsia"/>
          <w:color w:val="000000" w:themeColor="text1"/>
          <w:kern w:val="0"/>
        </w:rPr>
        <w:t>有價值的東西。</w:t>
      </w:r>
      <w:r w:rsidR="007B083D" w:rsidRPr="00AB7930">
        <w:rPr>
          <w:rFonts w:ascii="標楷體" w:eastAsia="標楷體" w:hAnsi="標楷體" w:cs="細明體" w:hint="eastAsia"/>
          <w:color w:val="000000" w:themeColor="text1"/>
        </w:rPr>
        <w:t>這可能是產品本身，或是協助更方便使用產品，如報銷核退的協助</w:t>
      </w:r>
      <w:r w:rsidR="0060709F">
        <w:rPr>
          <w:rFonts w:ascii="標楷體" w:eastAsia="標楷體" w:hAnsi="標楷體" w:cs="細明體" w:hint="eastAsia"/>
          <w:color w:val="000000" w:themeColor="text1"/>
        </w:rPr>
        <w:t>等</w:t>
      </w:r>
      <w:r w:rsidR="007B083D" w:rsidRPr="00AB7930">
        <w:rPr>
          <w:rFonts w:ascii="標楷體" w:eastAsia="標楷體" w:hAnsi="標楷體" w:cs="細明體" w:hint="eastAsia"/>
          <w:color w:val="000000" w:themeColor="text1"/>
        </w:rPr>
        <w:t>。了解</w:t>
      </w:r>
      <w:r w:rsidR="007B083D" w:rsidRPr="00AB7930">
        <w:rPr>
          <w:rFonts w:ascii="標楷體" w:eastAsia="標楷體" w:hAnsi="標楷體" w:cs="細明體" w:hint="eastAsia"/>
          <w:color w:val="000000" w:themeColor="text1"/>
          <w:kern w:val="0"/>
        </w:rPr>
        <w:t>客戶的觀點和需求，</w:t>
      </w:r>
      <w:r w:rsidR="007B083D" w:rsidRPr="00AB7930">
        <w:rPr>
          <w:rFonts w:ascii="標楷體" w:eastAsia="標楷體" w:hAnsi="標楷體" w:cs="細明體" w:hint="eastAsia"/>
          <w:color w:val="000000" w:themeColor="text1"/>
        </w:rPr>
        <w:t>將幫助你確定</w:t>
      </w:r>
      <w:r w:rsidR="007B083D" w:rsidRPr="00AB7930">
        <w:rPr>
          <w:rFonts w:ascii="標楷體" w:eastAsia="標楷體" w:hAnsi="標楷體" w:cs="Arial"/>
          <w:color w:val="000000" w:themeColor="text1"/>
        </w:rPr>
        <w:t>“</w:t>
      </w:r>
      <w:r w:rsidR="007B083D" w:rsidRPr="00AB7930">
        <w:rPr>
          <w:rFonts w:ascii="標楷體" w:eastAsia="標楷體" w:hAnsi="標楷體" w:cs="細明體" w:hint="eastAsia"/>
          <w:color w:val="000000" w:themeColor="text1"/>
        </w:rPr>
        <w:t>服務</w:t>
      </w:r>
      <w:r w:rsidR="007B083D" w:rsidRPr="00AB7930">
        <w:rPr>
          <w:rFonts w:ascii="標楷體" w:eastAsia="標楷體" w:hAnsi="標楷體" w:cs="Arial"/>
          <w:color w:val="000000" w:themeColor="text1"/>
        </w:rPr>
        <w:t>”</w:t>
      </w:r>
      <w:r w:rsidR="007B083D" w:rsidRPr="00AB7930">
        <w:rPr>
          <w:rFonts w:ascii="標楷體" w:eastAsia="標楷體" w:hAnsi="標楷體" w:cs="細明體" w:hint="eastAsia"/>
          <w:color w:val="000000" w:themeColor="text1"/>
        </w:rPr>
        <w:t>對他們意味著什麼。</w:t>
      </w:r>
    </w:p>
    <w:p w:rsidR="008E0250" w:rsidRPr="00AB7930" w:rsidRDefault="003B7EB1" w:rsidP="001B5A2E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AB7930">
        <w:rPr>
          <w:rFonts w:ascii="標楷體" w:eastAsia="標楷體" w:hAnsi="標楷體" w:cs="細明體" w:hint="eastAsia"/>
          <w:color w:val="000000" w:themeColor="text1"/>
        </w:rPr>
        <w:t xml:space="preserve">   </w:t>
      </w:r>
      <w:r w:rsidR="006D1C50" w:rsidRPr="00AB7930">
        <w:rPr>
          <w:rFonts w:ascii="標楷體" w:eastAsia="標楷體" w:hAnsi="標楷體" w:cs="細明體" w:hint="eastAsia"/>
          <w:color w:val="000000" w:themeColor="text1"/>
        </w:rPr>
        <w:t xml:space="preserve"> 來自業</w:t>
      </w:r>
      <w:r w:rsidRPr="00AB7930">
        <w:rPr>
          <w:rFonts w:ascii="標楷體" w:eastAsia="標楷體" w:hAnsi="標楷體" w:cs="細明體" w:hint="eastAsia"/>
          <w:color w:val="000000" w:themeColor="text1"/>
        </w:rPr>
        <w:t>外的一個例子有助於說明這一點。</w:t>
      </w:r>
      <w:r w:rsidR="00D6310D" w:rsidRPr="00AB7930">
        <w:rPr>
          <w:rFonts w:ascii="標楷體" w:eastAsia="標楷體" w:hAnsi="標楷體" w:cs="細明體" w:hint="eastAsia"/>
          <w:color w:val="000000" w:themeColor="text1"/>
        </w:rPr>
        <w:t>對</w:t>
      </w:r>
      <w:r w:rsidRPr="00AB7930">
        <w:rPr>
          <w:rFonts w:ascii="標楷體" w:eastAsia="標楷體" w:hAnsi="標楷體" w:cs="細明體" w:hint="eastAsia"/>
          <w:color w:val="000000" w:themeColor="text1"/>
        </w:rPr>
        <w:t>多數零售商</w:t>
      </w:r>
      <w:r w:rsidR="0008000D" w:rsidRPr="00AB7930">
        <w:rPr>
          <w:rFonts w:ascii="標楷體" w:eastAsia="標楷體" w:hAnsi="標楷體" w:cs="細明體" w:hint="eastAsia"/>
          <w:color w:val="000000" w:themeColor="text1"/>
        </w:rPr>
        <w:t>來說乏善可陳的</w:t>
      </w:r>
      <w:r w:rsidRPr="00AB7930">
        <w:rPr>
          <w:rFonts w:ascii="標楷體" w:eastAsia="標楷體" w:hAnsi="標楷體" w:cs="Arial" w:hint="eastAsia"/>
          <w:color w:val="000000" w:themeColor="text1"/>
        </w:rPr>
        <w:t>2015</w:t>
      </w:r>
      <w:r w:rsidR="0008000D" w:rsidRPr="00AB7930">
        <w:rPr>
          <w:rFonts w:ascii="標楷體" w:eastAsia="標楷體" w:hAnsi="標楷體" w:cs="細明體" w:hint="eastAsia"/>
          <w:color w:val="000000" w:themeColor="text1"/>
        </w:rPr>
        <w:t>年節</w:t>
      </w:r>
      <w:r w:rsidRPr="00AB7930">
        <w:rPr>
          <w:rFonts w:ascii="標楷體" w:eastAsia="標楷體" w:hAnsi="標楷體" w:cs="細明體" w:hint="eastAsia"/>
          <w:color w:val="000000" w:themeColor="text1"/>
        </w:rPr>
        <w:t>日，</w:t>
      </w:r>
      <w:r w:rsidRPr="00AB7930">
        <w:rPr>
          <w:rFonts w:ascii="標楷體" w:eastAsia="標楷體" w:hAnsi="標楷體" w:cs="Arial" w:hint="eastAsia"/>
          <w:color w:val="000000" w:themeColor="text1"/>
        </w:rPr>
        <w:t>Amazon.com</w:t>
      </w:r>
      <w:r w:rsidR="00D6310D" w:rsidRPr="00AB7930">
        <w:rPr>
          <w:rFonts w:ascii="標楷體" w:eastAsia="標楷體" w:hAnsi="標楷體" w:cs="Arial" w:hint="eastAsia"/>
          <w:color w:val="000000" w:themeColor="text1"/>
        </w:rPr>
        <w:t>有了</w:t>
      </w:r>
      <w:r w:rsidR="00D6310D" w:rsidRPr="00AB7930">
        <w:rPr>
          <w:rFonts w:ascii="標楷體" w:eastAsia="標楷體" w:hAnsi="標楷體" w:cs="Segoe UI"/>
          <w:color w:val="000000" w:themeColor="text1"/>
          <w:kern w:val="0"/>
        </w:rPr>
        <w:t>21</w:t>
      </w:r>
      <w:r w:rsidR="00D6310D" w:rsidRPr="00AB7930">
        <w:rPr>
          <w:rFonts w:ascii="標楷體" w:eastAsia="標楷體" w:hAnsi="標楷體" w:cs="細明體" w:hint="eastAsia"/>
          <w:color w:val="000000" w:themeColor="text1"/>
          <w:kern w:val="0"/>
        </w:rPr>
        <w:t>年來歷史上最大的節日。</w:t>
      </w:r>
      <w:r w:rsidR="007B260B" w:rsidRPr="00AB7930">
        <w:rPr>
          <w:rFonts w:ascii="標楷體" w:eastAsia="標楷體" w:hAnsi="標楷體" w:cs="Arial" w:hint="eastAsia"/>
          <w:color w:val="000000" w:themeColor="text1"/>
        </w:rPr>
        <w:t>亞馬遜</w:t>
      </w:r>
      <w:r w:rsidRPr="00AB7930">
        <w:rPr>
          <w:rFonts w:ascii="標楷體" w:eastAsia="標楷體" w:hAnsi="標楷體" w:cs="Arial" w:hint="eastAsia"/>
          <w:color w:val="000000" w:themeColor="text1"/>
        </w:rPr>
        <w:t>的產品沒有比競爭對手更好或更便宜。但Amazon.com</w:t>
      </w:r>
      <w:r w:rsidR="007A46C9" w:rsidRPr="00AB7930">
        <w:rPr>
          <w:rFonts w:ascii="標楷體" w:eastAsia="標楷體" w:hAnsi="標楷體" w:cs="Arial" w:hint="eastAsia"/>
          <w:color w:val="000000" w:themeColor="text1"/>
        </w:rPr>
        <w:t>成功，主要是透</w:t>
      </w:r>
      <w:r w:rsidRPr="00AB7930">
        <w:rPr>
          <w:rFonts w:ascii="標楷體" w:eastAsia="標楷體" w:hAnsi="標楷體" w:cs="Arial" w:hint="eastAsia"/>
          <w:color w:val="000000" w:themeColor="text1"/>
        </w:rPr>
        <w:t>過其Prime服務，傾聽客戶想要什麼：他們想</w:t>
      </w:r>
      <w:r w:rsidR="00AF4605" w:rsidRPr="00AB7930">
        <w:rPr>
          <w:rFonts w:ascii="標楷體" w:eastAsia="標楷體" w:hAnsi="標楷體" w:cs="Arial" w:hint="eastAsia"/>
          <w:color w:val="000000" w:themeColor="text1"/>
        </w:rPr>
        <w:t>要</w:t>
      </w:r>
      <w:r w:rsidRPr="00AB7930">
        <w:rPr>
          <w:rFonts w:ascii="標楷體" w:eastAsia="標楷體" w:hAnsi="標楷體" w:cs="Arial" w:hint="eastAsia"/>
          <w:color w:val="000000" w:themeColor="text1"/>
        </w:rPr>
        <w:t>它（各種各樣的產品）</w:t>
      </w:r>
      <w:r w:rsidR="007B260B">
        <w:rPr>
          <w:rFonts w:ascii="新細明體" w:hAnsi="新細明體" w:cs="Arial" w:hint="eastAsia"/>
          <w:color w:val="000000" w:themeColor="text1"/>
        </w:rPr>
        <w:t>，</w:t>
      </w:r>
      <w:r w:rsidRPr="00AB7930">
        <w:rPr>
          <w:rFonts w:ascii="標楷體" w:eastAsia="標楷體" w:hAnsi="標楷體" w:cs="Arial" w:hint="eastAsia"/>
          <w:color w:val="000000" w:themeColor="text1"/>
        </w:rPr>
        <w:t>他們希望很快（</w:t>
      </w:r>
      <w:r w:rsidR="00AF4605" w:rsidRPr="00AB7930">
        <w:rPr>
          <w:rFonts w:ascii="標楷體" w:eastAsia="標楷體" w:hAnsi="標楷體" w:cs="Arial" w:hint="eastAsia"/>
          <w:color w:val="000000" w:themeColor="text1"/>
        </w:rPr>
        <w:t>對Prime會員</w:t>
      </w:r>
      <w:r w:rsidRPr="00AB7930">
        <w:rPr>
          <w:rFonts w:ascii="標楷體" w:eastAsia="標楷體" w:hAnsi="標楷體" w:cs="Arial" w:hint="eastAsia"/>
          <w:color w:val="000000" w:themeColor="text1"/>
        </w:rPr>
        <w:t>免費兩天</w:t>
      </w:r>
      <w:r w:rsidR="00AF4605" w:rsidRPr="00AB7930">
        <w:rPr>
          <w:rFonts w:ascii="標楷體" w:eastAsia="標楷體" w:hAnsi="標楷體" w:cs="Arial" w:hint="eastAsia"/>
          <w:color w:val="000000" w:themeColor="text1"/>
        </w:rPr>
        <w:t>內</w:t>
      </w:r>
      <w:r w:rsidRPr="00AB7930">
        <w:rPr>
          <w:rFonts w:ascii="標楷體" w:eastAsia="標楷體" w:hAnsi="標楷體" w:cs="Arial" w:hint="eastAsia"/>
          <w:color w:val="000000" w:themeColor="text1"/>
        </w:rPr>
        <w:t>送貨），他們希望能夠輕鬆地（</w:t>
      </w:r>
      <w:r w:rsidR="00AF4605" w:rsidRPr="00AB7930">
        <w:rPr>
          <w:rFonts w:ascii="標楷體" w:eastAsia="標楷體" w:hAnsi="標楷體" w:cs="Arial" w:hint="eastAsia"/>
          <w:color w:val="000000" w:themeColor="text1"/>
        </w:rPr>
        <w:t>不麻煩地退貨</w:t>
      </w:r>
      <w:r w:rsidRPr="00AB7930">
        <w:rPr>
          <w:rFonts w:ascii="標楷體" w:eastAsia="標楷體" w:hAnsi="標楷體" w:cs="Arial" w:hint="eastAsia"/>
          <w:color w:val="000000" w:themeColor="text1"/>
        </w:rPr>
        <w:t>）</w:t>
      </w:r>
      <w:r w:rsidR="00AF4605" w:rsidRPr="00AB7930">
        <w:rPr>
          <w:rFonts w:ascii="標楷體" w:eastAsia="標楷體" w:hAnsi="標楷體" w:cs="Arial" w:hint="eastAsia"/>
          <w:color w:val="000000" w:themeColor="text1"/>
        </w:rPr>
        <w:t>退貨</w:t>
      </w:r>
      <w:r w:rsidRPr="00AB7930">
        <w:rPr>
          <w:rFonts w:ascii="標楷體" w:eastAsia="標楷體" w:hAnsi="標楷體" w:cs="Arial" w:hint="eastAsia"/>
          <w:color w:val="000000" w:themeColor="text1"/>
        </w:rPr>
        <w:t>。亞馬遜的客戶願意付更多，因為亞馬遜照顧他們，這孕育著長期的忠誠度。</w:t>
      </w:r>
    </w:p>
    <w:p w:rsidR="008E0250" w:rsidRPr="00AB7930" w:rsidRDefault="008E0250" w:rsidP="00633480">
      <w:pPr>
        <w:widowControl/>
        <w:spacing w:beforeLines="0" w:before="120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7B260B">
        <w:rPr>
          <w:rFonts w:ascii="標楷體" w:eastAsia="標楷體" w:hAnsi="標楷體" w:cs="細明體" w:hint="eastAsia"/>
          <w:color w:val="000000" w:themeColor="text1"/>
          <w:kern w:val="0"/>
        </w:rPr>
        <w:t>雖然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不是消費者產品行銷人員，但</w:t>
      </w:r>
      <w:r w:rsidRPr="00AB7930">
        <w:rPr>
          <w:rFonts w:ascii="標楷體" w:eastAsia="標楷體" w:hAnsi="標楷體" w:cs="Arial" w:hint="eastAsia"/>
          <w:color w:val="000000" w:themeColor="text1"/>
        </w:rPr>
        <w:t>仍然有很多</w:t>
      </w:r>
      <w:r w:rsidR="007B260B">
        <w:rPr>
          <w:rFonts w:ascii="標楷體" w:eastAsia="標楷體" w:hAnsi="標楷體" w:cs="Arial" w:hint="eastAsia"/>
          <w:color w:val="000000" w:themeColor="text1"/>
        </w:rPr>
        <w:t>可以</w:t>
      </w:r>
      <w:r w:rsidRPr="00AB7930">
        <w:rPr>
          <w:rFonts w:ascii="標楷體" w:eastAsia="標楷體" w:hAnsi="標楷體" w:cs="Arial" w:hint="eastAsia"/>
          <w:color w:val="000000" w:themeColor="text1"/>
        </w:rPr>
        <w:t>從消費領域學習。產品之間的差異可能是微小的，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但如果客戶感受到公司</w:t>
      </w:r>
      <w:r w:rsidR="002F7B67" w:rsidRPr="00AB7930">
        <w:rPr>
          <w:rFonts w:ascii="標楷體" w:eastAsia="標楷體" w:hAnsi="標楷體" w:cs="細明體" w:hint="eastAsia"/>
          <w:color w:val="000000" w:themeColor="text1"/>
          <w:kern w:val="0"/>
        </w:rPr>
        <w:t>傾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聽他們，滿足他們的需</w:t>
      </w:r>
      <w:r w:rsidR="002F7B67" w:rsidRPr="00AB7930">
        <w:rPr>
          <w:rFonts w:ascii="標楷體" w:eastAsia="標楷體" w:hAnsi="標楷體" w:cs="細明體" w:hint="eastAsia"/>
          <w:color w:val="000000" w:themeColor="text1"/>
          <w:kern w:val="0"/>
        </w:rPr>
        <w:t>求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B260B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東西都一樣，他們將忠於</w:t>
      </w:r>
      <w:r w:rsidR="002F7B67" w:rsidRPr="00AB7930">
        <w:rPr>
          <w:rFonts w:ascii="標楷體" w:eastAsia="標楷體" w:hAnsi="標楷體" w:cs="細明體" w:hint="eastAsia"/>
          <w:color w:val="000000" w:themeColor="text1"/>
          <w:kern w:val="0"/>
        </w:rPr>
        <w:t>該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Pr="00AB793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A4856" w:rsidRPr="00AB7930" w:rsidRDefault="008A4856" w:rsidP="00633480">
      <w:pPr>
        <w:widowControl/>
        <w:spacing w:beforeLines="0" w:before="120"/>
        <w:textAlignment w:val="top"/>
        <w:rPr>
          <w:rFonts w:ascii="標楷體" w:eastAsia="標楷體" w:hAnsi="標楷體" w:cs="Segoe UI"/>
          <w:b/>
          <w:color w:val="000000" w:themeColor="text1"/>
          <w:kern w:val="0"/>
        </w:rPr>
      </w:pPr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</w:rPr>
        <w:t>如何滿足客戶的需</w:t>
      </w:r>
      <w:r w:rsidRPr="00AB7930">
        <w:rPr>
          <w:rFonts w:ascii="標楷體" w:eastAsia="標楷體" w:hAnsi="標楷體" w:cs="細明體"/>
          <w:b/>
          <w:color w:val="000000" w:themeColor="text1"/>
          <w:kern w:val="0"/>
        </w:rPr>
        <w:t>求</w:t>
      </w:r>
    </w:p>
    <w:p w:rsidR="00F97BA7" w:rsidRPr="00AB7930" w:rsidRDefault="0021697A" w:rsidP="00633480">
      <w:pPr>
        <w:widowControl/>
        <w:spacing w:beforeLines="0" w:before="120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你已經確定了客戶及其需求。</w:t>
      </w:r>
      <w:r w:rsidR="008B76CB">
        <w:rPr>
          <w:rFonts w:ascii="標楷體" w:eastAsia="標楷體" w:hAnsi="標楷體" w:cs="Arial" w:hint="eastAsia"/>
          <w:color w:val="000000" w:themeColor="text1"/>
        </w:rPr>
        <w:t>接下來</w:t>
      </w:r>
      <w:r w:rsidR="003A74F1">
        <w:rPr>
          <w:rFonts w:ascii="標楷體" w:eastAsia="標楷體" w:hAnsi="標楷體" w:cs="Arial" w:hint="eastAsia"/>
          <w:color w:val="000000" w:themeColor="text1"/>
        </w:rPr>
        <w:t>怎麼做</w:t>
      </w:r>
      <w:r w:rsidR="00CF61B0" w:rsidRPr="00AB7930">
        <w:rPr>
          <w:rFonts w:ascii="標楷體" w:eastAsia="標楷體" w:hAnsi="標楷體" w:cs="Arial" w:hint="eastAsia"/>
          <w:color w:val="000000" w:themeColor="text1"/>
        </w:rPr>
        <w:t>？</w:t>
      </w:r>
      <w:r w:rsidR="00A24869" w:rsidRPr="00AB7930">
        <w:rPr>
          <w:rFonts w:ascii="標楷體" w:eastAsia="標楷體" w:hAnsi="標楷體" w:cs="Arial" w:hint="eastAsia"/>
          <w:color w:val="000000" w:themeColor="text1"/>
        </w:rPr>
        <w:t>這是定義你的客戶接觸點</w:t>
      </w:r>
      <w:r w:rsidR="00A24869" w:rsidRPr="00AB7930">
        <w:rPr>
          <w:rFonts w:ascii="標楷體" w:eastAsia="標楷體" w:hAnsi="標楷體" w:cs="細明體" w:hint="eastAsia"/>
          <w:color w:val="000000" w:themeColor="text1"/>
          <w:kern w:val="0"/>
        </w:rPr>
        <w:t>以滿足這些需求的</w:t>
      </w:r>
      <w:r w:rsidR="00A24869" w:rsidRPr="00AB7930">
        <w:rPr>
          <w:rFonts w:ascii="標楷體" w:eastAsia="標楷體" w:hAnsi="標楷體" w:cs="Arial" w:hint="eastAsia"/>
          <w:color w:val="000000" w:themeColor="text1"/>
        </w:rPr>
        <w:t>階段</w:t>
      </w:r>
      <w:r w:rsidR="00A24869" w:rsidRPr="00AB793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F0AAD" w:rsidRPr="00AB7930">
        <w:rPr>
          <w:rFonts w:ascii="標楷體" w:eastAsia="標楷體" w:hAnsi="標楷體" w:cs="Arial" w:hint="eastAsia"/>
          <w:color w:val="000000" w:themeColor="text1"/>
        </w:rPr>
        <w:t>讓我們再回到你的病人旅程，找出整個</w:t>
      </w:r>
      <w:r w:rsidR="00A865E4" w:rsidRPr="00AB7930">
        <w:rPr>
          <w:rFonts w:ascii="標楷體" w:eastAsia="標楷體" w:hAnsi="標楷體" w:cs="Arial" w:hint="eastAsia"/>
          <w:color w:val="000000" w:themeColor="text1"/>
        </w:rPr>
        <w:t>過程的</w:t>
      </w:r>
      <w:r w:rsidR="008F0AAD" w:rsidRPr="00AB7930">
        <w:rPr>
          <w:rFonts w:ascii="標楷體" w:eastAsia="標楷體" w:hAnsi="標楷體" w:cs="Arial" w:hint="eastAsia"/>
          <w:color w:val="000000" w:themeColor="text1"/>
        </w:rPr>
        <w:t>槓桿點。</w:t>
      </w:r>
      <w:r w:rsidR="00D85024" w:rsidRPr="00AB7930">
        <w:rPr>
          <w:rFonts w:ascii="標楷體" w:eastAsia="標楷體" w:hAnsi="標楷體" w:cs="Arial" w:hint="eastAsia"/>
          <w:color w:val="000000" w:themeColor="text1"/>
        </w:rPr>
        <w:t>在哪裡有你的品牌優勢的機會，還有你的品牌弱點在那裡你將</w:t>
      </w:r>
      <w:r w:rsidR="003A74F1">
        <w:rPr>
          <w:rFonts w:ascii="標楷體" w:eastAsia="標楷體" w:hAnsi="標楷體" w:cs="Arial" w:hint="eastAsia"/>
          <w:color w:val="000000" w:themeColor="text1"/>
        </w:rPr>
        <w:t>會</w:t>
      </w:r>
      <w:r w:rsidR="00D85024" w:rsidRPr="00AB7930">
        <w:rPr>
          <w:rFonts w:ascii="標楷體" w:eastAsia="標楷體" w:hAnsi="標楷體" w:cs="Arial" w:hint="eastAsia"/>
          <w:color w:val="000000" w:themeColor="text1"/>
        </w:rPr>
        <w:t>有問題？</w:t>
      </w:r>
      <w:r w:rsidR="00F97BA7" w:rsidRPr="00AB7930">
        <w:rPr>
          <w:rFonts w:ascii="標楷體" w:eastAsia="標楷體" w:hAnsi="標楷體" w:cs="Arial" w:hint="eastAsia"/>
          <w:color w:val="000000" w:themeColor="text1"/>
        </w:rPr>
        <w:t>你可以通過特殊程序、服務和資訊解決哪些治療上的障礙？</w:t>
      </w:r>
      <w:r w:rsidR="00F97BA7" w:rsidRPr="00AB7930">
        <w:rPr>
          <w:rFonts w:ascii="標楷體" w:eastAsia="標楷體" w:hAnsi="標楷體" w:cs="細明體" w:hint="eastAsia"/>
          <w:color w:val="000000" w:themeColor="text1"/>
          <w:kern w:val="0"/>
        </w:rPr>
        <w:t>你可以減輕或至少抵消任何障礙</w:t>
      </w:r>
      <w:r w:rsidR="00F97BA7" w:rsidRPr="00AB7930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ED11A7" w:rsidRPr="00AB7930" w:rsidRDefault="00B51E37" w:rsidP="005F7B1A">
      <w:pPr>
        <w:widowControl/>
        <w:spacing w:beforeLines="0" w:before="120"/>
        <w:textAlignment w:val="top"/>
        <w:rPr>
          <w:rFonts w:ascii="標楷體" w:eastAsia="標楷體" w:hAnsi="標楷體" w:cs="Segoe UI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建立一個忠誠的客戶關係的關鍵是要溝通可信的知識、技能、信任</w:t>
      </w:r>
      <w:r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和共鳴。</w:t>
      </w:r>
      <w:r w:rsidR="003A74F1">
        <w:rPr>
          <w:rFonts w:ascii="標楷體" w:eastAsia="標楷體" w:hAnsi="標楷體" w:cs="Arial" w:hint="eastAsia"/>
          <w:color w:val="000000" w:themeColor="text1"/>
        </w:rPr>
        <w:t>製藥和生技行銷有多種管道來完成：銷售代表、社群</w:t>
      </w:r>
      <w:r w:rsidR="00231EFF" w:rsidRPr="00AB7930">
        <w:rPr>
          <w:rFonts w:ascii="標楷體" w:eastAsia="標楷體" w:hAnsi="標楷體" w:cs="Arial" w:hint="eastAsia"/>
          <w:color w:val="000000" w:themeColor="text1"/>
        </w:rPr>
        <w:t>媒體、消費網站和期刊的廣告等。</w:t>
      </w:r>
      <w:r w:rsidR="003A74F1">
        <w:rPr>
          <w:rFonts w:ascii="標楷體" w:eastAsia="標楷體" w:hAnsi="標楷體" w:cs="細明體"/>
          <w:color w:val="000000" w:themeColor="text1"/>
          <w:kern w:val="0"/>
          <w:szCs w:val="20"/>
        </w:rPr>
        <w:t>可信的知識和技能意味著招聘合適的人來代表你的品牌。它還包括培訓</w:t>
      </w:r>
      <w:r w:rsidR="003A74F1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面對客護相關人員</w:t>
      </w:r>
      <w:r w:rsidR="00231EFF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，打造他們的知識和技能，</w:t>
      </w:r>
      <w:r w:rsidR="00ED11A7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使</w:t>
      </w:r>
      <w:r w:rsidR="00ED11A7" w:rsidRPr="00AB7930">
        <w:rPr>
          <w:rFonts w:ascii="標楷體" w:eastAsia="標楷體" w:hAnsi="標楷體" w:cs="Segoe UI" w:hint="eastAsia"/>
          <w:color w:val="000000" w:themeColor="text1"/>
          <w:kern w:val="0"/>
          <w:szCs w:val="20"/>
        </w:rPr>
        <w:t>他們可信</w:t>
      </w:r>
      <w:r w:rsidR="003A74F1">
        <w:rPr>
          <w:rFonts w:ascii="標楷體" w:eastAsia="標楷體" w:hAnsi="標楷體" w:cs="Segoe UI" w:hint="eastAsia"/>
          <w:color w:val="000000" w:themeColor="text1"/>
          <w:kern w:val="0"/>
          <w:szCs w:val="20"/>
        </w:rPr>
        <w:t>賴</w:t>
      </w:r>
      <w:r w:rsidR="00ED11A7" w:rsidRPr="00AB7930">
        <w:rPr>
          <w:rFonts w:ascii="標楷體" w:eastAsia="標楷體" w:hAnsi="標楷體" w:cs="Segoe UI" w:hint="eastAsia"/>
          <w:color w:val="000000" w:themeColor="text1"/>
          <w:kern w:val="0"/>
          <w:szCs w:val="20"/>
        </w:rPr>
        <w:t>和方法與以客戶為中心的心態工作。</w:t>
      </w:r>
    </w:p>
    <w:p w:rsidR="00897ACC" w:rsidRPr="00AB7930" w:rsidRDefault="0008050B" w:rsidP="005F7B1A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業務代表、客戶經理、衛教人員和其他面向客戶的資源，必須了解</w:t>
      </w:r>
      <w:r w:rsidR="004E7587" w:rsidRPr="00AB7930">
        <w:rPr>
          <w:rFonts w:ascii="標楷體" w:eastAsia="標楷體" w:hAnsi="標楷體" w:cs="Arial" w:hint="eastAsia"/>
          <w:color w:val="000000" w:themeColor="text1"/>
        </w:rPr>
        <w:t>客戶的觀點</w:t>
      </w:r>
      <w:r w:rsidRPr="00AB7930">
        <w:rPr>
          <w:rFonts w:ascii="標楷體" w:eastAsia="標楷體" w:hAnsi="標楷體" w:cs="Arial" w:hint="eastAsia"/>
          <w:color w:val="000000" w:themeColor="text1"/>
        </w:rPr>
        <w:t>，</w:t>
      </w:r>
      <w:r w:rsidR="004E7587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他們必須知道如何適當地向客戶傳達這種移情。</w:t>
      </w:r>
      <w:r w:rsidR="00897ACC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再加上提供可靠的資訊，隨著時間的推移建立信任，最終</w:t>
      </w:r>
      <w:r w:rsidR="00897ACC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是</w:t>
      </w:r>
      <w:r w:rsidR="00897ACC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客戶的忠誠度。</w:t>
      </w:r>
    </w:p>
    <w:p w:rsidR="00D968EA" w:rsidRPr="00CF40DA" w:rsidRDefault="002B5E2C" w:rsidP="00662FB7">
      <w:pPr>
        <w:widowControl/>
        <w:spacing w:beforeLines="0" w:before="120"/>
        <w:textAlignment w:val="top"/>
        <w:rPr>
          <w:rFonts w:ascii="標楷體" w:eastAsia="標楷體" w:hAnsi="標楷體" w:cs="Arial"/>
          <w:color w:val="000000" w:themeColor="text1"/>
        </w:rPr>
      </w:pPr>
      <w:r w:rsidRPr="00AB7930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CF40DA" w:rsidRPr="00AB7930">
        <w:rPr>
          <w:rFonts w:ascii="標楷體" w:eastAsia="標楷體" w:hAnsi="標楷體" w:cs="Arial" w:hint="eastAsia"/>
          <w:color w:val="000000" w:themeColor="text1"/>
        </w:rPr>
        <w:t>參與其中的</w:t>
      </w:r>
      <w:r w:rsidRPr="00AB7930">
        <w:rPr>
          <w:rFonts w:ascii="標楷體" w:eastAsia="標楷體" w:hAnsi="標楷體" w:cs="Arial" w:hint="eastAsia"/>
          <w:color w:val="000000" w:themeColor="text1"/>
        </w:rPr>
        <w:t>所有人而不僅是面</w:t>
      </w:r>
      <w:r w:rsidR="00CF40DA">
        <w:rPr>
          <w:rFonts w:ascii="標楷體" w:eastAsia="標楷體" w:hAnsi="標楷體" w:cs="Arial" w:hint="eastAsia"/>
          <w:color w:val="000000" w:themeColor="text1"/>
        </w:rPr>
        <w:t>對</w:t>
      </w:r>
      <w:r w:rsidRPr="00AB7930">
        <w:rPr>
          <w:rFonts w:ascii="標楷體" w:eastAsia="標楷體" w:hAnsi="標楷體" w:cs="Arial" w:hint="eastAsia"/>
          <w:color w:val="000000" w:themeColor="text1"/>
        </w:rPr>
        <w:t>客戶的團隊成員，必須了解客戶對品牌的觀點。</w:t>
      </w:r>
      <w:r w:rsidR="00F04073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比</w:t>
      </w:r>
      <w:r w:rsidR="00F04073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起</w:t>
      </w:r>
      <w:r w:rsidR="00F04073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只知道</w:t>
      </w:r>
      <w:r w:rsidR="00F04073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專案內的片段</w:t>
      </w:r>
      <w:r w:rsidR="00F04073" w:rsidRPr="00AB7930">
        <w:rPr>
          <w:rFonts w:ascii="標楷體" w:eastAsia="標楷體" w:hAnsi="標楷體" w:cs="細明體" w:hint="eastAsia"/>
          <w:color w:val="000000" w:themeColor="text1"/>
        </w:rPr>
        <w:t>，</w:t>
      </w:r>
      <w:r w:rsidR="00F04073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大圖像的</w:t>
      </w:r>
      <w:r w:rsidR="00F04073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理解激勵那些</w:t>
      </w:r>
      <w:r w:rsidR="00F04073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參與</w:t>
      </w:r>
      <w:r w:rsidR="00F04073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品牌</w:t>
      </w:r>
      <w:r w:rsidR="00F04073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的人員</w:t>
      </w:r>
      <w:r w:rsidR="001E66AD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制定</w:t>
      </w:r>
      <w:r w:rsidR="00F04073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更好的決策</w:t>
      </w:r>
      <w:r w:rsidR="00583310" w:rsidRPr="00AB7930">
        <w:rPr>
          <w:rFonts w:ascii="標楷體" w:eastAsia="標楷體" w:hAnsi="標楷體" w:cs="細明體" w:hint="eastAsia"/>
          <w:color w:val="000000" w:themeColor="text1"/>
        </w:rPr>
        <w:t>。</w:t>
      </w:r>
      <w:r w:rsidR="001E66AD" w:rsidRPr="00AB7930">
        <w:rPr>
          <w:rFonts w:ascii="標楷體" w:eastAsia="標楷體" w:hAnsi="標楷體" w:cs="Arial" w:hint="eastAsia"/>
          <w:color w:val="000000" w:themeColor="text1"/>
        </w:rPr>
        <w:t>無論團隊成員的角色</w:t>
      </w:r>
      <w:r w:rsidR="001E66AD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，</w:t>
      </w:r>
      <w:r w:rsidR="00D968EA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大圖像的</w:t>
      </w:r>
      <w:r w:rsidR="00D968EA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觀點有助於確保</w:t>
      </w:r>
      <w:r w:rsidR="00D968EA" w:rsidRPr="00AB7930">
        <w:rPr>
          <w:rFonts w:ascii="標楷體" w:eastAsia="標楷體" w:hAnsi="標楷體" w:cs="Arial" w:hint="eastAsia"/>
          <w:color w:val="000000" w:themeColor="text1"/>
        </w:rPr>
        <w:t>客戶服務是首要目標</w:t>
      </w:r>
      <w:r w:rsidR="00D968EA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，</w:t>
      </w:r>
      <w:r w:rsidR="00D968EA" w:rsidRPr="00AB7930">
        <w:rPr>
          <w:rFonts w:ascii="標楷體" w:eastAsia="標楷體" w:hAnsi="標楷體" w:cs="Arial" w:hint="eastAsia"/>
          <w:color w:val="000000" w:themeColor="text1"/>
        </w:rPr>
        <w:t>持續</w:t>
      </w:r>
      <w:r w:rsidR="00D968EA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和有效地執行。</w:t>
      </w:r>
    </w:p>
    <w:p w:rsidR="0024776D" w:rsidRPr="00AB7930" w:rsidRDefault="0024776D" w:rsidP="00662FB7">
      <w:pPr>
        <w:widowControl/>
        <w:spacing w:beforeLines="0" w:before="120"/>
        <w:textAlignment w:val="top"/>
        <w:rPr>
          <w:rFonts w:ascii="標楷體" w:eastAsia="標楷體" w:hAnsi="標楷體" w:cs="Segoe UI"/>
          <w:b/>
          <w:color w:val="000000" w:themeColor="text1"/>
          <w:kern w:val="0"/>
        </w:rPr>
      </w:pPr>
      <w:r w:rsidRPr="00AB7930">
        <w:rPr>
          <w:rFonts w:ascii="標楷體" w:eastAsia="標楷體" w:hAnsi="標楷體" w:cs="細明體" w:hint="eastAsia"/>
          <w:b/>
          <w:color w:val="000000" w:themeColor="text1"/>
          <w:kern w:val="0"/>
        </w:rPr>
        <w:t>衡量成功和不斷改善</w:t>
      </w:r>
    </w:p>
    <w:p w:rsidR="00C010D7" w:rsidRPr="00AB7930" w:rsidRDefault="00AC4264" w:rsidP="00662FB7">
      <w:pPr>
        <w:widowControl/>
        <w:spacing w:beforeLines="0" w:before="120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AB7930">
        <w:rPr>
          <w:rFonts w:ascii="標楷體" w:eastAsia="標楷體" w:hAnsi="標楷體" w:cs="Arial" w:hint="eastAsia"/>
          <w:b/>
          <w:color w:val="000000" w:themeColor="text1"/>
        </w:rPr>
        <w:t xml:space="preserve">    </w:t>
      </w:r>
      <w:r w:rsidR="00AE3900" w:rsidRPr="00AB7930">
        <w:rPr>
          <w:rFonts w:ascii="標楷體" w:eastAsia="標楷體" w:hAnsi="標楷體" w:cs="Arial" w:hint="eastAsia"/>
          <w:color w:val="000000" w:themeColor="text1"/>
        </w:rPr>
        <w:t>衡</w:t>
      </w:r>
      <w:r w:rsidR="00FF13D0">
        <w:rPr>
          <w:rFonts w:ascii="標楷體" w:eastAsia="標楷體" w:hAnsi="標楷體" w:cs="細明體" w:hint="eastAsia"/>
          <w:color w:val="000000" w:themeColor="text1"/>
          <w:kern w:val="0"/>
        </w:rPr>
        <w:t>量單一</w:t>
      </w:r>
      <w:r w:rsidR="00AE3900" w:rsidRPr="00AB7930">
        <w:rPr>
          <w:rFonts w:ascii="標楷體" w:eastAsia="標楷體" w:hAnsi="標楷體" w:cs="細明體" w:hint="eastAsia"/>
          <w:color w:val="000000" w:themeColor="text1"/>
          <w:kern w:val="0"/>
        </w:rPr>
        <w:t>策略或頻道的效益是複雜的。</w:t>
      </w:r>
      <w:r w:rsidR="00AE7C14" w:rsidRPr="00AB7930">
        <w:rPr>
          <w:rFonts w:ascii="標楷體" w:eastAsia="標楷體" w:hAnsi="標楷體" w:cs="Arial" w:hint="eastAsia"/>
          <w:color w:val="000000" w:themeColor="text1"/>
        </w:rPr>
        <w:t>不過，</w:t>
      </w:r>
      <w:r w:rsidR="00FF13D0" w:rsidRPr="00AB7930">
        <w:rPr>
          <w:rFonts w:ascii="標楷體" w:eastAsia="標楷體" w:hAnsi="標楷體" w:cs="細明體" w:hint="eastAsia"/>
          <w:color w:val="000000" w:themeColor="text1"/>
          <w:kern w:val="0"/>
        </w:rPr>
        <w:t>策略</w:t>
      </w:r>
      <w:r w:rsidR="00FF13D0">
        <w:rPr>
          <w:rFonts w:ascii="標楷體" w:eastAsia="標楷體" w:hAnsi="標楷體" w:cs="細明體" w:hint="eastAsia"/>
          <w:color w:val="000000" w:themeColor="text1"/>
          <w:kern w:val="0"/>
        </w:rPr>
        <w:t>實施</w:t>
      </w:r>
      <w:r w:rsidR="00FF13D0" w:rsidRPr="00AB7930">
        <w:rPr>
          <w:rFonts w:ascii="標楷體" w:eastAsia="標楷體" w:hAnsi="標楷體" w:cs="細明體" w:hint="eastAsia"/>
          <w:color w:val="000000" w:themeColor="text1"/>
          <w:kern w:val="0"/>
        </w:rPr>
        <w:t>前和實施後</w:t>
      </w:r>
      <w:r w:rsidR="00C010D7" w:rsidRPr="00AB7930">
        <w:rPr>
          <w:rFonts w:ascii="標楷體" w:eastAsia="標楷體" w:hAnsi="標楷體" w:cs="Arial" w:hint="eastAsia"/>
          <w:color w:val="000000" w:themeColor="text1"/>
        </w:rPr>
        <w:t>壓力試驗</w:t>
      </w:r>
      <w:r w:rsidR="00C010D7" w:rsidRPr="00AB7930">
        <w:rPr>
          <w:rFonts w:ascii="標楷體" w:eastAsia="標楷體" w:hAnsi="標楷體" w:cs="細明體" w:hint="eastAsia"/>
          <w:color w:val="000000" w:themeColor="text1"/>
          <w:kern w:val="0"/>
        </w:rPr>
        <w:t>你的客戶分析</w:t>
      </w:r>
      <w:r w:rsidR="00C010D7" w:rsidRPr="00AB7930">
        <w:rPr>
          <w:rFonts w:ascii="標楷體" w:eastAsia="標楷體" w:hAnsi="標楷體" w:cs="Arial" w:hint="eastAsia"/>
          <w:color w:val="000000" w:themeColor="text1"/>
        </w:rPr>
        <w:t>，</w:t>
      </w:r>
      <w:r w:rsidR="00C010D7" w:rsidRPr="00AB7930">
        <w:rPr>
          <w:rFonts w:ascii="標楷體" w:eastAsia="標楷體" w:hAnsi="標楷體" w:cs="細明體" w:hint="eastAsia"/>
          <w:color w:val="000000" w:themeColor="text1"/>
          <w:kern w:val="0"/>
        </w:rPr>
        <w:t>可以讓你成功並找出解決的問題</w:t>
      </w:r>
      <w:r w:rsidR="00C010D7" w:rsidRPr="00AB793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C4BD9" w:rsidRPr="00AB7930" w:rsidRDefault="00C010D7" w:rsidP="005F7B1A">
      <w:pPr>
        <w:widowControl/>
        <w:spacing w:beforeLines="0" w:before="120"/>
        <w:ind w:left="480"/>
        <w:rPr>
          <w:rFonts w:ascii="標楷體" w:eastAsia="標楷體" w:hAnsi="標楷體" w:cs="Arial"/>
          <w:color w:val="000000" w:themeColor="text1"/>
        </w:rPr>
      </w:pPr>
      <w:proofErr w:type="gramStart"/>
      <w:r w:rsidRPr="00AB7930">
        <w:rPr>
          <w:rFonts w:ascii="標楷體" w:eastAsia="標楷體" w:hAnsi="標楷體" w:cs="Arial" w:hint="eastAsia"/>
          <w:color w:val="000000" w:themeColor="text1"/>
        </w:rPr>
        <w:lastRenderedPageBreak/>
        <w:t>施策</w:t>
      </w:r>
      <w:r w:rsidR="0076395C" w:rsidRPr="00AB7930">
        <w:rPr>
          <w:rFonts w:ascii="標楷體" w:eastAsia="標楷體" w:hAnsi="標楷體" w:cs="Arial" w:hint="eastAsia"/>
          <w:color w:val="000000" w:themeColor="text1"/>
        </w:rPr>
        <w:t>實施</w:t>
      </w:r>
      <w:proofErr w:type="gramEnd"/>
      <w:r w:rsidRPr="00AB7930">
        <w:rPr>
          <w:rFonts w:ascii="標楷體" w:eastAsia="標楷體" w:hAnsi="標楷體" w:cs="Arial" w:hint="eastAsia"/>
          <w:color w:val="000000" w:themeColor="text1"/>
        </w:rPr>
        <w:t>之前，不妨問問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</w:rPr>
        <w:t>幾個問題</w:t>
      </w:r>
      <w:r w:rsidR="0024776D" w:rsidRPr="00AB7930">
        <w:rPr>
          <w:rFonts w:ascii="標楷體" w:eastAsia="標楷體" w:hAnsi="標楷體" w:cs="Arial" w:hint="eastAsia"/>
          <w:color w:val="000000" w:themeColor="text1"/>
        </w:rPr>
        <w:t>，包括：</w:t>
      </w:r>
    </w:p>
    <w:p w:rsidR="00117436" w:rsidRPr="00AB7930" w:rsidRDefault="0024776D" w:rsidP="005F7B1A">
      <w:pPr>
        <w:pStyle w:val="a7"/>
        <w:widowControl/>
        <w:numPr>
          <w:ilvl w:val="0"/>
          <w:numId w:val="17"/>
        </w:numPr>
        <w:spacing w:beforeLines="0" w:before="120"/>
        <w:ind w:leftChars="0" w:left="839" w:hanging="357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我的“客戶”</w:t>
      </w:r>
      <w:r w:rsidR="00117436" w:rsidRPr="00AB7930">
        <w:rPr>
          <w:rFonts w:ascii="標楷體" w:eastAsia="標楷體" w:hAnsi="標楷體" w:cs="Arial" w:hint="eastAsia"/>
          <w:color w:val="000000" w:themeColor="text1"/>
        </w:rPr>
        <w:t>是治療</w:t>
      </w:r>
      <w:r w:rsidRPr="00AB7930">
        <w:rPr>
          <w:rFonts w:ascii="標楷體" w:eastAsia="標楷體" w:hAnsi="標楷體" w:cs="Arial" w:hint="eastAsia"/>
          <w:color w:val="000000" w:themeColor="text1"/>
        </w:rPr>
        <w:t>決定</w:t>
      </w:r>
      <w:r w:rsidR="00117436" w:rsidRPr="00AB7930">
        <w:rPr>
          <w:rFonts w:ascii="標楷體" w:eastAsia="標楷體" w:hAnsi="標楷體" w:cs="細明體" w:hint="eastAsia"/>
          <w:color w:val="000000" w:themeColor="text1"/>
          <w:kern w:val="0"/>
        </w:rPr>
        <w:t>實際有影響力的人</w:t>
      </w:r>
      <w:r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9F6E08" w:rsidRPr="00AB7930" w:rsidRDefault="0024776D" w:rsidP="004F407A">
      <w:pPr>
        <w:pStyle w:val="a7"/>
        <w:widowControl/>
        <w:numPr>
          <w:ilvl w:val="0"/>
          <w:numId w:val="17"/>
        </w:numPr>
        <w:spacing w:beforeLines="0"/>
        <w:ind w:leftChars="0" w:left="839" w:hanging="357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是否有</w:t>
      </w:r>
      <w:r w:rsidR="00117436" w:rsidRPr="00AB7930">
        <w:rPr>
          <w:rFonts w:ascii="標楷體" w:eastAsia="標楷體" w:hAnsi="標楷體" w:cs="Arial" w:hint="eastAsia"/>
          <w:color w:val="000000" w:themeColor="text1"/>
        </w:rPr>
        <w:t>我們需要利用的</w:t>
      </w:r>
      <w:r w:rsidRPr="00AB7930">
        <w:rPr>
          <w:rFonts w:ascii="標楷體" w:eastAsia="標楷體" w:hAnsi="標楷體" w:cs="Arial" w:hint="eastAsia"/>
          <w:color w:val="000000" w:themeColor="text1"/>
        </w:rPr>
        <w:t>優勢，或我們需要減輕</w:t>
      </w:r>
      <w:r w:rsidR="00117436" w:rsidRPr="00AB7930">
        <w:rPr>
          <w:rFonts w:ascii="標楷體" w:eastAsia="標楷體" w:hAnsi="標楷體" w:cs="Arial" w:hint="eastAsia"/>
          <w:color w:val="000000" w:themeColor="text1"/>
        </w:rPr>
        <w:t>的劣勢呢</w:t>
      </w:r>
      <w:r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9F6E08" w:rsidRPr="00AB7930" w:rsidRDefault="00EC1CD8" w:rsidP="004F407A">
      <w:pPr>
        <w:pStyle w:val="a7"/>
        <w:widowControl/>
        <w:numPr>
          <w:ilvl w:val="0"/>
          <w:numId w:val="17"/>
        </w:numPr>
        <w:spacing w:beforeLines="0"/>
        <w:ind w:leftChars="0" w:left="839" w:hanging="357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強調</w:t>
      </w:r>
      <w:r w:rsidR="009F6E08" w:rsidRPr="00AB7930">
        <w:rPr>
          <w:rFonts w:ascii="標楷體" w:eastAsia="標楷體" w:hAnsi="標楷體" w:cs="Arial" w:hint="eastAsia"/>
          <w:color w:val="000000" w:themeColor="text1"/>
        </w:rPr>
        <w:t>此施策針對哪些特殊客戶的需求</w:t>
      </w:r>
      <w:r w:rsidR="0024776D"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FF29CB" w:rsidRPr="00AB7930" w:rsidRDefault="0024776D" w:rsidP="004F407A">
      <w:pPr>
        <w:pStyle w:val="a7"/>
        <w:widowControl/>
        <w:numPr>
          <w:ilvl w:val="0"/>
          <w:numId w:val="17"/>
        </w:numPr>
        <w:spacing w:beforeLines="0"/>
        <w:ind w:leftChars="0" w:left="839" w:hanging="357"/>
        <w:rPr>
          <w:rFonts w:ascii="標楷體" w:eastAsia="標楷體" w:hAnsi="標楷體" w:cs="細明體"/>
          <w:color w:val="000000" w:themeColor="text1"/>
        </w:rPr>
      </w:pPr>
      <w:proofErr w:type="gramStart"/>
      <w:r w:rsidRPr="00AB7930">
        <w:rPr>
          <w:rFonts w:ascii="標楷體" w:eastAsia="標楷體" w:hAnsi="標楷體" w:cs="Arial" w:hint="eastAsia"/>
          <w:color w:val="000000" w:themeColor="text1"/>
        </w:rPr>
        <w:t>這個</w:t>
      </w:r>
      <w:r w:rsidR="009131D5" w:rsidRPr="00AB7930">
        <w:rPr>
          <w:rFonts w:ascii="標楷體" w:eastAsia="標楷體" w:hAnsi="標楷體" w:cs="Arial" w:hint="eastAsia"/>
          <w:color w:val="000000" w:themeColor="text1"/>
        </w:rPr>
        <w:t>施策</w:t>
      </w:r>
      <w:r w:rsidR="00BC74F7" w:rsidRPr="00AB7930">
        <w:rPr>
          <w:rFonts w:ascii="標楷體" w:eastAsia="標楷體" w:hAnsi="標楷體" w:cs="Arial" w:hint="eastAsia"/>
          <w:color w:val="000000" w:themeColor="text1"/>
        </w:rPr>
        <w:t>適</w:t>
      </w:r>
      <w:r w:rsidR="009131D5" w:rsidRPr="00AB7930">
        <w:rPr>
          <w:rFonts w:ascii="標楷體" w:eastAsia="標楷體" w:hAnsi="標楷體" w:cs="Arial" w:hint="eastAsia"/>
          <w:color w:val="000000" w:themeColor="text1"/>
        </w:rPr>
        <w:t>合</w:t>
      </w:r>
      <w:proofErr w:type="gramEnd"/>
      <w:r w:rsidRPr="00AB7930">
        <w:rPr>
          <w:rFonts w:ascii="標楷體" w:eastAsia="標楷體" w:hAnsi="標楷體" w:cs="Arial" w:hint="eastAsia"/>
          <w:color w:val="000000" w:themeColor="text1"/>
        </w:rPr>
        <w:t>客戶的</w:t>
      </w:r>
      <w:r w:rsidR="009131D5" w:rsidRPr="00AB7930">
        <w:rPr>
          <w:rFonts w:ascii="標楷體" w:eastAsia="標楷體" w:hAnsi="標楷體" w:cs="Arial" w:hint="eastAsia"/>
          <w:color w:val="000000" w:themeColor="text1"/>
        </w:rPr>
        <w:t>整個</w:t>
      </w:r>
      <w:r w:rsidRPr="00AB7930">
        <w:rPr>
          <w:rFonts w:ascii="標楷體" w:eastAsia="標楷體" w:hAnsi="標楷體" w:cs="Arial" w:hint="eastAsia"/>
          <w:color w:val="000000" w:themeColor="text1"/>
        </w:rPr>
        <w:t>決策過程</w:t>
      </w:r>
      <w:r w:rsidR="00BC74F7" w:rsidRPr="00AB7930">
        <w:rPr>
          <w:rFonts w:ascii="標楷體" w:eastAsia="標楷體" w:hAnsi="標楷體" w:cs="Arial" w:hint="eastAsia"/>
          <w:color w:val="000000" w:themeColor="text1"/>
        </w:rPr>
        <w:t>的哪</w:t>
      </w:r>
      <w:proofErr w:type="gramStart"/>
      <w:r w:rsidR="00BC74F7" w:rsidRPr="00AB7930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BC74F7" w:rsidRPr="00AB7930">
        <w:rPr>
          <w:rFonts w:ascii="標楷體" w:eastAsia="標楷體" w:hAnsi="標楷體" w:cs="Arial" w:hint="eastAsia"/>
          <w:color w:val="000000" w:themeColor="text1"/>
        </w:rPr>
        <w:t>部分</w:t>
      </w:r>
      <w:r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B7453D" w:rsidRPr="00AB7930" w:rsidRDefault="0024776D" w:rsidP="004F407A">
      <w:pPr>
        <w:pStyle w:val="a7"/>
        <w:widowControl/>
        <w:numPr>
          <w:ilvl w:val="0"/>
          <w:numId w:val="17"/>
        </w:numPr>
        <w:spacing w:beforeLines="0"/>
        <w:ind w:leftChars="0" w:left="839" w:hanging="357"/>
        <w:rPr>
          <w:rFonts w:ascii="標楷體" w:eastAsia="標楷體" w:hAnsi="標楷體" w:cs="細明體"/>
          <w:color w:val="000000" w:themeColor="text1"/>
        </w:rPr>
      </w:pPr>
      <w:proofErr w:type="gramStart"/>
      <w:r w:rsidRPr="00AB7930">
        <w:rPr>
          <w:rFonts w:ascii="標楷體" w:eastAsia="標楷體" w:hAnsi="標楷體" w:cs="Arial" w:hint="eastAsia"/>
          <w:color w:val="000000" w:themeColor="text1"/>
        </w:rPr>
        <w:t>這</w:t>
      </w:r>
      <w:r w:rsidR="00F00248">
        <w:rPr>
          <w:rFonts w:ascii="標楷體" w:eastAsia="標楷體" w:hAnsi="標楷體" w:cs="Arial" w:hint="eastAsia"/>
          <w:color w:val="000000" w:themeColor="text1"/>
        </w:rPr>
        <w:t>個</w:t>
      </w:r>
      <w:r w:rsidR="00FF29CB" w:rsidRPr="00AB7930">
        <w:rPr>
          <w:rFonts w:ascii="標楷體" w:eastAsia="標楷體" w:hAnsi="標楷體" w:cs="Arial" w:hint="eastAsia"/>
          <w:color w:val="000000" w:themeColor="text1"/>
        </w:rPr>
        <w:t>施策和</w:t>
      </w:r>
      <w:proofErr w:type="gramEnd"/>
      <w:r w:rsidR="00FF29CB" w:rsidRPr="00AB7930">
        <w:rPr>
          <w:rFonts w:ascii="標楷體" w:eastAsia="標楷體" w:hAnsi="標楷體" w:cs="細明體" w:hint="eastAsia"/>
          <w:color w:val="000000" w:themeColor="text1"/>
          <w:kern w:val="0"/>
        </w:rPr>
        <w:t>我們正在進行的另一個</w:t>
      </w:r>
      <w:proofErr w:type="gramStart"/>
      <w:r w:rsidR="00FF29CB" w:rsidRPr="00AB7930">
        <w:rPr>
          <w:rFonts w:ascii="標楷體" w:eastAsia="標楷體" w:hAnsi="標楷體" w:cs="Arial" w:hint="eastAsia"/>
          <w:color w:val="000000" w:themeColor="text1"/>
        </w:rPr>
        <w:t>施策相</w:t>
      </w:r>
      <w:proofErr w:type="gramEnd"/>
      <w:r w:rsidRPr="00AB7930">
        <w:rPr>
          <w:rFonts w:ascii="標楷體" w:eastAsia="標楷體" w:hAnsi="標楷體" w:cs="Arial" w:hint="eastAsia"/>
          <w:color w:val="000000" w:themeColor="text1"/>
        </w:rPr>
        <w:t>衝突，或重複？</w:t>
      </w:r>
    </w:p>
    <w:p w:rsidR="00475975" w:rsidRPr="00AB7930" w:rsidRDefault="0024776D" w:rsidP="004F407A">
      <w:pPr>
        <w:pStyle w:val="a7"/>
        <w:widowControl/>
        <w:numPr>
          <w:ilvl w:val="0"/>
          <w:numId w:val="17"/>
        </w:numPr>
        <w:spacing w:beforeLines="0"/>
        <w:ind w:leftChars="0" w:left="839" w:hanging="357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與合作夥伴公司或內部</w:t>
      </w:r>
      <w:r w:rsidR="00F00248" w:rsidRPr="00AB7930">
        <w:rPr>
          <w:rFonts w:ascii="標楷體" w:eastAsia="標楷體" w:hAnsi="標楷體" w:cs="Arial" w:hint="eastAsia"/>
          <w:color w:val="000000" w:themeColor="text1"/>
        </w:rPr>
        <w:t>有沒有</w:t>
      </w:r>
      <w:r w:rsidR="00B7453D" w:rsidRPr="00AB7930">
        <w:rPr>
          <w:rFonts w:ascii="標楷體" w:eastAsia="標楷體" w:hAnsi="標楷體" w:cs="Arial" w:hint="eastAsia"/>
          <w:color w:val="000000" w:themeColor="text1"/>
        </w:rPr>
        <w:t>協同效應，</w:t>
      </w:r>
      <w:r w:rsidRPr="00AB7930">
        <w:rPr>
          <w:rFonts w:ascii="標楷體" w:eastAsia="標楷體" w:hAnsi="標楷體" w:cs="Arial" w:hint="eastAsia"/>
          <w:color w:val="000000" w:themeColor="text1"/>
        </w:rPr>
        <w:t>應</w:t>
      </w:r>
      <w:r w:rsidR="00F00248">
        <w:rPr>
          <w:rFonts w:ascii="標楷體" w:eastAsia="標楷體" w:hAnsi="標楷體" w:cs="Arial" w:hint="eastAsia"/>
          <w:color w:val="000000" w:themeColor="text1"/>
        </w:rPr>
        <w:t>該</w:t>
      </w:r>
      <w:r w:rsidRPr="00AB7930">
        <w:rPr>
          <w:rFonts w:ascii="標楷體" w:eastAsia="標楷體" w:hAnsi="標楷體" w:cs="Arial" w:hint="eastAsia"/>
          <w:color w:val="000000" w:themeColor="text1"/>
        </w:rPr>
        <w:t>充分利用</w:t>
      </w:r>
      <w:r w:rsidR="00B7453D" w:rsidRPr="00AB7930">
        <w:rPr>
          <w:rFonts w:ascii="標楷體" w:eastAsia="標楷體" w:hAnsi="標楷體" w:cs="Arial" w:hint="eastAsia"/>
          <w:color w:val="000000" w:themeColor="text1"/>
        </w:rPr>
        <w:t>使之成為更有意義的解決方案</w:t>
      </w:r>
      <w:r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B9693C" w:rsidRPr="00AB7930" w:rsidRDefault="00D8545D" w:rsidP="004F407A">
      <w:pPr>
        <w:pStyle w:val="a7"/>
        <w:widowControl/>
        <w:numPr>
          <w:ilvl w:val="0"/>
          <w:numId w:val="17"/>
        </w:numPr>
        <w:spacing w:beforeLines="0"/>
        <w:ind w:leftChars="0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我們</w:t>
      </w:r>
      <w:r w:rsidR="0024776D" w:rsidRPr="00AB7930">
        <w:rPr>
          <w:rFonts w:ascii="標楷體" w:eastAsia="標楷體" w:hAnsi="標楷體" w:cs="Arial" w:hint="eastAsia"/>
          <w:color w:val="000000" w:themeColor="text1"/>
        </w:rPr>
        <w:t>試圖</w:t>
      </w:r>
      <w:r w:rsidR="00F00248">
        <w:rPr>
          <w:rFonts w:ascii="標楷體" w:eastAsia="標楷體" w:hAnsi="標楷體" w:cs="Arial" w:hint="eastAsia"/>
          <w:color w:val="000000" w:themeColor="text1"/>
        </w:rPr>
        <w:t>鼓勵</w:t>
      </w:r>
      <w:r w:rsidR="0024776D" w:rsidRPr="00AB7930">
        <w:rPr>
          <w:rFonts w:ascii="標楷體" w:eastAsia="標楷體" w:hAnsi="標楷體" w:cs="Arial" w:hint="eastAsia"/>
          <w:color w:val="000000" w:themeColor="text1"/>
        </w:rPr>
        <w:t>的動作或行為</w:t>
      </w:r>
      <w:r w:rsidRPr="00AB7930">
        <w:rPr>
          <w:rFonts w:ascii="標楷體" w:eastAsia="標楷體" w:hAnsi="標楷體" w:cs="Arial" w:hint="eastAsia"/>
          <w:color w:val="000000" w:themeColor="text1"/>
        </w:rPr>
        <w:t>是什麼</w:t>
      </w:r>
      <w:r w:rsidR="0024776D"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B9693C" w:rsidRPr="00AB7930" w:rsidRDefault="0024776D" w:rsidP="004F407A">
      <w:pPr>
        <w:pStyle w:val="a7"/>
        <w:widowControl/>
        <w:numPr>
          <w:ilvl w:val="0"/>
          <w:numId w:val="17"/>
        </w:numPr>
        <w:spacing w:beforeLines="0"/>
        <w:ind w:leftChars="0" w:left="839" w:hanging="357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可能</w:t>
      </w:r>
      <w:r w:rsidR="00B9693C" w:rsidRPr="00AB7930">
        <w:rPr>
          <w:rFonts w:ascii="標楷體" w:eastAsia="標楷體" w:hAnsi="標楷體" w:cs="細明體" w:hint="eastAsia"/>
          <w:color w:val="000000" w:themeColor="text1"/>
          <w:kern w:val="0"/>
        </w:rPr>
        <w:t>出錯的所有</w:t>
      </w:r>
      <w:r w:rsidRPr="00AB7930">
        <w:rPr>
          <w:rFonts w:ascii="標楷體" w:eastAsia="標楷體" w:hAnsi="標楷體" w:cs="Arial" w:hint="eastAsia"/>
          <w:color w:val="000000" w:themeColor="text1"/>
        </w:rPr>
        <w:t>方式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是什麼</w:t>
      </w:r>
      <w:r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24776D" w:rsidRPr="00AB7930" w:rsidRDefault="00B9693C" w:rsidP="004F407A">
      <w:pPr>
        <w:pStyle w:val="a7"/>
        <w:widowControl/>
        <w:numPr>
          <w:ilvl w:val="0"/>
          <w:numId w:val="17"/>
        </w:numPr>
        <w:spacing w:beforeLines="0"/>
        <w:ind w:leftChars="0"/>
        <w:rPr>
          <w:rFonts w:ascii="標楷體" w:eastAsia="標楷體" w:hAnsi="標楷體" w:cs="細明體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我們如何衡量效益</w:t>
      </w:r>
      <w:r w:rsidR="0024776D" w:rsidRPr="00AB7930">
        <w:rPr>
          <w:rFonts w:ascii="標楷體" w:eastAsia="標楷體" w:hAnsi="標楷體" w:cs="細明體" w:hint="eastAsia"/>
          <w:color w:val="000000" w:themeColor="text1"/>
        </w:rPr>
        <w:t>？</w:t>
      </w:r>
    </w:p>
    <w:p w:rsidR="00CC063B" w:rsidRPr="00AB7930" w:rsidRDefault="00CC063B" w:rsidP="00CC063B">
      <w:pPr>
        <w:widowControl/>
        <w:spacing w:beforeLines="0" w:before="150"/>
        <w:ind w:left="120"/>
        <w:textAlignment w:val="top"/>
        <w:rPr>
          <w:rFonts w:ascii="標楷體" w:eastAsia="標楷體" w:hAnsi="標楷體" w:cs="細明體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 xml:space="preserve">   </w:t>
      </w:r>
      <w:proofErr w:type="gramStart"/>
      <w:r w:rsidR="0076395C" w:rsidRPr="00AB7930">
        <w:rPr>
          <w:rFonts w:ascii="標楷體" w:eastAsia="標楷體" w:hAnsi="標楷體" w:cs="Arial" w:hint="eastAsia"/>
          <w:color w:val="000000" w:themeColor="text1"/>
        </w:rPr>
        <w:t>施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策</w:t>
      </w:r>
      <w:r w:rsidR="0076395C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實施</w:t>
      </w:r>
      <w:proofErr w:type="gramEnd"/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後，要問一些問題包括詢問（和誠實地回答）</w:t>
      </w:r>
      <w:proofErr w:type="gramStart"/>
      <w:r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︰</w:t>
      </w:r>
      <w:proofErr w:type="gramEnd"/>
    </w:p>
    <w:p w:rsidR="00C233B9" w:rsidRPr="00AB7930" w:rsidRDefault="00C233B9" w:rsidP="004F407A">
      <w:pPr>
        <w:pStyle w:val="a7"/>
        <w:widowControl/>
        <w:numPr>
          <w:ilvl w:val="0"/>
          <w:numId w:val="19"/>
        </w:numPr>
        <w:spacing w:beforeLines="0"/>
        <w:ind w:leftChars="0"/>
        <w:textAlignment w:val="top"/>
        <w:rPr>
          <w:rFonts w:ascii="標楷體" w:eastAsia="標楷體" w:hAnsi="標楷體" w:cs="Segoe UI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如果回應一直不佳，為什麼？它是缺乏知識的提供、執行不力或競爭對手</w:t>
      </w:r>
      <w:r w:rsidR="00EE4959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做得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更好</w:t>
      </w:r>
      <w:r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？</w:t>
      </w:r>
    </w:p>
    <w:p w:rsidR="00D26883" w:rsidRPr="00AB7930" w:rsidRDefault="00D26883" w:rsidP="004F407A">
      <w:pPr>
        <w:pStyle w:val="a7"/>
        <w:widowControl/>
        <w:numPr>
          <w:ilvl w:val="0"/>
          <w:numId w:val="19"/>
        </w:numPr>
        <w:spacing w:beforeLines="0"/>
        <w:ind w:leftChars="0" w:left="839" w:hanging="357"/>
        <w:textAlignment w:val="top"/>
        <w:rPr>
          <w:rFonts w:ascii="標楷體" w:eastAsia="標楷體" w:hAnsi="標楷體" w:cs="Segoe UI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如果反應一直很好，為什麼</w:t>
      </w:r>
      <w:r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？</w:t>
      </w:r>
    </w:p>
    <w:p w:rsidR="00EC0D08" w:rsidRPr="00AB7930" w:rsidRDefault="00E35DAD" w:rsidP="004F407A">
      <w:pPr>
        <w:pStyle w:val="a7"/>
        <w:widowControl/>
        <w:numPr>
          <w:ilvl w:val="0"/>
          <w:numId w:val="19"/>
        </w:numPr>
        <w:spacing w:beforeLines="0"/>
        <w:ind w:leftChars="0" w:left="839" w:hanging="357"/>
        <w:textAlignment w:val="top"/>
        <w:rPr>
          <w:rFonts w:ascii="標楷體" w:eastAsia="標楷體" w:hAnsi="標楷體" w:cs="Segoe UI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我們有效地滿足我們</w:t>
      </w:r>
      <w:r w:rsidR="008A51F3">
        <w:rPr>
          <w:rFonts w:ascii="標楷體" w:eastAsia="標楷體" w:hAnsi="標楷體" w:cs="Arial" w:hint="eastAsia"/>
          <w:color w:val="000000" w:themeColor="text1"/>
        </w:rPr>
        <w:t>所</w:t>
      </w:r>
      <w:r w:rsidRPr="00AB7930">
        <w:rPr>
          <w:rFonts w:ascii="標楷體" w:eastAsia="標楷體" w:hAnsi="標楷體" w:cs="Arial" w:hint="eastAsia"/>
          <w:color w:val="000000" w:themeColor="text1"/>
        </w:rPr>
        <w:t>設定</w:t>
      </w:r>
      <w:r w:rsidR="008A51F3">
        <w:rPr>
          <w:rFonts w:ascii="標楷體" w:eastAsia="標楷體" w:hAnsi="標楷體" w:cs="Arial" w:hint="eastAsia"/>
          <w:color w:val="000000" w:themeColor="text1"/>
        </w:rPr>
        <w:t>的</w:t>
      </w:r>
      <w:r w:rsidRPr="00AB7930">
        <w:rPr>
          <w:rFonts w:ascii="標楷體" w:eastAsia="標楷體" w:hAnsi="標楷體" w:cs="Arial" w:hint="eastAsia"/>
          <w:color w:val="000000" w:themeColor="text1"/>
        </w:rPr>
        <w:t>需求</w:t>
      </w:r>
      <w:r w:rsidR="008A51F3" w:rsidRPr="00AB7930">
        <w:rPr>
          <w:rFonts w:ascii="標楷體" w:eastAsia="標楷體" w:hAnsi="標楷體" w:cs="Arial" w:hint="eastAsia"/>
          <w:color w:val="000000" w:themeColor="text1"/>
        </w:rPr>
        <w:t>滿足</w:t>
      </w:r>
      <w:r w:rsidR="008A51F3">
        <w:rPr>
          <w:rFonts w:ascii="標楷體" w:eastAsia="標楷體" w:hAnsi="標楷體" w:cs="Arial" w:hint="eastAsia"/>
          <w:color w:val="000000" w:themeColor="text1"/>
        </w:rPr>
        <w:t>嗎</w:t>
      </w:r>
      <w:r w:rsidRPr="00AB7930">
        <w:rPr>
          <w:rFonts w:ascii="標楷體" w:eastAsia="標楷體" w:hAnsi="標楷體" w:cs="Arial" w:hint="eastAsia"/>
          <w:color w:val="000000" w:themeColor="text1"/>
        </w:rPr>
        <w:t>？如果不是，</w:t>
      </w:r>
      <w:proofErr w:type="gramStart"/>
      <w:r w:rsidRPr="00AB7930">
        <w:rPr>
          <w:rFonts w:ascii="標楷體" w:eastAsia="標楷體" w:hAnsi="標楷體" w:cs="Arial" w:hint="eastAsia"/>
          <w:color w:val="000000" w:themeColor="text1"/>
        </w:rPr>
        <w:t>為什麼不呢</w:t>
      </w:r>
      <w:proofErr w:type="gramEnd"/>
      <w:r w:rsidRPr="00AB7930">
        <w:rPr>
          <w:rFonts w:ascii="標楷體" w:eastAsia="標楷體" w:hAnsi="標楷體" w:cs="Arial" w:hint="eastAsia"/>
          <w:color w:val="000000" w:themeColor="text1"/>
        </w:rPr>
        <w:t>？</w:t>
      </w:r>
    </w:p>
    <w:p w:rsidR="00E21E77" w:rsidRPr="00AB7930" w:rsidRDefault="00EC0D08" w:rsidP="004F407A">
      <w:pPr>
        <w:pStyle w:val="a7"/>
        <w:widowControl/>
        <w:numPr>
          <w:ilvl w:val="0"/>
          <w:numId w:val="19"/>
        </w:numPr>
        <w:spacing w:beforeLines="0"/>
        <w:ind w:leftChars="0"/>
        <w:textAlignment w:val="top"/>
        <w:rPr>
          <w:rFonts w:ascii="標楷體" w:eastAsia="標楷體" w:hAnsi="標楷體" w:cs="Segoe UI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>所有團隊成員做事都保持</w:t>
      </w:r>
      <w:r w:rsidR="008A51F3">
        <w:rPr>
          <w:rFonts w:ascii="標楷體" w:eastAsia="標楷體" w:hAnsi="標楷體" w:cs="Arial" w:hint="eastAsia"/>
          <w:color w:val="000000" w:themeColor="text1"/>
        </w:rPr>
        <w:t>著</w:t>
      </w:r>
      <w:r w:rsidRPr="00AB7930">
        <w:rPr>
          <w:rFonts w:ascii="標楷體" w:eastAsia="標楷體" w:hAnsi="標楷體" w:cs="Arial" w:hint="eastAsia"/>
          <w:color w:val="000000" w:themeColor="text1"/>
        </w:rPr>
        <w:t>客戶為中心？如果不是，為什麼？</w:t>
      </w:r>
    </w:p>
    <w:p w:rsidR="00C9542C" w:rsidRPr="00AB7930" w:rsidRDefault="00E21E77" w:rsidP="00C9542C">
      <w:pPr>
        <w:widowControl/>
        <w:spacing w:beforeLines="0" w:before="120"/>
        <w:textAlignment w:val="top"/>
        <w:rPr>
          <w:rFonts w:ascii="標楷體" w:eastAsia="標楷體" w:hAnsi="標楷體" w:cs="Arial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8A51F3">
        <w:rPr>
          <w:rFonts w:ascii="標楷體" w:eastAsia="標楷體" w:hAnsi="標楷體" w:cs="Arial" w:hint="eastAsia"/>
          <w:color w:val="000000" w:themeColor="text1"/>
        </w:rPr>
        <w:t>一旦你確定客戶服務方面的落差</w:t>
      </w:r>
      <w:r w:rsidRPr="00AB7930">
        <w:rPr>
          <w:rFonts w:ascii="標楷體" w:eastAsia="標楷體" w:hAnsi="標楷體" w:cs="Arial" w:hint="eastAsia"/>
          <w:color w:val="000000" w:themeColor="text1"/>
        </w:rPr>
        <w:t>，</w:t>
      </w:r>
      <w:r w:rsidR="0032496A" w:rsidRPr="00AB7930">
        <w:rPr>
          <w:rFonts w:ascii="標楷體" w:eastAsia="標楷體" w:hAnsi="標楷體" w:cs="Arial" w:hint="eastAsia"/>
          <w:color w:val="000000" w:themeColor="text1"/>
        </w:rPr>
        <w:t>必須把它定為</w:t>
      </w:r>
      <w:r w:rsidRPr="00AB7930">
        <w:rPr>
          <w:rFonts w:ascii="標楷體" w:eastAsia="標楷體" w:hAnsi="標楷體" w:cs="Arial" w:hint="eastAsia"/>
          <w:color w:val="000000" w:themeColor="text1"/>
        </w:rPr>
        <w:t>優先事項。</w:t>
      </w:r>
      <w:r w:rsidR="0032496A" w:rsidRPr="00AB7930">
        <w:rPr>
          <w:rFonts w:ascii="標楷體" w:eastAsia="標楷體" w:hAnsi="標楷體" w:cs="Arial" w:hint="eastAsia"/>
          <w:color w:val="000000" w:themeColor="text1"/>
        </w:rPr>
        <w:t>經常出現在客戶服務的三個問題是效率低下</w:t>
      </w:r>
      <w:r w:rsidR="008A51F3">
        <w:rPr>
          <w:rFonts w:ascii="新細明體" w:hAnsi="新細明體" w:cs="Arial" w:hint="eastAsia"/>
          <w:color w:val="000000" w:themeColor="text1"/>
        </w:rPr>
        <w:t>、</w:t>
      </w:r>
      <w:r w:rsidR="0032496A" w:rsidRPr="00AB7930">
        <w:rPr>
          <w:rFonts w:ascii="標楷體" w:eastAsia="標楷體" w:hAnsi="標楷體" w:cs="Arial" w:hint="eastAsia"/>
          <w:color w:val="000000" w:themeColor="text1"/>
        </w:rPr>
        <w:t>不一致</w:t>
      </w:r>
      <w:r w:rsidR="008A51F3">
        <w:rPr>
          <w:rFonts w:ascii="標楷體" w:eastAsia="標楷體" w:hAnsi="標楷體" w:cs="Arial" w:hint="eastAsia"/>
          <w:color w:val="000000" w:themeColor="text1"/>
        </w:rPr>
        <w:t>以及</w:t>
      </w:r>
      <w:r w:rsidR="0032496A" w:rsidRPr="00AB7930">
        <w:rPr>
          <w:rFonts w:ascii="標楷體" w:eastAsia="標楷體" w:hAnsi="標楷體" w:cs="Arial" w:hint="eastAsia"/>
          <w:color w:val="000000" w:themeColor="text1"/>
        </w:rPr>
        <w:t>客戶投訴。</w:t>
      </w:r>
    </w:p>
    <w:p w:rsidR="00153BEC" w:rsidRPr="00AB7930" w:rsidRDefault="00C9542C" w:rsidP="00C9542C">
      <w:pPr>
        <w:widowControl/>
        <w:spacing w:beforeLines="0" w:before="120"/>
        <w:textAlignment w:val="top"/>
        <w:rPr>
          <w:rFonts w:ascii="標楷體" w:eastAsia="標楷體" w:hAnsi="標楷體" w:cs="Arial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5A0D50" w:rsidRPr="00AB7930">
        <w:rPr>
          <w:rFonts w:ascii="標楷體" w:eastAsia="標楷體" w:hAnsi="標楷體" w:cs="Arial" w:hint="eastAsia"/>
          <w:color w:val="000000" w:themeColor="text1"/>
        </w:rPr>
        <w:t>效率低下必須</w:t>
      </w:r>
      <w:r w:rsidR="0096137C" w:rsidRPr="00AB7930">
        <w:rPr>
          <w:rFonts w:ascii="標楷體" w:eastAsia="標楷體" w:hAnsi="標楷體" w:cs="Arial" w:hint="eastAsia"/>
          <w:color w:val="000000" w:themeColor="text1"/>
        </w:rPr>
        <w:t>徹底解決</w:t>
      </w:r>
      <w:r w:rsidR="005A0D50" w:rsidRPr="00AB7930">
        <w:rPr>
          <w:rFonts w:ascii="標楷體" w:eastAsia="標楷體" w:hAnsi="標楷體" w:cs="Arial" w:hint="eastAsia"/>
          <w:color w:val="000000" w:themeColor="text1"/>
        </w:rPr>
        <w:t>。例如，領導</w:t>
      </w:r>
      <w:r w:rsidR="0096137C" w:rsidRPr="00AB7930">
        <w:rPr>
          <w:rFonts w:ascii="標楷體" w:eastAsia="標楷體" w:hAnsi="標楷體" w:cs="Arial" w:hint="eastAsia"/>
          <w:color w:val="000000" w:themeColor="text1"/>
        </w:rPr>
        <w:t>人</w:t>
      </w:r>
      <w:r w:rsidR="008A51F3">
        <w:rPr>
          <w:rFonts w:ascii="標楷體" w:eastAsia="標楷體" w:hAnsi="標楷體" w:cs="Arial" w:hint="eastAsia"/>
          <w:color w:val="000000" w:themeColor="text1"/>
        </w:rPr>
        <w:t>可能</w:t>
      </w:r>
      <w:r w:rsidR="0096137C" w:rsidRPr="00AB7930">
        <w:rPr>
          <w:rFonts w:ascii="標楷體" w:eastAsia="標楷體" w:hAnsi="標楷體" w:cs="Arial" w:hint="eastAsia"/>
          <w:color w:val="000000" w:themeColor="text1"/>
        </w:rPr>
        <w:t>必須</w:t>
      </w:r>
      <w:r w:rsidR="005A0D50" w:rsidRPr="00AB7930">
        <w:rPr>
          <w:rFonts w:ascii="標楷體" w:eastAsia="標楷體" w:hAnsi="標楷體" w:cs="Arial" w:hint="eastAsia"/>
          <w:color w:val="000000" w:themeColor="text1"/>
        </w:rPr>
        <w:t>決定</w:t>
      </w:r>
      <w:r w:rsidR="00EE7327" w:rsidRPr="00AB7930">
        <w:rPr>
          <w:rFonts w:ascii="標楷體" w:eastAsia="標楷體" w:hAnsi="標楷體" w:cs="Arial" w:hint="eastAsia"/>
          <w:color w:val="000000" w:themeColor="text1"/>
        </w:rPr>
        <w:t>裁掉</w:t>
      </w:r>
      <w:r w:rsidR="005A0D50" w:rsidRPr="00AB7930">
        <w:rPr>
          <w:rFonts w:ascii="標楷體" w:eastAsia="標楷體" w:hAnsi="標楷體" w:cs="Arial" w:hint="eastAsia"/>
          <w:color w:val="000000" w:themeColor="text1"/>
        </w:rPr>
        <w:t>“非必要”的工作人員，以</w:t>
      </w:r>
      <w:r w:rsidR="006D5374" w:rsidRPr="00AB7930">
        <w:rPr>
          <w:rFonts w:ascii="標楷體" w:eastAsia="標楷體" w:hAnsi="標楷體" w:cs="Arial" w:hint="eastAsia"/>
          <w:color w:val="000000" w:themeColor="text1"/>
        </w:rPr>
        <w:t>說明</w:t>
      </w:r>
      <w:r w:rsidR="005A0D50" w:rsidRPr="00AB7930">
        <w:rPr>
          <w:rFonts w:ascii="標楷體" w:eastAsia="標楷體" w:hAnsi="標楷體" w:cs="Arial" w:hint="eastAsia"/>
          <w:color w:val="000000" w:themeColor="text1"/>
        </w:rPr>
        <w:t>該公司的底線，但</w:t>
      </w:r>
      <w:r w:rsidR="008A51F3" w:rsidRPr="00AB7930">
        <w:rPr>
          <w:rFonts w:ascii="標楷體" w:eastAsia="標楷體" w:hAnsi="標楷體" w:cs="Arial" w:hint="eastAsia"/>
          <w:color w:val="000000" w:themeColor="text1"/>
        </w:rPr>
        <w:t>如果它會導致糟糕的客戶服務，</w:t>
      </w:r>
      <w:r w:rsidR="005A0D50" w:rsidRPr="00AB7930">
        <w:rPr>
          <w:rFonts w:ascii="標楷體" w:eastAsia="標楷體" w:hAnsi="標楷體" w:cs="Arial" w:hint="eastAsia"/>
          <w:color w:val="000000" w:themeColor="text1"/>
        </w:rPr>
        <w:t>這個決定是短視的。但如果縮短或</w:t>
      </w:r>
      <w:r w:rsidR="00153BEC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更改過程導致客戶更快或更容易取得他的需求，就去做</w:t>
      </w:r>
      <w:r w:rsidR="00153BEC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。</w:t>
      </w:r>
    </w:p>
    <w:p w:rsidR="00CC7904" w:rsidRPr="00AB7930" w:rsidRDefault="002E6CED" w:rsidP="004D1328">
      <w:pPr>
        <w:widowControl/>
        <w:spacing w:beforeLines="0" w:before="120"/>
        <w:textAlignment w:val="top"/>
        <w:rPr>
          <w:rFonts w:ascii="標楷體" w:eastAsia="標楷體" w:hAnsi="標楷體" w:cs="Arial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如果某些地區</w:t>
      </w:r>
      <w:r w:rsidR="008A51F3">
        <w:rPr>
          <w:rFonts w:ascii="標楷體" w:eastAsia="標楷體" w:hAnsi="標楷體" w:cs="Arial" w:hint="eastAsia"/>
          <w:color w:val="000000" w:themeColor="text1"/>
        </w:rPr>
        <w:t>的</w:t>
      </w:r>
      <w:r w:rsidRPr="00AB7930">
        <w:rPr>
          <w:rFonts w:ascii="標楷體" w:eastAsia="標楷體" w:hAnsi="標楷體" w:cs="Arial" w:hint="eastAsia"/>
          <w:color w:val="000000" w:themeColor="text1"/>
        </w:rPr>
        <w:t>客戶高興，但不是全部，或者一個管道的客戶滿意度有所下降，這是一致性的問題，</w:t>
      </w:r>
      <w:r w:rsidR="00267B9B" w:rsidRPr="00AB7930">
        <w:rPr>
          <w:rFonts w:ascii="標楷體" w:eastAsia="標楷體" w:hAnsi="標楷體" w:cs="Arial" w:hint="eastAsia"/>
          <w:color w:val="000000" w:themeColor="text1"/>
        </w:rPr>
        <w:t>也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可能</w:t>
      </w:r>
      <w:r w:rsidR="00267B9B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是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執行或外部力量的問題。你不能控制外力，但你可以控制你對</w:t>
      </w:r>
      <w:r w:rsidR="00B86218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它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們的反應。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例如，如果處方</w:t>
      </w:r>
      <w:r w:rsidR="009C0EF1" w:rsidRPr="00AB7930">
        <w:rPr>
          <w:rFonts w:ascii="標楷體" w:eastAsia="標楷體" w:hAnsi="標楷體" w:cs="Arial" w:hint="eastAsia"/>
          <w:color w:val="000000" w:themeColor="text1"/>
        </w:rPr>
        <w:t>者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的調查</w:t>
      </w:r>
      <w:r w:rsidR="008A51F3">
        <w:rPr>
          <w:rFonts w:ascii="標楷體" w:eastAsia="標楷體" w:hAnsi="標楷體" w:cs="Arial" w:hint="eastAsia"/>
          <w:color w:val="000000" w:themeColor="text1"/>
        </w:rPr>
        <w:t>結果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突然顯示</w:t>
      </w:r>
      <w:r w:rsidR="009C0EF1" w:rsidRPr="00AB7930">
        <w:rPr>
          <w:rFonts w:ascii="標楷體" w:eastAsia="標楷體" w:hAnsi="標楷體" w:cs="Arial" w:hint="eastAsia"/>
          <w:color w:val="000000" w:themeColor="text1"/>
        </w:rPr>
        <w:t>和業務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代表互</w:t>
      </w:r>
      <w:r w:rsidR="009C0EF1" w:rsidRPr="00AB7930">
        <w:rPr>
          <w:rFonts w:ascii="標楷體" w:eastAsia="標楷體" w:hAnsi="標楷體" w:cs="Arial" w:hint="eastAsia"/>
          <w:color w:val="000000" w:themeColor="text1"/>
        </w:rPr>
        <w:t>動的滿意度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下降，為什麼？也許</w:t>
      </w:r>
      <w:r w:rsidR="00E27630" w:rsidRPr="00AB7930">
        <w:rPr>
          <w:rFonts w:ascii="標楷體" w:eastAsia="標楷體" w:hAnsi="標楷體" w:cs="Arial" w:hint="eastAsia"/>
          <w:color w:val="000000" w:themeColor="text1"/>
        </w:rPr>
        <w:t>有新的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競爭對手</w:t>
      </w:r>
      <w:r w:rsidR="008A51F3">
        <w:rPr>
          <w:rFonts w:ascii="標楷體" w:eastAsia="標楷體" w:hAnsi="標楷體" w:cs="Arial" w:hint="eastAsia"/>
          <w:color w:val="000000" w:themeColor="text1"/>
        </w:rPr>
        <w:t>出現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，</w:t>
      </w:r>
      <w:r w:rsidR="00E27630" w:rsidRPr="00AB7930">
        <w:rPr>
          <w:rFonts w:ascii="標楷體" w:eastAsia="標楷體" w:hAnsi="標楷體" w:cs="Arial" w:hint="eastAsia"/>
          <w:color w:val="000000" w:themeColor="text1"/>
        </w:rPr>
        <w:t>因此業務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代表需要額外的培訓。</w:t>
      </w:r>
    </w:p>
    <w:p w:rsidR="006C4E9F" w:rsidRPr="00AB7930" w:rsidRDefault="00CC7904" w:rsidP="00880C4E">
      <w:pPr>
        <w:widowControl/>
        <w:spacing w:beforeLines="0" w:before="120"/>
        <w:textAlignment w:val="top"/>
        <w:rPr>
          <w:rFonts w:ascii="標楷體" w:eastAsia="標楷體" w:hAnsi="標楷體" w:cs="Arial"/>
          <w:color w:val="000000" w:themeColor="text1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最後，</w:t>
      </w:r>
      <w:r w:rsidRPr="00AB7930">
        <w:rPr>
          <w:rFonts w:ascii="標楷體" w:eastAsia="標楷體" w:hAnsi="標楷體" w:cs="Arial" w:hint="eastAsia"/>
          <w:color w:val="000000" w:themeColor="text1"/>
        </w:rPr>
        <w:t>要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關注客戶的</w:t>
      </w:r>
      <w:proofErr w:type="gramStart"/>
      <w:r w:rsidR="00B9693C" w:rsidRPr="00AB7930">
        <w:rPr>
          <w:rFonts w:ascii="標楷體" w:eastAsia="標楷體" w:hAnsi="標楷體" w:cs="Arial" w:hint="eastAsia"/>
          <w:color w:val="000000" w:themeColor="text1"/>
        </w:rPr>
        <w:t>不滿</w:t>
      </w:r>
      <w:r w:rsidR="008A51F3">
        <w:rPr>
          <w:rFonts w:ascii="新細明體" w:hAnsi="新細明體" w:cs="Arial" w:hint="eastAsia"/>
          <w:color w:val="000000" w:themeColor="text1"/>
        </w:rPr>
        <w:t>，</w:t>
      </w:r>
      <w:proofErr w:type="gramEnd"/>
      <w:r w:rsidR="00B9693C" w:rsidRPr="00AB7930">
        <w:rPr>
          <w:rFonts w:ascii="標楷體" w:eastAsia="標楷體" w:hAnsi="標楷體" w:cs="Arial" w:hint="eastAsia"/>
          <w:color w:val="000000" w:themeColor="text1"/>
        </w:rPr>
        <w:t>這就是社</w:t>
      </w:r>
      <w:r w:rsidR="003451CC" w:rsidRPr="00AB7930">
        <w:rPr>
          <w:rFonts w:ascii="標楷體" w:eastAsia="標楷體" w:hAnsi="標楷體" w:cs="Arial" w:hint="eastAsia"/>
          <w:color w:val="000000" w:themeColor="text1"/>
        </w:rPr>
        <w:t>群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媒體有價值</w:t>
      </w:r>
      <w:r w:rsidR="00B47EAE" w:rsidRPr="00AB7930">
        <w:rPr>
          <w:rFonts w:ascii="標楷體" w:eastAsia="標楷體" w:hAnsi="標楷體" w:cs="Arial" w:hint="eastAsia"/>
          <w:color w:val="000000" w:themeColor="text1"/>
        </w:rPr>
        <w:t>之處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。</w:t>
      </w:r>
      <w:proofErr w:type="gramStart"/>
      <w:r w:rsidR="00B9693C" w:rsidRPr="00AB7930">
        <w:rPr>
          <w:rFonts w:ascii="標楷體" w:eastAsia="標楷體" w:hAnsi="標楷體" w:cs="Arial" w:hint="eastAsia"/>
          <w:color w:val="000000" w:themeColor="text1"/>
        </w:rPr>
        <w:t>一</w:t>
      </w:r>
      <w:proofErr w:type="gramEnd"/>
      <w:r w:rsidR="00B9693C" w:rsidRPr="00AB7930">
        <w:rPr>
          <w:rFonts w:ascii="標楷體" w:eastAsia="標楷體" w:hAnsi="標楷體" w:cs="Arial" w:hint="eastAsia"/>
          <w:color w:val="000000" w:themeColor="text1"/>
        </w:rPr>
        <w:t>個人抱怨產品或服務可能是一個例外，但</w:t>
      </w:r>
      <w:r w:rsidR="000C5CCE" w:rsidRPr="00AB7930">
        <w:rPr>
          <w:rFonts w:ascii="標楷體" w:eastAsia="標楷體" w:hAnsi="標楷體" w:cs="Arial" w:hint="eastAsia"/>
          <w:color w:val="000000" w:themeColor="text1"/>
        </w:rPr>
        <w:t>一個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產品或服務</w:t>
      </w:r>
      <w:r w:rsidR="000C5CCE" w:rsidRPr="00AB7930">
        <w:rPr>
          <w:rFonts w:ascii="標楷體" w:eastAsia="標楷體" w:hAnsi="標楷體" w:cs="Arial" w:hint="eastAsia"/>
          <w:color w:val="000000" w:themeColor="text1"/>
        </w:rPr>
        <w:t>的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投訴</w:t>
      </w:r>
      <w:r w:rsidR="008A51F3">
        <w:rPr>
          <w:rFonts w:ascii="標楷體" w:eastAsia="標楷體" w:hAnsi="標楷體" w:cs="Arial" w:hint="eastAsia"/>
          <w:color w:val="000000" w:themeColor="text1"/>
        </w:rPr>
        <w:t>成為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趨勢</w:t>
      </w:r>
      <w:r w:rsidR="000C5CCE" w:rsidRPr="00AB7930">
        <w:rPr>
          <w:rFonts w:ascii="標楷體" w:eastAsia="標楷體" w:hAnsi="標楷體" w:cs="Arial" w:hint="eastAsia"/>
          <w:color w:val="000000" w:themeColor="text1"/>
        </w:rPr>
        <w:t>則是警示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“改進的機會。”</w:t>
      </w:r>
      <w:r w:rsidR="001C78AD" w:rsidRPr="00AB7930">
        <w:rPr>
          <w:rFonts w:ascii="標楷體" w:eastAsia="標楷體" w:hAnsi="標楷體" w:cs="Arial" w:hint="eastAsia"/>
          <w:color w:val="000000" w:themeColor="text1"/>
        </w:rPr>
        <w:t>同理心地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回應</w:t>
      </w:r>
      <w:r w:rsidR="001C78AD" w:rsidRPr="00AB7930">
        <w:rPr>
          <w:rFonts w:ascii="標楷體" w:eastAsia="標楷體" w:hAnsi="標楷體" w:cs="Arial" w:hint="eastAsia"/>
          <w:color w:val="000000" w:themeColor="text1"/>
        </w:rPr>
        <w:t>客訴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，</w:t>
      </w:r>
      <w:r w:rsidR="001C78AD" w:rsidRPr="00AB7930">
        <w:rPr>
          <w:rFonts w:ascii="標楷體" w:eastAsia="標楷體" w:hAnsi="標楷體" w:cs="Arial" w:hint="eastAsia"/>
          <w:color w:val="000000" w:themeColor="text1"/>
        </w:rPr>
        <w:t>更</w:t>
      </w:r>
      <w:r w:rsidR="008A51F3">
        <w:rPr>
          <w:rFonts w:ascii="標楷體" w:eastAsia="標楷體" w:hAnsi="標楷體" w:cs="Arial" w:hint="eastAsia"/>
          <w:color w:val="000000" w:themeColor="text1"/>
        </w:rPr>
        <w:t>進一步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解決問題，並</w:t>
      </w:r>
      <w:r w:rsidR="001C78AD" w:rsidRPr="00AB7930">
        <w:rPr>
          <w:rFonts w:ascii="標楷體" w:eastAsia="標楷體" w:hAnsi="標楷體" w:cs="Arial" w:hint="eastAsia"/>
          <w:color w:val="000000" w:themeColor="text1"/>
        </w:rPr>
        <w:t>告</w:t>
      </w:r>
      <w:r w:rsidR="001C78AD" w:rsidRPr="00AB7930">
        <w:rPr>
          <w:rFonts w:ascii="標楷體" w:eastAsia="標楷體" w:hAnsi="標楷體" w:cs="細明體" w:hint="eastAsia"/>
          <w:color w:val="000000" w:themeColor="text1"/>
        </w:rPr>
        <w:t>訴社群</w:t>
      </w:r>
      <w:r w:rsidR="00B9693C" w:rsidRPr="00AB7930">
        <w:rPr>
          <w:rFonts w:ascii="標楷體" w:eastAsia="標楷體" w:hAnsi="標楷體" w:cs="細明體" w:hint="eastAsia"/>
          <w:color w:val="000000" w:themeColor="text1"/>
        </w:rPr>
        <w:t>有關解</w:t>
      </w:r>
      <w:r w:rsidR="008A51F3">
        <w:rPr>
          <w:rFonts w:ascii="標楷體" w:eastAsia="標楷體" w:hAnsi="標楷體" w:cs="細明體" w:hint="eastAsia"/>
          <w:color w:val="000000" w:themeColor="text1"/>
        </w:rPr>
        <w:t>的</w:t>
      </w:r>
      <w:r w:rsidR="00B9693C" w:rsidRPr="00AB7930">
        <w:rPr>
          <w:rFonts w:ascii="標楷體" w:eastAsia="標楷體" w:hAnsi="標楷體" w:cs="細明體" w:hint="eastAsia"/>
          <w:color w:val="000000" w:themeColor="text1"/>
        </w:rPr>
        <w:t>決方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案。</w:t>
      </w:r>
    </w:p>
    <w:p w:rsidR="00B9693C" w:rsidRPr="00AB7930" w:rsidRDefault="006C4E9F" w:rsidP="00880C4E">
      <w:pPr>
        <w:spacing w:before="180"/>
        <w:textAlignment w:val="top"/>
        <w:rPr>
          <w:rFonts w:ascii="標楷體" w:eastAsia="標楷體" w:hAnsi="標楷體" w:cs="細明體"/>
          <w:color w:val="000000" w:themeColor="text1"/>
          <w:kern w:val="0"/>
          <w:szCs w:val="20"/>
        </w:rPr>
      </w:pPr>
      <w:r w:rsidRPr="00AB7930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EB1710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一致和持續地以客戶為中心的方法應該引導你從策略</w:t>
      </w:r>
      <w:proofErr w:type="gramStart"/>
      <w:r w:rsidR="00EB1710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到</w:t>
      </w:r>
      <w:r w:rsidR="008A51F3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施策</w:t>
      </w:r>
      <w:r w:rsidR="00EB1710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執行</w:t>
      </w:r>
      <w:proofErr w:type="gramEnd"/>
      <w:r w:rsidR="00EB1710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及以後的發</w:t>
      </w:r>
      <w:r w:rsidR="00EB1710"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展</w:t>
      </w:r>
      <w:r w:rsidR="00EB1710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。</w:t>
      </w:r>
      <w:r w:rsidRPr="00AB7930">
        <w:rPr>
          <w:rFonts w:ascii="標楷體" w:eastAsia="標楷體" w:hAnsi="標楷體" w:cs="Arial" w:hint="eastAsia"/>
          <w:color w:val="000000" w:themeColor="text1"/>
        </w:rPr>
        <w:t>透過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保持你的客戶和他們的需求</w:t>
      </w:r>
      <w:r w:rsidRPr="00AB7930">
        <w:rPr>
          <w:rFonts w:ascii="標楷體" w:eastAsia="標楷體" w:hAnsi="標楷體" w:cs="Arial" w:hint="eastAsia"/>
          <w:color w:val="000000" w:themeColor="text1"/>
        </w:rPr>
        <w:t>與觀點為最優先</w:t>
      </w:r>
      <w:r w:rsidR="00B9693C" w:rsidRPr="00AB7930">
        <w:rPr>
          <w:rFonts w:ascii="標楷體" w:eastAsia="標楷體" w:hAnsi="標楷體" w:cs="Arial" w:hint="eastAsia"/>
          <w:color w:val="000000" w:themeColor="text1"/>
        </w:rPr>
        <w:t>，你將改善整體客戶體驗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和贏得顧客忠誠，隨著時間的推移可以</w:t>
      </w:r>
      <w:r w:rsidR="00EB1710"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看見</w:t>
      </w:r>
      <w:r w:rsidRPr="00AB7930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銷售改善</w:t>
      </w:r>
      <w:r w:rsidRPr="00AB7930">
        <w:rPr>
          <w:rFonts w:ascii="標楷體" w:eastAsia="標楷體" w:hAnsi="標楷體" w:cs="細明體"/>
          <w:color w:val="000000" w:themeColor="text1"/>
          <w:kern w:val="0"/>
          <w:szCs w:val="20"/>
        </w:rPr>
        <w:t>。</w:t>
      </w:r>
    </w:p>
    <w:p w:rsidR="00A55467" w:rsidRPr="008A51F3" w:rsidRDefault="008A51F3" w:rsidP="006C4E9F">
      <w:pPr>
        <w:widowControl/>
        <w:spacing w:beforeLines="0" w:before="120"/>
        <w:textAlignment w:val="top"/>
        <w:rPr>
          <w:rFonts w:ascii="標楷體" w:eastAsia="標楷體" w:hAnsi="標楷體" w:cs="Segoe UI"/>
          <w:color w:val="000000" w:themeColor="text1"/>
          <w:kern w:val="0"/>
        </w:rPr>
      </w:pPr>
      <w:r w:rsidRPr="008A51F3">
        <w:rPr>
          <w:rFonts w:ascii="標楷體" w:eastAsia="標楷體" w:hAnsi="標楷體" w:cs="Helvetica" w:hint="eastAsia"/>
          <w:color w:val="000000" w:themeColor="text1"/>
        </w:rPr>
        <w:t>(Reference：</w:t>
      </w:r>
      <w:r w:rsidR="00A55467" w:rsidRPr="008A51F3">
        <w:rPr>
          <w:rFonts w:ascii="標楷體" w:eastAsia="標楷體" w:hAnsi="標楷體" w:cs="Helvetica"/>
          <w:color w:val="000000" w:themeColor="text1"/>
        </w:rPr>
        <w:t>pm360</w:t>
      </w:r>
      <w:r w:rsidRPr="008A51F3">
        <w:rPr>
          <w:rFonts w:ascii="標楷體" w:eastAsia="標楷體" w:hAnsi="標楷體" w:cs="Helvetica" w:hint="eastAsia"/>
          <w:color w:val="000000" w:themeColor="text1"/>
        </w:rPr>
        <w:t xml:space="preserve">; </w:t>
      </w:r>
      <w:hyperlink r:id="rId9" w:tooltip="Posts by John Bye" w:history="1">
        <w:r w:rsidR="00A55467" w:rsidRPr="008A51F3">
          <w:rPr>
            <w:rFonts w:ascii="標楷體" w:eastAsia="標楷體" w:hAnsi="標楷體" w:cs="Arial"/>
            <w:color w:val="000000" w:themeColor="text1"/>
          </w:rPr>
          <w:t>John Bye</w:t>
        </w:r>
      </w:hyperlink>
      <w:r w:rsidR="00A55467" w:rsidRPr="008A51F3">
        <w:rPr>
          <w:rFonts w:ascii="標楷體" w:eastAsia="標楷體" w:hAnsi="標楷體" w:cs="Arial"/>
          <w:color w:val="000000" w:themeColor="text1"/>
        </w:rPr>
        <w:t xml:space="preserve"> and </w:t>
      </w:r>
      <w:hyperlink r:id="rId10" w:tooltip="Posts by Celeste Mosby" w:history="1">
        <w:r w:rsidR="00A55467" w:rsidRPr="008A51F3">
          <w:rPr>
            <w:rFonts w:ascii="標楷體" w:eastAsia="標楷體" w:hAnsi="標楷體" w:cs="Arial"/>
            <w:color w:val="000000" w:themeColor="text1"/>
          </w:rPr>
          <w:t>Celeste Mosby</w:t>
        </w:r>
      </w:hyperlink>
      <w:r w:rsidRPr="008A51F3">
        <w:rPr>
          <w:rFonts w:ascii="標楷體" w:eastAsia="標楷體" w:hAnsi="標楷體" w:cs="Arial"/>
          <w:color w:val="000000" w:themeColor="text1"/>
        </w:rPr>
        <w:t xml:space="preserve"> on February</w:t>
      </w:r>
      <w:r w:rsidR="00A55467" w:rsidRPr="008A51F3">
        <w:rPr>
          <w:rFonts w:ascii="標楷體" w:eastAsia="標楷體" w:hAnsi="標楷體" w:cs="Arial"/>
          <w:color w:val="000000" w:themeColor="text1"/>
        </w:rPr>
        <w:t>, 2016</w:t>
      </w:r>
      <w:r w:rsidRPr="008A51F3">
        <w:rPr>
          <w:rFonts w:ascii="標楷體" w:eastAsia="標楷體" w:hAnsi="標楷體" w:cs="Arial" w:hint="eastAsia"/>
          <w:color w:val="000000" w:themeColor="text1"/>
        </w:rPr>
        <w:t>)</w:t>
      </w:r>
    </w:p>
    <w:p w:rsidR="0054347F" w:rsidRPr="003E5EA6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bookmarkStart w:id="0" w:name="_GoBack"/>
      <w:bookmarkEnd w:id="0"/>
      <w:r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 w:rsidRPr="003E5EA6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3E5EA6" w:rsidSect="00F43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E6" w:rsidRDefault="006467E6" w:rsidP="00D432A3">
      <w:pPr>
        <w:spacing w:before="120"/>
      </w:pPr>
      <w:r>
        <w:separator/>
      </w:r>
    </w:p>
  </w:endnote>
  <w:endnote w:type="continuationSeparator" w:id="0">
    <w:p w:rsidR="006467E6" w:rsidRDefault="006467E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E6" w:rsidRDefault="006467E6" w:rsidP="00D432A3">
      <w:pPr>
        <w:spacing w:before="120"/>
      </w:pPr>
      <w:r>
        <w:separator/>
      </w:r>
    </w:p>
  </w:footnote>
  <w:footnote w:type="continuationSeparator" w:id="0">
    <w:p w:rsidR="006467E6" w:rsidRDefault="006467E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46D7B"/>
    <w:multiLevelType w:val="hybridMultilevel"/>
    <w:tmpl w:val="A20673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BA131D1"/>
    <w:multiLevelType w:val="multilevel"/>
    <w:tmpl w:val="CCF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E50192"/>
    <w:multiLevelType w:val="multilevel"/>
    <w:tmpl w:val="BFB6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CA3B55"/>
    <w:multiLevelType w:val="hybridMultilevel"/>
    <w:tmpl w:val="69485F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BAD4033A">
      <w:numFmt w:val="bullet"/>
      <w:lvlText w:val="•"/>
      <w:lvlJc w:val="left"/>
      <w:pPr>
        <w:ind w:left="1560" w:hanging="360"/>
      </w:pPr>
      <w:rPr>
        <w:rFonts w:ascii="標楷體" w:eastAsia="標楷體" w:hAnsi="標楷體" w:cs="Segoe UI" w:hint="eastAsia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51693"/>
    <w:multiLevelType w:val="hybridMultilevel"/>
    <w:tmpl w:val="9962BA3E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5492338"/>
    <w:multiLevelType w:val="multilevel"/>
    <w:tmpl w:val="8CBC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E22C2"/>
    <w:multiLevelType w:val="hybridMultilevel"/>
    <w:tmpl w:val="13C4944A"/>
    <w:lvl w:ilvl="0" w:tplc="446419D6">
      <w:numFmt w:val="bullet"/>
      <w:lvlText w:val="-"/>
      <w:lvlJc w:val="left"/>
      <w:pPr>
        <w:ind w:left="720" w:hanging="360"/>
      </w:pPr>
      <w:rPr>
        <w:rFonts w:ascii="標楷體" w:eastAsia="標楷體" w:hAnsi="標楷體" w:cs="Arial" w:hint="eastAsia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07DCD"/>
    <w:multiLevelType w:val="hybridMultilevel"/>
    <w:tmpl w:val="EEC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3569AD"/>
    <w:multiLevelType w:val="hybridMultilevel"/>
    <w:tmpl w:val="9CF4A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2"/>
  </w:num>
  <w:num w:numId="17">
    <w:abstractNumId w:val="9"/>
  </w:num>
  <w:num w:numId="18">
    <w:abstractNumId w:val="4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A9"/>
    <w:rsid w:val="0000399A"/>
    <w:rsid w:val="00003AB4"/>
    <w:rsid w:val="00003D26"/>
    <w:rsid w:val="00004030"/>
    <w:rsid w:val="00004113"/>
    <w:rsid w:val="0000415D"/>
    <w:rsid w:val="00004482"/>
    <w:rsid w:val="00004544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0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D9C"/>
    <w:rsid w:val="000602FD"/>
    <w:rsid w:val="000603C1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343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8A"/>
    <w:rsid w:val="0008000D"/>
    <w:rsid w:val="00080044"/>
    <w:rsid w:val="00080123"/>
    <w:rsid w:val="0008041F"/>
    <w:rsid w:val="000804DD"/>
    <w:rsid w:val="0008050B"/>
    <w:rsid w:val="00080537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694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5A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CC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36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BE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140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96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8F3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A2E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160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8AD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6AD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583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7A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1EFF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89E"/>
    <w:rsid w:val="00240B1E"/>
    <w:rsid w:val="00240DA3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76D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B0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47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B9B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5E2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854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74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4D8E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CED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B43"/>
    <w:rsid w:val="002F6CB3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B6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06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4D9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2C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4154"/>
    <w:rsid w:val="003243AB"/>
    <w:rsid w:val="003244E1"/>
    <w:rsid w:val="00324788"/>
    <w:rsid w:val="003247A2"/>
    <w:rsid w:val="0032496A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2B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77B"/>
    <w:rsid w:val="00344853"/>
    <w:rsid w:val="00344A18"/>
    <w:rsid w:val="00344AFC"/>
    <w:rsid w:val="00344D3F"/>
    <w:rsid w:val="00344F81"/>
    <w:rsid w:val="00345061"/>
    <w:rsid w:val="003451C6"/>
    <w:rsid w:val="003451CC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4ED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C3E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4F1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B7EB1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EF2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BD8"/>
    <w:rsid w:val="003F3C2B"/>
    <w:rsid w:val="003F400C"/>
    <w:rsid w:val="003F4169"/>
    <w:rsid w:val="003F46D0"/>
    <w:rsid w:val="003F4885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D15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8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7DE"/>
    <w:rsid w:val="00475975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449"/>
    <w:rsid w:val="0048251E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5991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8F4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60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328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063"/>
    <w:rsid w:val="004E7480"/>
    <w:rsid w:val="004E7498"/>
    <w:rsid w:val="004E7587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61C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07A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7B0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514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7A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0C6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19B"/>
    <w:rsid w:val="00576332"/>
    <w:rsid w:val="005764EC"/>
    <w:rsid w:val="00576667"/>
    <w:rsid w:val="00576759"/>
    <w:rsid w:val="00576BD3"/>
    <w:rsid w:val="00577262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310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D50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4EB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A70"/>
    <w:rsid w:val="005C7B09"/>
    <w:rsid w:val="005C7C7C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3D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B1A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9F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A5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80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051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28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10"/>
    <w:rsid w:val="0064659F"/>
    <w:rsid w:val="006465D8"/>
    <w:rsid w:val="00646657"/>
    <w:rsid w:val="006467E6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C04"/>
    <w:rsid w:val="00662D8F"/>
    <w:rsid w:val="00662FB7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5A5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33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0AF0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097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B8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9F"/>
    <w:rsid w:val="006C4EE6"/>
    <w:rsid w:val="006C4FA8"/>
    <w:rsid w:val="006C515B"/>
    <w:rsid w:val="006C51EB"/>
    <w:rsid w:val="006C5397"/>
    <w:rsid w:val="006C540F"/>
    <w:rsid w:val="006C5D6A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50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74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031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9D5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2FF6"/>
    <w:rsid w:val="00723003"/>
    <w:rsid w:val="007230F2"/>
    <w:rsid w:val="007233B3"/>
    <w:rsid w:val="00723432"/>
    <w:rsid w:val="0072377C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4DC1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201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0B7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2FC8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7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5C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5F8C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6C9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81C"/>
    <w:rsid w:val="007A79DD"/>
    <w:rsid w:val="007A7B8B"/>
    <w:rsid w:val="007A7BED"/>
    <w:rsid w:val="007A7E6E"/>
    <w:rsid w:val="007B0265"/>
    <w:rsid w:val="007B0377"/>
    <w:rsid w:val="007B06C2"/>
    <w:rsid w:val="007B083D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60B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3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FE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5B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357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C4E"/>
    <w:rsid w:val="00880FF4"/>
    <w:rsid w:val="00880FFC"/>
    <w:rsid w:val="00881021"/>
    <w:rsid w:val="00881284"/>
    <w:rsid w:val="00881442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CC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856"/>
    <w:rsid w:val="008A4AE3"/>
    <w:rsid w:val="008A4BAC"/>
    <w:rsid w:val="008A4D12"/>
    <w:rsid w:val="008A5169"/>
    <w:rsid w:val="008A51F3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6CB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FA7"/>
    <w:rsid w:val="008D3498"/>
    <w:rsid w:val="008D3702"/>
    <w:rsid w:val="008D37B1"/>
    <w:rsid w:val="008D384C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250"/>
    <w:rsid w:val="008E040E"/>
    <w:rsid w:val="008E0441"/>
    <w:rsid w:val="008E0448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AA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1D5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771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37C"/>
    <w:rsid w:val="0096152D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F1C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831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0EF1"/>
    <w:rsid w:val="009C120D"/>
    <w:rsid w:val="009C128A"/>
    <w:rsid w:val="009C15FC"/>
    <w:rsid w:val="009C1627"/>
    <w:rsid w:val="009C16E8"/>
    <w:rsid w:val="009C1D82"/>
    <w:rsid w:val="009C1E71"/>
    <w:rsid w:val="009C2125"/>
    <w:rsid w:val="009C2317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6C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237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473"/>
    <w:rsid w:val="009E491C"/>
    <w:rsid w:val="009E4A2D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1F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08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A60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2A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69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67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1B0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E4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39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930"/>
    <w:rsid w:val="00AB7A47"/>
    <w:rsid w:val="00AB7B1F"/>
    <w:rsid w:val="00AB7C1B"/>
    <w:rsid w:val="00AB7ECF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188"/>
    <w:rsid w:val="00AE371F"/>
    <w:rsid w:val="00AE38D0"/>
    <w:rsid w:val="00AE390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14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60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2F5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55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57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0DB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08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B77"/>
    <w:rsid w:val="00B47C1D"/>
    <w:rsid w:val="00B47D6E"/>
    <w:rsid w:val="00B47EA5"/>
    <w:rsid w:val="00B47EAE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D52"/>
    <w:rsid w:val="00B51E37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22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9E1"/>
    <w:rsid w:val="00B61BB4"/>
    <w:rsid w:val="00B61D0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7E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3D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18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975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93C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7F3"/>
    <w:rsid w:val="00BB3882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1A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4F7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E00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0D7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3BF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B9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2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63B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04"/>
    <w:rsid w:val="00CC79AE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0DA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1B0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62B"/>
    <w:rsid w:val="00D01641"/>
    <w:rsid w:val="00D016CF"/>
    <w:rsid w:val="00D01A19"/>
    <w:rsid w:val="00D01A61"/>
    <w:rsid w:val="00D01B3B"/>
    <w:rsid w:val="00D01B51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7C8"/>
    <w:rsid w:val="00D058A3"/>
    <w:rsid w:val="00D0591E"/>
    <w:rsid w:val="00D06332"/>
    <w:rsid w:val="00D0657D"/>
    <w:rsid w:val="00D065A7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2F17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883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BCE"/>
    <w:rsid w:val="00D36D24"/>
    <w:rsid w:val="00D36DD1"/>
    <w:rsid w:val="00D36F71"/>
    <w:rsid w:val="00D3737F"/>
    <w:rsid w:val="00D37399"/>
    <w:rsid w:val="00D37527"/>
    <w:rsid w:val="00D37B7E"/>
    <w:rsid w:val="00D37E8E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10D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024"/>
    <w:rsid w:val="00D85274"/>
    <w:rsid w:val="00D8545D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8F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EA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A0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0F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C5C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BD9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2C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2A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9C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2B8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1E77"/>
    <w:rsid w:val="00E21FED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30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3ED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DAD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CB2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705C"/>
    <w:rsid w:val="00E875B9"/>
    <w:rsid w:val="00E87632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4DF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71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93"/>
    <w:rsid w:val="00EC06F3"/>
    <w:rsid w:val="00EC0D08"/>
    <w:rsid w:val="00EC13D8"/>
    <w:rsid w:val="00EC17FD"/>
    <w:rsid w:val="00EC1A0C"/>
    <w:rsid w:val="00EC1BD8"/>
    <w:rsid w:val="00EC1BE4"/>
    <w:rsid w:val="00EC1C28"/>
    <w:rsid w:val="00EC1CD8"/>
    <w:rsid w:val="00EC1E2C"/>
    <w:rsid w:val="00EC2114"/>
    <w:rsid w:val="00EC22EA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1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1A7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197"/>
    <w:rsid w:val="00EE4462"/>
    <w:rsid w:val="00EE47B7"/>
    <w:rsid w:val="00EE483E"/>
    <w:rsid w:val="00EE4959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327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261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248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3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20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567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ED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6C63"/>
    <w:rsid w:val="00F47615"/>
    <w:rsid w:val="00F47625"/>
    <w:rsid w:val="00F4771A"/>
    <w:rsid w:val="00F477CE"/>
    <w:rsid w:val="00F47923"/>
    <w:rsid w:val="00F47CE7"/>
    <w:rsid w:val="00F47D03"/>
    <w:rsid w:val="00F47EB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292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438"/>
    <w:rsid w:val="00F608CB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488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ACF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A5F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DB1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21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80"/>
    <w:rsid w:val="00F9778C"/>
    <w:rsid w:val="00F978A9"/>
    <w:rsid w:val="00F978E6"/>
    <w:rsid w:val="00F979DB"/>
    <w:rsid w:val="00F97ABE"/>
    <w:rsid w:val="00F97BA7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3D0"/>
    <w:rsid w:val="00FF1459"/>
    <w:rsid w:val="00FF20CA"/>
    <w:rsid w:val="00FF2129"/>
    <w:rsid w:val="00FF21E2"/>
    <w:rsid w:val="00FF21E9"/>
    <w:rsid w:val="00FF260B"/>
    <w:rsid w:val="00FF29C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89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0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7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77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92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67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5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2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41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0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5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3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30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77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12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07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8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8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90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29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m360online.com/author/celeste-mos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m360online.com/author/john-by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EE36-6A63-4C62-A74A-8348BE2B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485</Words>
  <Characters>2766</Characters>
  <Application>Microsoft Office Word</Application>
  <DocSecurity>0</DocSecurity>
  <Lines>23</Lines>
  <Paragraphs>6</Paragraphs>
  <ScaleCrop>false</ScaleCrop>
  <Company>Astellas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186</cp:revision>
  <cp:lastPrinted>2016-06-20T00:21:00Z</cp:lastPrinted>
  <dcterms:created xsi:type="dcterms:W3CDTF">2016-06-18T08:51:00Z</dcterms:created>
  <dcterms:modified xsi:type="dcterms:W3CDTF">2016-06-20T09:30:00Z</dcterms:modified>
</cp:coreProperties>
</file>