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B074B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color w:val="000000" w:themeColor="text1"/>
        </w:rPr>
        <w:t>201</w:t>
      </w:r>
      <w:r w:rsidR="00A91741">
        <w:rPr>
          <w:rFonts w:ascii="標楷體" w:eastAsia="標楷體" w:hAnsi="標楷體" w:hint="eastAsia"/>
          <w:color w:val="000000" w:themeColor="text1"/>
        </w:rPr>
        <w:t>5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A91741">
        <w:rPr>
          <w:rFonts w:ascii="標楷體" w:eastAsia="標楷體" w:hAnsi="標楷體" w:hint="eastAsia"/>
          <w:color w:val="000000" w:themeColor="text1"/>
        </w:rPr>
        <w:t>0</w:t>
      </w:r>
      <w:r w:rsidR="000658C1" w:rsidRPr="00FB074B">
        <w:rPr>
          <w:rFonts w:ascii="標楷體" w:eastAsia="標楷體" w:hAnsi="標楷體" w:hint="eastAsia"/>
          <w:color w:val="000000" w:themeColor="text1"/>
        </w:rPr>
        <w:t>1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A91741">
        <w:rPr>
          <w:rFonts w:ascii="標楷體" w:eastAsia="標楷體" w:hAnsi="標楷體" w:hint="eastAsia"/>
          <w:color w:val="000000" w:themeColor="text1"/>
        </w:rPr>
        <w:t>05</w:t>
      </w:r>
    </w:p>
    <w:p w:rsidR="000D6011" w:rsidRPr="00FB074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A91741" w:rsidRDefault="00A91741" w:rsidP="00390336">
      <w:pPr>
        <w:spacing w:before="180"/>
        <w:rPr>
          <w:rFonts w:ascii="標楷體" w:eastAsia="標楷體" w:hAnsi="標楷體" w:cs="細明體"/>
          <w:b/>
          <w:kern w:val="0"/>
          <w:sz w:val="32"/>
          <w:szCs w:val="23"/>
        </w:rPr>
      </w:pPr>
      <w:r w:rsidRPr="00A91741">
        <w:rPr>
          <w:rStyle w:val="shorttext"/>
          <w:rFonts w:ascii="標楷體" w:eastAsia="標楷體" w:hAnsi="標楷體" w:cs="細明體" w:hint="eastAsia"/>
          <w:b/>
          <w:color w:val="222222"/>
          <w:sz w:val="32"/>
        </w:rPr>
        <w:t>成功的女</w:t>
      </w:r>
      <w:r>
        <w:rPr>
          <w:rStyle w:val="shorttext"/>
          <w:rFonts w:ascii="標楷體" w:eastAsia="標楷體" w:hAnsi="標楷體" w:cs="細明體" w:hint="eastAsia"/>
          <w:b/>
          <w:color w:val="222222"/>
          <w:sz w:val="32"/>
        </w:rPr>
        <w:t>性</w:t>
      </w:r>
      <w:r w:rsidRPr="00A91741">
        <w:rPr>
          <w:rStyle w:val="shorttext"/>
          <w:rFonts w:ascii="標楷體" w:eastAsia="標楷體" w:hAnsi="標楷體" w:cs="Arial" w:hint="eastAsia"/>
          <w:b/>
          <w:color w:val="222222"/>
          <w:sz w:val="32"/>
        </w:rPr>
        <w:t xml:space="preserve"> - </w:t>
      </w:r>
      <w:r w:rsidRPr="00390336">
        <w:rPr>
          <w:rStyle w:val="shorttext"/>
          <w:rFonts w:ascii="標楷體" w:eastAsia="標楷體" w:hAnsi="標楷體" w:cs="Arial" w:hint="eastAsia"/>
          <w:b/>
          <w:color w:val="222222"/>
          <w:sz w:val="32"/>
        </w:rPr>
        <w:t>藥</w:t>
      </w:r>
      <w:r w:rsidR="00390336" w:rsidRPr="00390336">
        <w:rPr>
          <w:rStyle w:val="shorttext"/>
          <w:rFonts w:ascii="標楷體" w:eastAsia="標楷體" w:hAnsi="標楷體" w:cs="Arial" w:hint="eastAsia"/>
          <w:b/>
          <w:color w:val="222222"/>
          <w:sz w:val="32"/>
        </w:rPr>
        <w:t>界</w:t>
      </w:r>
      <w:r w:rsidR="00390336" w:rsidRPr="00390336">
        <w:rPr>
          <w:rFonts w:ascii="標楷體" w:eastAsia="標楷體" w:hAnsi="標楷體" w:cs="細明體" w:hint="eastAsia"/>
          <w:b/>
          <w:kern w:val="0"/>
          <w:sz w:val="32"/>
          <w:szCs w:val="23"/>
        </w:rPr>
        <w:t>專心致</w:t>
      </w:r>
      <w:r w:rsidR="00390336" w:rsidRPr="00390336">
        <w:rPr>
          <w:rFonts w:ascii="標楷體" w:eastAsia="標楷體" w:hAnsi="標楷體" w:cs="細明體"/>
          <w:b/>
          <w:kern w:val="0"/>
          <w:sz w:val="32"/>
          <w:szCs w:val="23"/>
        </w:rPr>
        <w:t>力</w:t>
      </w:r>
      <w:proofErr w:type="gramStart"/>
      <w:r w:rsidR="00EB48F1">
        <w:rPr>
          <w:rFonts w:ascii="新細明體" w:hAnsi="新細明體" w:cs="細明體" w:hint="eastAsia"/>
          <w:b/>
          <w:kern w:val="0"/>
          <w:sz w:val="32"/>
          <w:szCs w:val="23"/>
        </w:rPr>
        <w:t>﹙</w:t>
      </w:r>
      <w:r w:rsidR="00EB48F1">
        <w:rPr>
          <w:rFonts w:ascii="標楷體" w:eastAsia="標楷體" w:hAnsi="標楷體" w:cs="細明體" w:hint="eastAsia"/>
          <w:b/>
          <w:kern w:val="0"/>
          <w:sz w:val="32"/>
          <w:szCs w:val="23"/>
        </w:rPr>
        <w:t>一</w:t>
      </w:r>
      <w:r w:rsidR="00EB48F1">
        <w:rPr>
          <w:rFonts w:ascii="新細明體" w:hAnsi="新細明體" w:cs="細明體" w:hint="eastAsia"/>
          <w:b/>
          <w:kern w:val="0"/>
          <w:sz w:val="32"/>
          <w:szCs w:val="23"/>
        </w:rPr>
        <w:t>﹚</w:t>
      </w:r>
      <w:proofErr w:type="gramEnd"/>
    </w:p>
    <w:p w:rsidR="00C77D21" w:rsidRPr="00C77D21" w:rsidRDefault="00001D18" w:rsidP="00E00EFF">
      <w:pPr>
        <w:widowControl/>
        <w:spacing w:beforeLines="0" w:before="120" w:line="360" w:lineRule="atLeast"/>
        <w:rPr>
          <w:rFonts w:ascii="標楷體" w:eastAsia="標楷體" w:hAnsi="標楷體" w:cs="細明體"/>
          <w:color w:val="000000" w:themeColor="text1"/>
          <w:kern w:val="0"/>
          <w:sz w:val="28"/>
        </w:rPr>
      </w:pPr>
      <w:r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2228D" w:rsidRPr="00765E48">
        <w:rPr>
          <w:rFonts w:ascii="標楷體" w:eastAsia="標楷體" w:hAnsi="標楷體" w:cs="Arial" w:hint="eastAsia"/>
          <w:color w:val="000000" w:themeColor="text1"/>
          <w:kern w:val="0"/>
        </w:rPr>
        <w:t>任何行業</w:t>
      </w:r>
      <w:r w:rsidR="0092228D" w:rsidRPr="00765E48">
        <w:rPr>
          <w:rFonts w:ascii="標楷體" w:eastAsia="標楷體" w:hAnsi="標楷體" w:cs="Arial" w:hint="eastAsia"/>
          <w:color w:val="000000" w:themeColor="text1"/>
        </w:rPr>
        <w:t>，成功的女性總是備受</w:t>
      </w:r>
      <w:r w:rsidR="0092228D">
        <w:rPr>
          <w:rFonts w:ascii="標楷體" w:eastAsia="標楷體" w:hAnsi="標楷體" w:cs="Arial" w:hint="eastAsia"/>
          <w:color w:val="000000" w:themeColor="text1"/>
        </w:rPr>
        <w:t>矚目</w:t>
      </w:r>
      <w:r w:rsidR="0092228D" w:rsidRPr="00765E48">
        <w:rPr>
          <w:rFonts w:ascii="標楷體" w:eastAsia="標楷體" w:hAnsi="標楷體" w:cs="Arial" w:hint="eastAsia"/>
          <w:color w:val="000000" w:themeColor="text1"/>
        </w:rPr>
        <w:t>。</w:t>
      </w:r>
      <w:r w:rsidR="003B1690" w:rsidRPr="003B1690">
        <w:rPr>
          <w:rFonts w:ascii="標楷體" w:eastAsia="標楷體" w:hAnsi="標楷體"/>
        </w:rPr>
        <w:t>德國總理梅克</w:t>
      </w:r>
      <w:r w:rsidR="003B1690" w:rsidRPr="003B1690">
        <w:rPr>
          <w:rFonts w:ascii="標楷體" w:eastAsia="標楷體" w:hAnsi="標楷體" w:cs="細明體" w:hint="eastAsia"/>
        </w:rPr>
        <w:t>爾</w:t>
      </w:r>
      <w:r w:rsidR="007568BE">
        <w:rPr>
          <w:rFonts w:ascii="新細明體" w:hAnsi="新細明體" w:cs="Arial" w:hint="eastAsia"/>
          <w:color w:val="000000" w:themeColor="text1"/>
          <w:kern w:val="0"/>
        </w:rPr>
        <w:t>、</w:t>
      </w:r>
      <w:r w:rsidR="00D42BC0" w:rsidRPr="00D42BC0">
        <w:rPr>
          <w:rFonts w:ascii="標楷體" w:eastAsia="標楷體" w:hAnsi="標楷體"/>
          <w:color w:val="000000" w:themeColor="text1"/>
        </w:rPr>
        <w:t>美國前國務卿希拉</w:t>
      </w:r>
      <w:proofErr w:type="gramStart"/>
      <w:r w:rsidR="00D42BC0" w:rsidRPr="00D42BC0">
        <w:rPr>
          <w:rFonts w:ascii="標楷體" w:eastAsia="標楷體" w:hAnsi="標楷體" w:cs="細明體" w:hint="eastAsia"/>
          <w:color w:val="000000" w:themeColor="text1"/>
        </w:rPr>
        <w:t>蕊</w:t>
      </w:r>
      <w:proofErr w:type="gramEnd"/>
      <w:r w:rsidR="00D42BC0">
        <w:rPr>
          <w:rFonts w:ascii="新細明體" w:hAnsi="新細明體" w:cs="Arial" w:hint="eastAsia"/>
          <w:color w:val="000000" w:themeColor="text1"/>
          <w:kern w:val="0"/>
        </w:rPr>
        <w:t>、</w:t>
      </w:r>
      <w:proofErr w:type="gramStart"/>
      <w:r w:rsidR="005C13E4" w:rsidRPr="005C13E4">
        <w:rPr>
          <w:rFonts w:ascii="標楷體" w:eastAsia="標楷體" w:hAnsi="標楷體" w:cs="Arial"/>
          <w:color w:val="000000" w:themeColor="text1"/>
        </w:rPr>
        <w:t>臉書營運</w:t>
      </w:r>
      <w:proofErr w:type="gramEnd"/>
      <w:r w:rsidR="005C13E4" w:rsidRPr="005C13E4">
        <w:rPr>
          <w:rFonts w:ascii="標楷體" w:eastAsia="標楷體" w:hAnsi="標楷體" w:cs="Arial"/>
          <w:color w:val="000000" w:themeColor="text1"/>
        </w:rPr>
        <w:t>長桑德伯</w:t>
      </w:r>
      <w:r w:rsidR="005C13E4" w:rsidRPr="005C13E4">
        <w:rPr>
          <w:rFonts w:ascii="標楷體" w:eastAsia="標楷體" w:hAnsi="標楷體" w:cs="細明體"/>
          <w:color w:val="000000" w:themeColor="text1"/>
        </w:rPr>
        <w:t>格</w:t>
      </w:r>
      <w:r w:rsidR="00926131">
        <w:rPr>
          <w:rFonts w:ascii="標楷體" w:eastAsia="標楷體" w:hAnsi="標楷體" w:cs="細明體" w:hint="eastAsia"/>
          <w:color w:val="000000" w:themeColor="text1"/>
        </w:rPr>
        <w:t>是大家熟知的政壇和企業耀眼的女性領導人</w:t>
      </w:r>
      <w:r w:rsidR="00926131">
        <w:rPr>
          <w:rFonts w:ascii="新細明體" w:hAnsi="新細明體" w:cs="細明體" w:hint="eastAsia"/>
          <w:color w:val="000000" w:themeColor="text1"/>
        </w:rPr>
        <w:t>。</w:t>
      </w:r>
      <w:r w:rsidR="00C77D21" w:rsidRPr="00C77D21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台灣女性閣員和企業高階主管比例偏低，</w:t>
      </w:r>
      <w:r w:rsidR="00E00EFF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101董事長也是</w:t>
      </w:r>
      <w:r w:rsidR="00C77D21" w:rsidRPr="00C77D21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台灣女董事聯盟主席</w:t>
      </w:r>
      <w:r w:rsidR="004D5AD4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的</w:t>
      </w:r>
      <w:r w:rsidR="00C77D21" w:rsidRPr="00C77D21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宋文琪表示，這可能也跟女性自身態度有關，當升遷機會降臨時，很多女性也會畏懼，自覺還沒有準備好。</w:t>
      </w:r>
      <w:r w:rsidR="00C77D21" w:rsidRPr="00C77D21">
        <w:rPr>
          <w:rFonts w:ascii="標楷體" w:eastAsia="標楷體" w:hAnsi="標楷體"/>
          <w:color w:val="000000" w:themeColor="text1"/>
          <w:szCs w:val="22"/>
        </w:rPr>
        <w:t>宋文琪說，社會結構在變，</w:t>
      </w:r>
      <w:proofErr w:type="gramStart"/>
      <w:r w:rsidR="00C77D21" w:rsidRPr="00C77D21">
        <w:rPr>
          <w:rFonts w:ascii="標楷體" w:eastAsia="標楷體" w:hAnsi="標楷體"/>
          <w:color w:val="000000" w:themeColor="text1"/>
          <w:szCs w:val="22"/>
        </w:rPr>
        <w:t>高齡少子的</w:t>
      </w:r>
      <w:proofErr w:type="gramEnd"/>
      <w:r w:rsidR="00C77D21" w:rsidRPr="00C77D21">
        <w:rPr>
          <w:rFonts w:ascii="標楷體" w:eastAsia="標楷體" w:hAnsi="標楷體"/>
          <w:color w:val="000000" w:themeColor="text1"/>
          <w:szCs w:val="22"/>
        </w:rPr>
        <w:t>時代來臨，如果女性力量無法發揮，對國家</w:t>
      </w:r>
      <w:proofErr w:type="gramStart"/>
      <w:r w:rsidR="00C77D21" w:rsidRPr="00C77D21">
        <w:rPr>
          <w:rFonts w:ascii="標楷體" w:eastAsia="標楷體" w:hAnsi="標楷體"/>
          <w:color w:val="000000" w:themeColor="text1"/>
          <w:szCs w:val="22"/>
        </w:rPr>
        <w:t>來說是人力</w:t>
      </w:r>
      <w:proofErr w:type="gramEnd"/>
      <w:r w:rsidR="00C77D21" w:rsidRPr="00C77D21">
        <w:rPr>
          <w:rFonts w:ascii="標楷體" w:eastAsia="標楷體" w:hAnsi="標楷體"/>
          <w:color w:val="000000" w:themeColor="text1"/>
          <w:szCs w:val="22"/>
        </w:rPr>
        <w:t>的浪費</w:t>
      </w:r>
      <w:r w:rsidR="00C77D21" w:rsidRPr="00C77D21">
        <w:rPr>
          <w:rFonts w:ascii="標楷體" w:eastAsia="標楷體" w:hAnsi="標楷體" w:cs="細明體" w:hint="eastAsia"/>
          <w:color w:val="000000" w:themeColor="text1"/>
          <w:szCs w:val="22"/>
        </w:rPr>
        <w:t>。</w:t>
      </w:r>
    </w:p>
    <w:p w:rsidR="00A81BBF" w:rsidRPr="004A1DAD" w:rsidRDefault="00E00EFF" w:rsidP="00740AD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D604B">
        <w:rPr>
          <w:rFonts w:ascii="標楷體" w:eastAsia="標楷體" w:hAnsi="標楷體" w:cs="細明體" w:hint="eastAsia"/>
          <w:color w:val="000000" w:themeColor="text1"/>
          <w:kern w:val="0"/>
        </w:rPr>
        <w:t>2014年9月26</w:t>
      </w:r>
      <w:r w:rsidR="004A1DAD" w:rsidRPr="00765E48">
        <w:rPr>
          <w:rFonts w:ascii="標楷體" w:eastAsia="標楷體" w:hAnsi="標楷體"/>
          <w:color w:val="000000" w:themeColor="text1"/>
        </w:rPr>
        <w:t>日，日本首相安倍晉三</w:t>
      </w:r>
      <w:r w:rsidR="003D604B">
        <w:rPr>
          <w:rFonts w:ascii="標楷體" w:eastAsia="標楷體" w:hAnsi="標楷體" w:hint="eastAsia"/>
          <w:color w:val="000000" w:themeColor="text1"/>
        </w:rPr>
        <w:t>在聯合國的聚會上沉重地表示日本有嚴重的性別鴻溝問題</w:t>
      </w:r>
      <w:r w:rsidR="004A1DAD" w:rsidRPr="00765E48">
        <w:rPr>
          <w:rFonts w:ascii="標楷體" w:eastAsia="標楷體" w:hAnsi="標楷體"/>
          <w:color w:val="000000" w:themeColor="text1"/>
        </w:rPr>
        <w:t>，</w:t>
      </w:r>
      <w:r w:rsidR="003D604B">
        <w:rPr>
          <w:rFonts w:ascii="標楷體" w:eastAsia="標楷體" w:hAnsi="標楷體" w:hint="eastAsia"/>
          <w:color w:val="000000" w:themeColor="text1"/>
        </w:rPr>
        <w:t>他</w:t>
      </w:r>
      <w:r w:rsidR="004A1DAD" w:rsidRPr="00765E48">
        <w:rPr>
          <w:rFonts w:ascii="標楷體" w:eastAsia="標楷體" w:hAnsi="標楷體"/>
          <w:color w:val="000000" w:themeColor="text1"/>
        </w:rPr>
        <w:t>並呼籲日本</w:t>
      </w:r>
      <w:r w:rsidR="004A1DAD" w:rsidRPr="00765E48">
        <w:rPr>
          <w:rFonts w:ascii="標楷體" w:eastAsia="標楷體" w:hAnsi="標楷體" w:hint="eastAsia"/>
          <w:color w:val="000000" w:themeColor="text1"/>
        </w:rPr>
        <w:t>婦女</w:t>
      </w:r>
      <w:r w:rsidR="004A1DAD" w:rsidRPr="00765E48">
        <w:rPr>
          <w:rFonts w:ascii="標楷體" w:eastAsia="標楷體" w:hAnsi="標楷體"/>
          <w:color w:val="000000" w:themeColor="text1"/>
        </w:rPr>
        <w:t>再回到市場上貢獻</w:t>
      </w:r>
      <w:r w:rsidR="004A1DAD" w:rsidRPr="00765E48">
        <w:rPr>
          <w:rFonts w:ascii="標楷體" w:eastAsia="標楷體" w:hAnsi="標楷體" w:hint="eastAsia"/>
          <w:color w:val="000000" w:themeColor="text1"/>
        </w:rPr>
        <w:t>女性的力量</w:t>
      </w:r>
      <w:r w:rsidR="00B479A7" w:rsidRPr="00765E4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93D4D">
        <w:rPr>
          <w:rFonts w:ascii="標楷體" w:eastAsia="標楷體" w:hAnsi="標楷體" w:cs="細明體" w:hint="eastAsia"/>
          <w:color w:val="000000" w:themeColor="text1"/>
          <w:kern w:val="0"/>
        </w:rPr>
        <w:t>事實上</w:t>
      </w:r>
      <w:r w:rsidR="003D604B">
        <w:rPr>
          <w:rFonts w:ascii="Verdana" w:hAnsi="Verdana"/>
          <w:sz w:val="27"/>
          <w:szCs w:val="27"/>
        </w:rPr>
        <w:t>，</w:t>
      </w:r>
      <w:r w:rsidR="003D604B" w:rsidRPr="00693D4D">
        <w:rPr>
          <w:rFonts w:ascii="標楷體" w:eastAsia="標楷體" w:hAnsi="標楷體"/>
          <w:szCs w:val="27"/>
        </w:rPr>
        <w:t>營造讓女性可以安心工作環境、增加女性工作機會、讓她們能在日本社會中更活躍已經是無法避免的措施，安</w:t>
      </w:r>
      <w:proofErr w:type="gramStart"/>
      <w:r w:rsidR="003D604B" w:rsidRPr="00693D4D">
        <w:rPr>
          <w:rFonts w:ascii="標楷體" w:eastAsia="標楷體" w:hAnsi="標楷體"/>
          <w:szCs w:val="27"/>
        </w:rPr>
        <w:t>倍</w:t>
      </w:r>
      <w:proofErr w:type="gramEnd"/>
      <w:r w:rsidR="003D604B" w:rsidRPr="00693D4D">
        <w:rPr>
          <w:rFonts w:ascii="標楷體" w:eastAsia="標楷體" w:hAnsi="標楷體"/>
          <w:szCs w:val="27"/>
        </w:rPr>
        <w:t>就說「這是件非常急迫的事情」</w:t>
      </w:r>
      <w:r w:rsidR="003D604B" w:rsidRPr="00693D4D">
        <w:rPr>
          <w:rFonts w:ascii="標楷體" w:eastAsia="標楷體" w:hAnsi="標楷體" w:cs="細明體" w:hint="eastAsia"/>
          <w:szCs w:val="27"/>
        </w:rPr>
        <w:t>。</w:t>
      </w:r>
    </w:p>
    <w:p w:rsidR="005504EB" w:rsidRPr="00777E5E" w:rsidRDefault="003651D8" w:rsidP="00777E5E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777E5E">
        <w:rPr>
          <w:rFonts w:ascii="標楷體" w:eastAsia="標楷體" w:hAnsi="標楷體" w:cs="Arial" w:hint="eastAsia"/>
          <w:color w:val="000000" w:themeColor="text1"/>
        </w:rPr>
        <w:t xml:space="preserve">   </w:t>
      </w:r>
      <w:r w:rsidR="00E00EFF" w:rsidRPr="00777E5E">
        <w:rPr>
          <w:rFonts w:ascii="標楷體" w:eastAsia="標楷體" w:hAnsi="標楷體" w:cs="Arial" w:hint="eastAsia"/>
          <w:color w:val="000000" w:themeColor="text1"/>
        </w:rPr>
        <w:t xml:space="preserve"> 在此將</w:t>
      </w:r>
      <w:r w:rsidR="00A2429C" w:rsidRPr="00777E5E">
        <w:rPr>
          <w:rFonts w:ascii="標楷體" w:eastAsia="標楷體" w:hAnsi="標楷體" w:cs="Arial" w:hint="eastAsia"/>
          <w:color w:val="000000" w:themeColor="text1"/>
        </w:rPr>
        <w:t>連續</w:t>
      </w:r>
      <w:r w:rsidR="00117C7C">
        <w:rPr>
          <w:rFonts w:ascii="標楷體" w:eastAsia="標楷體" w:hAnsi="標楷體" w:cs="Arial" w:hint="eastAsia"/>
          <w:color w:val="000000" w:themeColor="text1"/>
        </w:rPr>
        <w:t>篇幅</w:t>
      </w:r>
      <w:r w:rsidR="00A2429C" w:rsidRPr="00777E5E">
        <w:rPr>
          <w:rFonts w:ascii="標楷體" w:eastAsia="標楷體" w:hAnsi="標楷體" w:cs="Arial" w:hint="eastAsia"/>
          <w:color w:val="000000" w:themeColor="text1"/>
        </w:rPr>
        <w:t>介紹</w:t>
      </w:r>
      <w:r w:rsidR="00A61EF0" w:rsidRPr="00117C7C">
        <w:rPr>
          <w:rFonts w:ascii="標楷體" w:eastAsia="標楷體" w:hAnsi="標楷體" w:cs="Arial" w:hint="eastAsia"/>
          <w:color w:val="000000" w:themeColor="text1"/>
        </w:rPr>
        <w:t>日本</w:t>
      </w:r>
      <w:proofErr w:type="spellStart"/>
      <w:r w:rsidR="00A61EF0" w:rsidRPr="00117C7C">
        <w:rPr>
          <w:rStyle w:val="copyrightcss"/>
          <w:rFonts w:ascii="標楷體" w:eastAsia="標楷體" w:hAnsi="標楷體"/>
          <w:color w:val="000000" w:themeColor="text1"/>
        </w:rPr>
        <w:t>Jiho</w:t>
      </w:r>
      <w:proofErr w:type="spellEnd"/>
      <w:r w:rsidR="00A61EF0" w:rsidRPr="00117C7C">
        <w:rPr>
          <w:rStyle w:val="copyrightcss"/>
          <w:rFonts w:ascii="標楷體" w:eastAsia="標楷體" w:hAnsi="標楷體"/>
          <w:color w:val="000000" w:themeColor="text1"/>
        </w:rPr>
        <w:t xml:space="preserve"> Inc.</w:t>
      </w:r>
      <w:r w:rsidR="00E00EFF" w:rsidRPr="00117C7C">
        <w:rPr>
          <w:rFonts w:ascii="標楷體" w:eastAsia="標楷體" w:hAnsi="標楷體" w:cs="Arial" w:hint="eastAsia"/>
          <w:color w:val="000000" w:themeColor="text1"/>
        </w:rPr>
        <w:t>在</w:t>
      </w:r>
      <w:r w:rsidR="00E00EFF" w:rsidRPr="00777E5E">
        <w:rPr>
          <w:rFonts w:ascii="標楷體" w:eastAsia="標楷體" w:hAnsi="標楷體" w:cs="Arial" w:hint="eastAsia"/>
          <w:color w:val="000000" w:themeColor="text1"/>
        </w:rPr>
        <w:t>日本藥界進行女性職場環境的調查結果</w:t>
      </w:r>
      <w:r w:rsidR="00117C7C">
        <w:rPr>
          <w:rFonts w:ascii="標楷體" w:eastAsia="標楷體" w:hAnsi="標楷體" w:cs="Arial" w:hint="eastAsia"/>
          <w:color w:val="000000" w:themeColor="text1"/>
        </w:rPr>
        <w:t>所</w:t>
      </w:r>
      <w:r w:rsidR="00E00EFF" w:rsidRPr="00777E5E">
        <w:rPr>
          <w:rFonts w:ascii="標楷體" w:eastAsia="標楷體" w:hAnsi="標楷體" w:cs="Arial" w:hint="eastAsia"/>
          <w:color w:val="000000" w:themeColor="text1"/>
        </w:rPr>
        <w:t>發表</w:t>
      </w:r>
      <w:r w:rsidR="00A61EF0" w:rsidRPr="00777E5E">
        <w:rPr>
          <w:rFonts w:ascii="標楷體" w:eastAsia="標楷體" w:hAnsi="標楷體" w:cs="Arial" w:hint="eastAsia"/>
          <w:color w:val="000000" w:themeColor="text1"/>
        </w:rPr>
        <w:t>的</w:t>
      </w:r>
      <w:r w:rsidR="00A61EF0" w:rsidRPr="00777E5E">
        <w:rPr>
          <w:rFonts w:ascii="新細明體" w:hAnsi="新細明體" w:cs="Arial" w:hint="eastAsia"/>
          <w:color w:val="000000" w:themeColor="text1"/>
        </w:rPr>
        <w:t>「</w:t>
      </w:r>
      <w:r w:rsidR="00A61EF0" w:rsidRPr="00777E5E">
        <w:rPr>
          <w:rStyle w:val="shorttext"/>
          <w:rFonts w:ascii="標楷體" w:eastAsia="標楷體" w:hAnsi="標楷體" w:cs="細明體" w:hint="eastAsia"/>
          <w:color w:val="000000" w:themeColor="text1"/>
        </w:rPr>
        <w:t>成功的女性</w:t>
      </w:r>
      <w:r w:rsidR="00A61EF0" w:rsidRPr="00777E5E">
        <w:rPr>
          <w:rStyle w:val="shorttext"/>
          <w:rFonts w:ascii="標楷體" w:eastAsia="標楷體" w:hAnsi="標楷體" w:cs="Arial" w:hint="eastAsia"/>
          <w:color w:val="000000" w:themeColor="text1"/>
        </w:rPr>
        <w:t xml:space="preserve"> - 藥界</w:t>
      </w:r>
      <w:r w:rsidR="00A61EF0" w:rsidRPr="00777E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專心致</w:t>
      </w:r>
      <w:r w:rsidR="00A61EF0" w:rsidRPr="00777E5E">
        <w:rPr>
          <w:rFonts w:ascii="標楷體" w:eastAsia="標楷體" w:hAnsi="標楷體" w:cs="細明體"/>
          <w:color w:val="000000" w:themeColor="text1"/>
          <w:kern w:val="0"/>
          <w:szCs w:val="23"/>
        </w:rPr>
        <w:t>力</w:t>
      </w:r>
      <w:r w:rsidR="00A61EF0" w:rsidRPr="00777E5E">
        <w:rPr>
          <w:rFonts w:ascii="新細明體" w:hAnsi="新細明體" w:cs="細明體" w:hint="eastAsia"/>
          <w:color w:val="000000" w:themeColor="text1"/>
          <w:kern w:val="0"/>
          <w:szCs w:val="23"/>
        </w:rPr>
        <w:t>」</w:t>
      </w:r>
      <w:r w:rsidR="0018592C" w:rsidRPr="00777E5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693D4D" w:rsidRPr="00CA15B3" w:rsidRDefault="0047145B" w:rsidP="00693D4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A55E7">
        <w:rPr>
          <w:rFonts w:ascii="標楷體" w:eastAsia="標楷體" w:hAnsi="標楷體" w:cs="細明體" w:hint="eastAsia"/>
          <w:color w:val="000000" w:themeColor="text1"/>
        </w:rPr>
        <w:t>促進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proofErr w:type="gramStart"/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活躍</w:t>
      </w:r>
      <w:r w:rsidRPr="007A55E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End"/>
      <w:r w:rsidRPr="007A55E7">
        <w:rPr>
          <w:rFonts w:ascii="標楷體" w:eastAsia="標楷體" w:hAnsi="標楷體" w:cs="細明體" w:hint="eastAsia"/>
          <w:color w:val="000000" w:themeColor="text1"/>
          <w:kern w:val="0"/>
        </w:rPr>
        <w:t>女性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」的活動</w:t>
      </w:r>
      <w:r w:rsidRPr="007A55E7">
        <w:rPr>
          <w:rFonts w:ascii="標楷體" w:eastAsia="標楷體" w:hAnsi="標楷體" w:cs="Arial" w:hint="eastAsia"/>
          <w:color w:val="000000" w:themeColor="text1"/>
        </w:rPr>
        <w:t>已被激活。</w:t>
      </w:r>
      <w:proofErr w:type="spellStart"/>
      <w:r w:rsidR="00693701" w:rsidRPr="007A55E7">
        <w:rPr>
          <w:rStyle w:val="copyrightcss"/>
          <w:rFonts w:ascii="標楷體" w:eastAsia="標楷體" w:hAnsi="標楷體"/>
          <w:color w:val="000000" w:themeColor="text1"/>
        </w:rPr>
        <w:t>Jiho</w:t>
      </w:r>
      <w:proofErr w:type="spellEnd"/>
      <w:r w:rsidR="00693701" w:rsidRPr="007A55E7">
        <w:rPr>
          <w:rStyle w:val="copyrightcss"/>
          <w:rFonts w:ascii="標楷體" w:eastAsia="標楷體" w:hAnsi="標楷體"/>
          <w:color w:val="000000" w:themeColor="text1"/>
        </w:rPr>
        <w:t xml:space="preserve"> Inc. </w:t>
      </w:r>
      <w:r w:rsidR="007A55E7" w:rsidRPr="007A55E7">
        <w:rPr>
          <w:rStyle w:val="copyrightcss"/>
          <w:rFonts w:ascii="標楷體" w:eastAsia="標楷體" w:hAnsi="標楷體" w:hint="eastAsia"/>
          <w:color w:val="000000" w:themeColor="text1"/>
        </w:rPr>
        <w:t>就主要製藥企業女性比例與</w:t>
      </w:r>
      <w:r w:rsidR="007A55E7" w:rsidRPr="00693D4D">
        <w:rPr>
          <w:rFonts w:ascii="標楷體" w:eastAsia="標楷體" w:hAnsi="標楷體" w:cs="細明體" w:hint="eastAsia"/>
          <w:color w:val="000000" w:themeColor="text1"/>
          <w:kern w:val="0"/>
        </w:rPr>
        <w:t>將來的數字目標</w:t>
      </w:r>
      <w:r w:rsidR="007A55E7" w:rsidRPr="007A55E7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女性管理</w:t>
      </w:r>
      <w:r w:rsidR="007A55E7" w:rsidRPr="007A55E7"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人員</w:t>
      </w:r>
      <w:r w:rsidR="007A55E7" w:rsidRPr="007A55E7">
        <w:rPr>
          <w:rFonts w:ascii="標楷體" w:eastAsia="標楷體" w:hAnsi="標楷體" w:cs="細明體" w:hint="eastAsia"/>
          <w:color w:val="000000" w:themeColor="text1"/>
          <w:kern w:val="0"/>
        </w:rPr>
        <w:t>與比例、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待遇改善</w:t>
      </w:r>
      <w:r w:rsidR="007A55E7" w:rsidRPr="007A55E7">
        <w:rPr>
          <w:rFonts w:ascii="標楷體" w:eastAsia="標楷體" w:hAnsi="標楷體" w:cs="Arial" w:hint="eastAsia"/>
          <w:color w:val="000000" w:themeColor="text1"/>
        </w:rPr>
        <w:t>措施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="007A55E7" w:rsidRPr="007A55E7">
        <w:rPr>
          <w:rFonts w:ascii="標楷體" w:eastAsia="標楷體" w:hAnsi="標楷體" w:cs="細明體" w:hint="eastAsia"/>
          <w:color w:val="000000" w:themeColor="text1"/>
          <w:kern w:val="0"/>
        </w:rPr>
        <w:t>進行調查</w:t>
      </w:r>
      <w:r w:rsidR="00366CEF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大體上</w:t>
      </w:r>
      <w:r w:rsidR="00AD1951">
        <w:rPr>
          <w:rFonts w:ascii="標楷體" w:eastAsia="標楷體" w:hAnsi="標楷體" w:cs="細明體" w:hint="eastAsia"/>
          <w:color w:val="000000" w:themeColor="text1"/>
          <w:kern w:val="0"/>
        </w:rPr>
        <w:t>員工每</w:t>
      </w:r>
      <w:r w:rsidR="00693D4D" w:rsidRPr="00693D4D">
        <w:rPr>
          <w:rFonts w:ascii="標楷體" w:eastAsia="標楷體" w:hAnsi="標楷體" w:cs="Arial"/>
          <w:color w:val="000000" w:themeColor="text1"/>
          <w:kern w:val="0"/>
        </w:rPr>
        <w:t>5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366CEF">
        <w:rPr>
          <w:rFonts w:ascii="標楷體" w:eastAsia="標楷體" w:hAnsi="標楷體" w:cs="細明體" w:hint="eastAsia"/>
          <w:color w:val="000000" w:themeColor="text1"/>
          <w:kern w:val="0"/>
        </w:rPr>
        <w:t>中有</w:t>
      </w:r>
      <w:r w:rsidR="00693D4D" w:rsidRPr="00693D4D">
        <w:rPr>
          <w:rFonts w:ascii="標楷體" w:eastAsia="標楷體" w:hAnsi="標楷體" w:cs="Arial"/>
          <w:color w:val="000000" w:themeColor="text1"/>
          <w:kern w:val="0"/>
        </w:rPr>
        <w:t>1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366CEF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女性，</w:t>
      </w:r>
      <w:r w:rsidR="00CA15B3" w:rsidRPr="00693D4D">
        <w:rPr>
          <w:rFonts w:ascii="標楷體" w:eastAsia="標楷體" w:hAnsi="標楷體" w:cs="細明體" w:hint="eastAsia"/>
          <w:color w:val="000000" w:themeColor="text1"/>
          <w:kern w:val="0"/>
        </w:rPr>
        <w:t>管理</w:t>
      </w:r>
      <w:r w:rsidR="00CA15B3"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DA08AD" w:rsidRPr="00C77D21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比例</w:t>
      </w:r>
      <w:r w:rsidR="00CA15B3">
        <w:rPr>
          <w:rFonts w:ascii="標楷體" w:eastAsia="標楷體" w:hAnsi="標楷體" w:cs="細明體" w:hint="eastAsia"/>
          <w:color w:val="000000" w:themeColor="text1"/>
          <w:kern w:val="0"/>
        </w:rPr>
        <w:t>則是</w:t>
      </w:r>
      <w:r w:rsidR="00BE0CCA" w:rsidRPr="00693D4D">
        <w:rPr>
          <w:rFonts w:ascii="標楷體" w:eastAsia="標楷體" w:hAnsi="標楷體" w:cs="細明體" w:hint="eastAsia"/>
          <w:color w:val="000000" w:themeColor="text1"/>
          <w:kern w:val="0"/>
        </w:rPr>
        <w:t>外資企業</w:t>
      </w:r>
      <w:r w:rsidR="00CA15B3">
        <w:rPr>
          <w:rFonts w:ascii="標楷體" w:eastAsia="標楷體" w:hAnsi="標楷體" w:cs="細明體" w:hint="eastAsia"/>
          <w:color w:val="000000" w:themeColor="text1"/>
          <w:kern w:val="0"/>
        </w:rPr>
        <w:t>高於</w:t>
      </w:r>
      <w:r w:rsidR="00BE0CCA">
        <w:rPr>
          <w:rFonts w:ascii="標楷體" w:eastAsia="標楷體" w:hAnsi="標楷體" w:cs="細明體" w:hint="eastAsia"/>
          <w:color w:val="000000" w:themeColor="text1"/>
          <w:kern w:val="0"/>
        </w:rPr>
        <w:t>日本</w:t>
      </w:r>
      <w:proofErr w:type="gramStart"/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內資系企業</w:t>
      </w:r>
      <w:proofErr w:type="gramEnd"/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。女性比</w:t>
      </w:r>
      <w:r w:rsidR="00BE0CCA">
        <w:rPr>
          <w:rFonts w:ascii="標楷體" w:eastAsia="標楷體" w:hAnsi="標楷體" w:cs="細明體" w:hint="eastAsia"/>
          <w:color w:val="000000" w:themeColor="text1"/>
          <w:kern w:val="0"/>
        </w:rPr>
        <w:t>例最高的是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京都藥品工業的</w:t>
      </w:r>
      <w:r w:rsidR="00693D4D" w:rsidRPr="00693D4D">
        <w:rPr>
          <w:rFonts w:ascii="標楷體" w:eastAsia="標楷體" w:hAnsi="標楷體" w:cs="Arial"/>
          <w:color w:val="000000" w:themeColor="text1"/>
          <w:kern w:val="0"/>
        </w:rPr>
        <w:t>40%</w:t>
      </w:r>
      <w:r w:rsidR="00693D4D" w:rsidRPr="00693D4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E0CCA" w:rsidRPr="00693D4D">
        <w:rPr>
          <w:rFonts w:ascii="標楷體" w:eastAsia="標楷體" w:hAnsi="標楷體" w:cs="細明體" w:hint="eastAsia"/>
          <w:color w:val="000000" w:themeColor="text1"/>
          <w:kern w:val="0"/>
        </w:rPr>
        <w:t>女性管理</w:t>
      </w:r>
      <w:r w:rsidR="00BE0CCA" w:rsidRPr="007A55E7"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BE0CCA" w:rsidRPr="00693D4D">
        <w:rPr>
          <w:rFonts w:ascii="標楷體" w:eastAsia="標楷體" w:hAnsi="標楷體" w:cs="細明體" w:hint="eastAsia"/>
          <w:color w:val="000000" w:themeColor="text1"/>
          <w:kern w:val="0"/>
        </w:rPr>
        <w:t>比</w:t>
      </w:r>
      <w:r w:rsidR="00BE0CCA">
        <w:rPr>
          <w:rFonts w:ascii="標楷體" w:eastAsia="標楷體" w:hAnsi="標楷體" w:cs="細明體" w:hint="eastAsia"/>
          <w:color w:val="000000" w:themeColor="text1"/>
          <w:kern w:val="0"/>
        </w:rPr>
        <w:t>例最高的</w:t>
      </w:r>
      <w:r w:rsidR="00AD1951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BE0CCA" w:rsidRPr="00CA15B3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693D4D" w:rsidRPr="00CA15B3">
        <w:rPr>
          <w:rFonts w:ascii="標楷體" w:eastAsia="標楷體" w:hAnsi="標楷體" w:cs="Arial"/>
          <w:color w:val="000000" w:themeColor="text1"/>
          <w:kern w:val="0"/>
        </w:rPr>
        <w:t>Baxt</w:t>
      </w:r>
      <w:r w:rsidR="00BE0CCA" w:rsidRPr="00CA15B3">
        <w:rPr>
          <w:rFonts w:ascii="標楷體" w:eastAsia="標楷體" w:hAnsi="標楷體" w:cs="Arial" w:hint="eastAsia"/>
          <w:color w:val="000000" w:themeColor="text1"/>
          <w:kern w:val="0"/>
        </w:rPr>
        <w:t>e</w:t>
      </w:r>
      <w:r w:rsidR="00693D4D" w:rsidRPr="00CA15B3">
        <w:rPr>
          <w:rFonts w:ascii="標楷體" w:eastAsia="標楷體" w:hAnsi="標楷體" w:cs="Arial"/>
          <w:color w:val="000000" w:themeColor="text1"/>
          <w:kern w:val="0"/>
        </w:rPr>
        <w:t>r</w:t>
      </w:r>
      <w:r w:rsidR="00BE0CCA" w:rsidRPr="00CA15B3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693D4D" w:rsidRPr="00CA15B3">
        <w:rPr>
          <w:rFonts w:ascii="標楷體" w:eastAsia="標楷體" w:hAnsi="標楷體" w:cs="Arial"/>
          <w:color w:val="000000" w:themeColor="text1"/>
          <w:kern w:val="0"/>
        </w:rPr>
        <w:t>23%</w:t>
      </w:r>
      <w:r w:rsidR="00CA15B3" w:rsidRPr="00CA15B3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AD1951">
        <w:rPr>
          <w:rFonts w:ascii="標楷體" w:eastAsia="標楷體" w:hAnsi="標楷體" w:cs="Arial" w:hint="eastAsia"/>
          <w:color w:val="000000" w:themeColor="text1"/>
          <w:kern w:val="0"/>
        </w:rPr>
        <w:t>此外</w:t>
      </w:r>
      <w:r w:rsidR="00CA15B3" w:rsidRPr="00CA15B3">
        <w:rPr>
          <w:rFonts w:ascii="標楷體" w:eastAsia="標楷體" w:hAnsi="標楷體" w:cs="細明體" w:hint="eastAsia"/>
          <w:color w:val="000000" w:themeColor="text1"/>
          <w:kern w:val="0"/>
        </w:rPr>
        <w:t>已經有企業</w:t>
      </w:r>
      <w:r w:rsidR="00BE0CCA" w:rsidRPr="00CA15B3">
        <w:rPr>
          <w:rFonts w:ascii="標楷體" w:eastAsia="標楷體" w:hAnsi="標楷體" w:cs="細明體" w:hint="eastAsia"/>
          <w:color w:val="000000" w:themeColor="text1"/>
          <w:kern w:val="0"/>
        </w:rPr>
        <w:t>提出將</w:t>
      </w:r>
      <w:r w:rsidR="00BE0CCA" w:rsidRPr="00CA15B3">
        <w:rPr>
          <w:rFonts w:ascii="標楷體" w:eastAsia="標楷體" w:hAnsi="標楷體" w:cs="Arial" w:hint="eastAsia"/>
          <w:color w:val="000000" w:themeColor="text1"/>
        </w:rPr>
        <w:t>來的目標值</w:t>
      </w:r>
      <w:r w:rsidR="00BE0CCA" w:rsidRPr="00CA15B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706A8" w:rsidRDefault="00627205" w:rsidP="00777E5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CA15B3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回答</w:t>
      </w:r>
      <w:r w:rsidR="00CA15B3">
        <w:rPr>
          <w:rFonts w:ascii="標楷體" w:eastAsia="標楷體" w:hAnsi="標楷體" w:cs="細明體" w:hint="eastAsia"/>
          <w:color w:val="000000" w:themeColor="text1"/>
          <w:kern w:val="0"/>
        </w:rPr>
        <w:t>問卷</w:t>
      </w:r>
      <w:r w:rsidRPr="00470C69">
        <w:rPr>
          <w:rFonts w:ascii="標楷體" w:eastAsia="標楷體" w:hAnsi="標楷體" w:cs="細明體" w:hint="eastAsia"/>
          <w:color w:val="000000" w:themeColor="text1"/>
          <w:kern w:val="0"/>
        </w:rPr>
        <w:t>的42家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Pr="00470C69">
        <w:rPr>
          <w:rFonts w:ascii="標楷體" w:eastAsia="標楷體" w:hAnsi="標楷體" w:cs="細明體" w:hint="eastAsia"/>
          <w:color w:val="000000" w:themeColor="text1"/>
          <w:kern w:val="0"/>
        </w:rPr>
        <w:t>當中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，關於女性</w:t>
      </w:r>
      <w:r w:rsidR="00FD3610" w:rsidRPr="00693D4D">
        <w:rPr>
          <w:rFonts w:ascii="標楷體" w:eastAsia="標楷體" w:hAnsi="標楷體" w:cs="細明體" w:hint="eastAsia"/>
          <w:color w:val="000000" w:themeColor="text1"/>
          <w:kern w:val="0"/>
        </w:rPr>
        <w:t>比</w:t>
      </w:r>
      <w:r w:rsidR="00FD3610">
        <w:rPr>
          <w:rFonts w:ascii="標楷體" w:eastAsia="標楷體" w:hAnsi="標楷體" w:cs="細明體" w:hint="eastAsia"/>
          <w:color w:val="000000" w:themeColor="text1"/>
          <w:kern w:val="0"/>
        </w:rPr>
        <w:t>例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回答的</w:t>
      </w:r>
      <w:r w:rsidRPr="00470C69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6706A8" w:rsidRPr="006706A8">
        <w:rPr>
          <w:rFonts w:ascii="標楷體" w:eastAsia="標楷體" w:hAnsi="標楷體" w:cs="Arial"/>
          <w:color w:val="000000" w:themeColor="text1"/>
          <w:kern w:val="0"/>
        </w:rPr>
        <w:t>41</w:t>
      </w:r>
      <w:r w:rsidRPr="00470C69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。把研究開發</w:t>
      </w:r>
      <w:r w:rsidRPr="00470C69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生產的各部門作為</w:t>
      </w:r>
      <w:r w:rsidR="006706A8" w:rsidRPr="002B2EA2">
        <w:rPr>
          <w:rFonts w:ascii="標楷體" w:eastAsia="標楷體" w:hAnsi="標楷體" w:cs="細明體" w:hint="eastAsia"/>
          <w:color w:val="000000" w:themeColor="text1"/>
          <w:kern w:val="0"/>
        </w:rPr>
        <w:t>主要部門</w:t>
      </w:r>
      <w:r w:rsidRPr="002B2EA2">
        <w:rPr>
          <w:rFonts w:ascii="標楷體" w:eastAsia="標楷體" w:hAnsi="標楷體" w:cs="細明體" w:hint="eastAsia"/>
          <w:color w:val="000000" w:themeColor="text1"/>
        </w:rPr>
        <w:t>，</w:t>
      </w:r>
      <w:r w:rsidR="00CA15B3" w:rsidRPr="002B2EA2">
        <w:rPr>
          <w:rFonts w:ascii="標楷體" w:eastAsia="標楷體" w:hAnsi="標楷體" w:cs="細明體" w:hint="eastAsia"/>
          <w:color w:val="000000" w:themeColor="text1"/>
        </w:rPr>
        <w:t>則以</w:t>
      </w:r>
      <w:r w:rsidR="006706A8" w:rsidRPr="002B2EA2">
        <w:rPr>
          <w:rFonts w:ascii="標楷體" w:eastAsia="標楷體" w:hAnsi="標楷體" w:cs="細明體" w:hint="eastAsia"/>
          <w:color w:val="000000" w:themeColor="text1"/>
          <w:kern w:val="0"/>
        </w:rPr>
        <w:t>京都藥品</w:t>
      </w:r>
      <w:r w:rsidRPr="002B2EA2">
        <w:rPr>
          <w:rFonts w:ascii="標楷體" w:eastAsia="標楷體" w:hAnsi="標楷體" w:cs="細明體" w:hint="eastAsia"/>
          <w:color w:val="000000" w:themeColor="text1"/>
          <w:kern w:val="0"/>
        </w:rPr>
        <w:t>最多</w:t>
      </w:r>
      <w:r w:rsidR="006706A8" w:rsidRPr="002B2EA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2B2EA2">
        <w:rPr>
          <w:rFonts w:ascii="標楷體" w:eastAsia="標楷體" w:hAnsi="標楷體" w:cs="細明體" w:hint="eastAsia"/>
          <w:color w:val="000000" w:themeColor="text1"/>
          <w:kern w:val="0"/>
        </w:rPr>
        <w:t>依序是</w:t>
      </w:r>
      <w:r w:rsidR="006706A8" w:rsidRPr="002B2EA2">
        <w:rPr>
          <w:rFonts w:ascii="標楷體" w:eastAsia="標楷體" w:hAnsi="標楷體" w:cs="Arial"/>
          <w:color w:val="000000" w:themeColor="text1"/>
          <w:kern w:val="0"/>
        </w:rPr>
        <w:t>Baxt</w:t>
      </w:r>
      <w:r w:rsidRPr="002B2EA2">
        <w:rPr>
          <w:rFonts w:ascii="標楷體" w:eastAsia="標楷體" w:hAnsi="標楷體" w:cs="Arial" w:hint="eastAsia"/>
          <w:color w:val="000000" w:themeColor="text1"/>
          <w:kern w:val="0"/>
        </w:rPr>
        <w:t>e</w:t>
      </w:r>
      <w:r w:rsidR="006706A8" w:rsidRPr="002B2EA2">
        <w:rPr>
          <w:rFonts w:ascii="標楷體" w:eastAsia="標楷體" w:hAnsi="標楷體" w:cs="Arial"/>
          <w:color w:val="000000" w:themeColor="text1"/>
          <w:kern w:val="0"/>
        </w:rPr>
        <w:t>r</w:t>
      </w:r>
      <w:r w:rsidRPr="002B2EA2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 w:rsidR="006706A8" w:rsidRPr="002B2EA2">
        <w:rPr>
          <w:rFonts w:ascii="標楷體" w:eastAsia="標楷體" w:hAnsi="標楷體" w:cs="細明體" w:hint="eastAsia"/>
          <w:color w:val="000000" w:themeColor="text1"/>
          <w:kern w:val="0"/>
        </w:rPr>
        <w:t>日本臟器製藥</w:t>
      </w:r>
      <w:r w:rsidRPr="002B2EA2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proofErr w:type="spellStart"/>
      <w:r w:rsidR="00C469BF" w:rsidRPr="002B2EA2">
        <w:rPr>
          <w:rFonts w:ascii="標楷體" w:eastAsia="標楷體" w:hAnsi="標楷體" w:cs="Arial" w:hint="eastAsia"/>
          <w:color w:val="000000" w:themeColor="text1"/>
          <w:kern w:val="0"/>
        </w:rPr>
        <w:t>m</w:t>
      </w:r>
      <w:r w:rsidR="006706A8" w:rsidRPr="002B2EA2">
        <w:rPr>
          <w:rFonts w:ascii="標楷體" w:eastAsia="標楷體" w:hAnsi="標楷體" w:cs="Arial"/>
          <w:color w:val="000000" w:themeColor="text1"/>
          <w:kern w:val="0"/>
        </w:rPr>
        <w:t>aruho</w:t>
      </w:r>
      <w:proofErr w:type="spellEnd"/>
      <w:r w:rsidR="00CE158B" w:rsidRPr="002B2EA2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proofErr w:type="spellStart"/>
      <w:r w:rsidR="00CE158B" w:rsidRPr="002B2EA2">
        <w:rPr>
          <w:rFonts w:ascii="標楷體" w:eastAsia="標楷體" w:hAnsi="標楷體" w:cs="Arial" w:hint="eastAsia"/>
          <w:color w:val="000000" w:themeColor="text1"/>
          <w:kern w:val="0"/>
        </w:rPr>
        <w:t>Astrazeneca</w:t>
      </w:r>
      <w:proofErr w:type="spellEnd"/>
      <w:proofErr w:type="gramStart"/>
      <w:r w:rsidR="002B2EA2" w:rsidRPr="002B2EA2">
        <w:rPr>
          <w:rFonts w:ascii="標楷體" w:eastAsia="標楷體" w:hAnsi="標楷體" w:cs="Arial" w:hint="eastAsia"/>
          <w:color w:val="000000" w:themeColor="text1"/>
          <w:kern w:val="0"/>
        </w:rPr>
        <w:t>﹙</w:t>
      </w:r>
      <w:proofErr w:type="gramEnd"/>
      <w:r w:rsidR="002B2EA2" w:rsidRPr="002B2EA2">
        <w:rPr>
          <w:rFonts w:ascii="標楷體" w:eastAsia="標楷體" w:hAnsi="標楷體" w:cs="Arial" w:hint="eastAsia"/>
          <w:color w:val="000000" w:themeColor="text1"/>
          <w:kern w:val="0"/>
        </w:rPr>
        <w:t>AZ</w:t>
      </w:r>
      <w:proofErr w:type="gramStart"/>
      <w:r w:rsidR="002B2EA2" w:rsidRPr="002B2EA2">
        <w:rPr>
          <w:rFonts w:ascii="標楷體" w:eastAsia="標楷體" w:hAnsi="標楷體" w:cs="Arial" w:hint="eastAsia"/>
          <w:color w:val="000000" w:themeColor="text1"/>
          <w:kern w:val="0"/>
        </w:rPr>
        <w:t>﹚</w:t>
      </w:r>
      <w:proofErr w:type="gramEnd"/>
      <w:r w:rsidR="00CE158B" w:rsidRPr="002B2EA2">
        <w:rPr>
          <w:rFonts w:ascii="標楷體" w:eastAsia="標楷體" w:hAnsi="標楷體" w:cs="Arial" w:hint="eastAsia"/>
          <w:color w:val="000000" w:themeColor="text1"/>
          <w:kern w:val="0"/>
        </w:rPr>
        <w:t>、塩</w:t>
      </w:r>
      <w:r w:rsidR="00CE158B" w:rsidRPr="00470C69">
        <w:rPr>
          <w:rFonts w:ascii="標楷體" w:eastAsia="標楷體" w:hAnsi="標楷體" w:cs="Arial" w:hint="eastAsia"/>
          <w:color w:val="000000" w:themeColor="text1"/>
          <w:kern w:val="0"/>
        </w:rPr>
        <w:t>野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義</w:t>
      </w:r>
      <w:r w:rsidR="00CE158B" w:rsidRPr="00470C69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E85B34">
        <w:rPr>
          <w:rFonts w:ascii="標楷體" w:eastAsia="標楷體" w:hAnsi="標楷體" w:cs="細明體" w:hint="eastAsia"/>
          <w:color w:val="000000" w:themeColor="text1"/>
          <w:kern w:val="0"/>
        </w:rPr>
        <w:t>明治</w:t>
      </w:r>
      <w:r w:rsidR="00CE158B" w:rsidRPr="00470C69">
        <w:rPr>
          <w:rFonts w:ascii="標楷體" w:eastAsia="標楷體" w:hAnsi="標楷體" w:cs="細明體" w:hint="eastAsia"/>
          <w:color w:val="000000" w:themeColor="text1"/>
          <w:kern w:val="0"/>
        </w:rPr>
        <w:t>製果製藥、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東和藥品。</w:t>
      </w:r>
      <w:r w:rsidR="00CA15B3">
        <w:rPr>
          <w:rFonts w:ascii="標楷體" w:eastAsia="標楷體" w:hAnsi="標楷體" w:cs="細明體" w:hint="eastAsia"/>
          <w:color w:val="000000" w:themeColor="text1"/>
          <w:kern w:val="0"/>
        </w:rPr>
        <w:t>整</w:t>
      </w:r>
      <w:r w:rsidR="00CE158B" w:rsidRPr="00470C69">
        <w:rPr>
          <w:rFonts w:ascii="標楷體" w:eastAsia="標楷體" w:hAnsi="標楷體" w:cs="細明體" w:hint="eastAsia"/>
          <w:color w:val="000000" w:themeColor="text1"/>
          <w:kern w:val="0"/>
        </w:rPr>
        <w:t>體</w:t>
      </w:r>
      <w:r w:rsidR="00A4476C">
        <w:rPr>
          <w:rFonts w:ascii="標楷體" w:eastAsia="標楷體" w:hAnsi="標楷體" w:cs="Arial" w:hint="eastAsia"/>
          <w:color w:val="000000" w:themeColor="text1"/>
          <w:kern w:val="0"/>
        </w:rPr>
        <w:t>企業</w:t>
      </w:r>
      <w:r w:rsidR="00CE158B" w:rsidRPr="006706A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E158B" w:rsidRPr="006706A8">
        <w:rPr>
          <w:rFonts w:ascii="標楷體" w:eastAsia="標楷體" w:hAnsi="標楷體" w:cs="Arial"/>
          <w:color w:val="000000" w:themeColor="text1"/>
          <w:kern w:val="0"/>
        </w:rPr>
        <w:t>85%</w:t>
      </w:r>
      <w:r w:rsidR="00CE158B" w:rsidRPr="006706A8">
        <w:rPr>
          <w:rFonts w:ascii="標楷體" w:eastAsia="標楷體" w:hAnsi="標楷體" w:cs="細明體" w:hint="eastAsia"/>
          <w:color w:val="000000" w:themeColor="text1"/>
          <w:kern w:val="0"/>
        </w:rPr>
        <w:t>女性</w:t>
      </w:r>
      <w:r w:rsidR="0087483F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A08AD" w:rsidRPr="00C77D21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比例</w:t>
      </w:r>
      <w:r w:rsidR="00CE158B" w:rsidRPr="00470C69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CE158B" w:rsidRPr="006706A8">
        <w:rPr>
          <w:rFonts w:ascii="標楷體" w:eastAsia="標楷體" w:hAnsi="標楷體" w:cs="Arial"/>
          <w:color w:val="000000" w:themeColor="text1"/>
          <w:kern w:val="0"/>
        </w:rPr>
        <w:t>20%</w:t>
      </w:r>
      <w:r w:rsidR="00CE158B" w:rsidRPr="006706A8">
        <w:rPr>
          <w:rFonts w:ascii="標楷體" w:eastAsia="標楷體" w:hAnsi="標楷體" w:cs="細明體" w:hint="eastAsia"/>
          <w:color w:val="000000" w:themeColor="text1"/>
          <w:kern w:val="0"/>
        </w:rPr>
        <w:t>以上</w:t>
      </w:r>
      <w:r w:rsidR="006706A8" w:rsidRPr="006706A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1D3CB5" w:rsidRPr="001D3CB5" w:rsidRDefault="001D3CB5" w:rsidP="007C458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女性管理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DA08AD" w:rsidRPr="00C77D21">
        <w:rPr>
          <w:rFonts w:ascii="標楷體" w:eastAsia="標楷體" w:hAnsi="標楷體" w:cs="細明體" w:hint="eastAsia"/>
          <w:color w:val="000000" w:themeColor="text1"/>
          <w:kern w:val="0"/>
          <w:szCs w:val="22"/>
        </w:rPr>
        <w:t>比例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36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公司回答），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最高的是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Baxt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e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r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約是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4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中有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1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="00FD3610">
        <w:rPr>
          <w:rFonts w:ascii="標楷體" w:eastAsia="標楷體" w:hAnsi="標楷體" w:cs="細明體" w:hint="eastAsia"/>
          <w:color w:val="000000" w:themeColor="text1"/>
          <w:kern w:val="0"/>
        </w:rPr>
        <w:t>以下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依序是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，日本</w:t>
      </w:r>
      <w:r w:rsidR="00EA7A6D">
        <w:rPr>
          <w:rFonts w:ascii="標楷體" w:eastAsia="標楷體" w:hAnsi="標楷體" w:cs="細明體" w:hint="eastAsia"/>
          <w:color w:val="000000" w:themeColor="text1"/>
          <w:kern w:val="0"/>
        </w:rPr>
        <w:t>Eli Lilly</w:t>
      </w:r>
      <w:r w:rsidR="00EA7A6D">
        <w:rPr>
          <w:rFonts w:ascii="新細明體" w:hAnsi="新細明體" w:cs="細明體" w:hint="eastAsia"/>
          <w:color w:val="000000" w:themeColor="text1"/>
          <w:kern w:val="0"/>
        </w:rPr>
        <w:t>、</w:t>
      </w:r>
      <w:proofErr w:type="spellStart"/>
      <w:r w:rsidRPr="001D3CB5">
        <w:rPr>
          <w:rFonts w:ascii="標楷體" w:eastAsia="標楷體" w:hAnsi="標楷體" w:cs="Arial"/>
          <w:color w:val="000000" w:themeColor="text1"/>
          <w:kern w:val="0"/>
        </w:rPr>
        <w:t>sanofi</w:t>
      </w:r>
      <w:proofErr w:type="spellEnd"/>
      <w:r w:rsidR="00EA7A6D">
        <w:rPr>
          <w:rFonts w:ascii="新細明體" w:hAnsi="新細明體" w:cs="Arial" w:hint="eastAsia"/>
          <w:color w:val="000000" w:themeColor="text1"/>
          <w:kern w:val="0"/>
        </w:rPr>
        <w:t>、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AZ</w:t>
      </w:r>
      <w:r w:rsidR="00EA7A6D">
        <w:rPr>
          <w:rFonts w:ascii="新細明體" w:hAnsi="新細明體" w:cs="Arial" w:hint="eastAsia"/>
          <w:color w:val="000000" w:themeColor="text1"/>
          <w:kern w:val="0"/>
        </w:rPr>
        <w:t>、</w:t>
      </w:r>
      <w:r w:rsidRPr="001D3CB5">
        <w:rPr>
          <w:rFonts w:ascii="標楷體" w:eastAsia="標楷體" w:hAnsi="標楷體" w:cs="Arial"/>
          <w:color w:val="000000" w:themeColor="text1"/>
          <w:kern w:val="0"/>
        </w:rPr>
        <w:t>GSK</w:t>
      </w:r>
      <w:r w:rsidR="00A4476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全都</w:t>
      </w:r>
      <w:r w:rsidR="0077328D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外資系，</w:t>
      </w:r>
      <w:r w:rsidR="00492CDC">
        <w:rPr>
          <w:rFonts w:ascii="標楷體" w:eastAsia="標楷體" w:hAnsi="標楷體" w:cs="細明體" w:hint="eastAsia"/>
          <w:color w:val="000000" w:themeColor="text1"/>
          <w:kern w:val="0"/>
        </w:rPr>
        <w:t>可以看出</w:t>
      </w:r>
      <w:r w:rsidRPr="001D3CB5">
        <w:rPr>
          <w:rFonts w:ascii="標楷體" w:eastAsia="標楷體" w:hAnsi="標楷體" w:cs="細明體" w:hint="eastAsia"/>
          <w:color w:val="000000" w:themeColor="text1"/>
          <w:kern w:val="0"/>
        </w:rPr>
        <w:t>多樣性</w:t>
      </w:r>
      <w:r w:rsidR="00492CDC" w:rsidRPr="001D3CB5">
        <w:rPr>
          <w:rFonts w:ascii="標楷體" w:eastAsia="標楷體" w:hAnsi="標楷體" w:cs="Arial" w:hint="eastAsia"/>
          <w:color w:val="000000" w:themeColor="text1"/>
        </w:rPr>
        <w:t>概念的</w:t>
      </w:r>
      <w:r w:rsidR="00492CDC">
        <w:rPr>
          <w:rFonts w:ascii="標楷體" w:eastAsia="標楷體" w:hAnsi="標楷體" w:cs="細明體" w:hint="eastAsia"/>
          <w:color w:val="000000" w:themeColor="text1"/>
          <w:kern w:val="0"/>
        </w:rPr>
        <w:t>深入</w:t>
      </w:r>
      <w:r w:rsidRPr="001D3CB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26045" w:rsidRPr="00FB074B" w:rsidRDefault="00126045" w:rsidP="00D96915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12604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女性管理</w:t>
      </w:r>
      <w:r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職</w:t>
      </w:r>
      <w:r w:rsidRPr="0012604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，</w:t>
      </w:r>
      <w:proofErr w:type="gramStart"/>
      <w:r w:rsidRPr="0012604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最多是輝瑞</w:t>
      </w:r>
      <w:proofErr w:type="gramEnd"/>
      <w:r w:rsidRPr="0012604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的</w:t>
      </w:r>
      <w:r w:rsidRPr="00126045">
        <w:rPr>
          <w:rFonts w:ascii="標楷體" w:eastAsia="標楷體" w:hAnsi="標楷體" w:cs="Arial"/>
          <w:b/>
          <w:color w:val="000000" w:themeColor="text1"/>
          <w:kern w:val="0"/>
          <w:szCs w:val="23"/>
        </w:rPr>
        <w:t>199</w:t>
      </w:r>
      <w:r w:rsidRPr="00126045">
        <w:rPr>
          <w:rFonts w:ascii="標楷體" w:eastAsia="標楷體" w:hAnsi="標楷體" w:cs="細明體"/>
          <w:b/>
          <w:color w:val="000000" w:themeColor="text1"/>
          <w:kern w:val="0"/>
          <w:szCs w:val="23"/>
        </w:rPr>
        <w:t>人</w:t>
      </w:r>
    </w:p>
    <w:p w:rsidR="005F0ED7" w:rsidRDefault="00BF15DC" w:rsidP="00D96915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8270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女性管理</w:t>
      </w:r>
      <w:r w:rsidR="005F0ED7">
        <w:rPr>
          <w:rFonts w:ascii="標楷體" w:eastAsia="標楷體" w:hAnsi="標楷體" w:cs="細明體" w:hint="eastAsia"/>
          <w:kern w:val="0"/>
          <w:szCs w:val="23"/>
        </w:rPr>
        <w:t>職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人員數（回答</w:t>
      </w:r>
      <w:r w:rsidR="005F0ED7">
        <w:rPr>
          <w:rFonts w:ascii="標楷體" w:eastAsia="標楷體" w:hAnsi="標楷體" w:cs="細明體" w:hint="eastAsia"/>
          <w:kern w:val="0"/>
          <w:szCs w:val="23"/>
        </w:rPr>
        <w:t>的</w:t>
      </w:r>
      <w:r w:rsidR="005F0ED7" w:rsidRPr="005F0ED7">
        <w:rPr>
          <w:rFonts w:ascii="標楷體" w:eastAsia="標楷體" w:hAnsi="標楷體" w:cs="Arial"/>
          <w:kern w:val="0"/>
          <w:szCs w:val="23"/>
        </w:rPr>
        <w:t>33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公司），輝瑞的</w:t>
      </w:r>
      <w:r w:rsidR="005F0ED7" w:rsidRPr="005F0ED7">
        <w:rPr>
          <w:rFonts w:ascii="標楷體" w:eastAsia="標楷體" w:hAnsi="標楷體" w:cs="Arial"/>
          <w:kern w:val="0"/>
          <w:szCs w:val="23"/>
        </w:rPr>
        <w:t>199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人最多，</w:t>
      </w:r>
      <w:r w:rsidR="005F0ED7">
        <w:rPr>
          <w:rFonts w:ascii="標楷體" w:eastAsia="標楷體" w:hAnsi="標楷體" w:cs="細明體" w:hint="eastAsia"/>
          <w:kern w:val="0"/>
          <w:szCs w:val="23"/>
        </w:rPr>
        <w:t>以下依序是</w:t>
      </w:r>
      <w:proofErr w:type="spellStart"/>
      <w:r w:rsidR="005F0ED7" w:rsidRPr="005F0ED7">
        <w:rPr>
          <w:rFonts w:ascii="標楷體" w:eastAsia="標楷體" w:hAnsi="標楷體" w:cs="Arial"/>
          <w:kern w:val="0"/>
          <w:szCs w:val="23"/>
        </w:rPr>
        <w:t>sanofi</w:t>
      </w:r>
      <w:proofErr w:type="spellEnd"/>
      <w:r w:rsidR="005F0ED7">
        <w:rPr>
          <w:rFonts w:ascii="新細明體" w:hAnsi="新細明體" w:cs="Arial" w:hint="eastAsia"/>
          <w:kern w:val="0"/>
          <w:szCs w:val="23"/>
        </w:rPr>
        <w:t>、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中外製藥</w:t>
      </w:r>
      <w:r w:rsidR="005F0ED7">
        <w:rPr>
          <w:rFonts w:ascii="新細明體" w:hAnsi="新細明體" w:cs="細明體" w:hint="eastAsia"/>
          <w:kern w:val="0"/>
          <w:szCs w:val="23"/>
        </w:rPr>
        <w:t>、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大塚製藥</w:t>
      </w:r>
      <w:r w:rsidR="005F0ED7">
        <w:rPr>
          <w:rFonts w:ascii="新細明體" w:hAnsi="新細明體" w:cs="細明體" w:hint="eastAsia"/>
          <w:kern w:val="0"/>
          <w:szCs w:val="23"/>
        </w:rPr>
        <w:t>、</w:t>
      </w:r>
      <w:r w:rsidR="005F0ED7" w:rsidRPr="005F0ED7">
        <w:rPr>
          <w:rFonts w:ascii="標楷體" w:eastAsia="標楷體" w:hAnsi="標楷體" w:cs="Arial"/>
          <w:kern w:val="0"/>
          <w:szCs w:val="23"/>
        </w:rPr>
        <w:t>GSK</w:t>
      </w:r>
      <w:r w:rsidR="005F0ED7" w:rsidRPr="005F0ED7">
        <w:rPr>
          <w:rFonts w:ascii="標楷體" w:eastAsia="標楷體" w:hAnsi="標楷體" w:cs="細明體" w:hint="eastAsia"/>
          <w:kern w:val="0"/>
          <w:szCs w:val="23"/>
        </w:rPr>
        <w:t>。</w:t>
      </w:r>
      <w:r w:rsidR="00DC2FFE">
        <w:rPr>
          <w:rFonts w:ascii="標楷體" w:eastAsia="標楷體" w:hAnsi="標楷體" w:cs="細明體" w:hint="eastAsia"/>
          <w:kern w:val="0"/>
          <w:szCs w:val="23"/>
        </w:rPr>
        <w:t>雖然和員工規模有關</w:t>
      </w:r>
      <w:r w:rsidR="008C733A" w:rsidRPr="0088270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C2FFE">
        <w:rPr>
          <w:rFonts w:ascii="標楷體" w:eastAsia="標楷體" w:hAnsi="標楷體" w:cs="細明體" w:hint="eastAsia"/>
          <w:color w:val="000000" w:themeColor="text1"/>
          <w:kern w:val="0"/>
        </w:rPr>
        <w:t>不過也看出外資企業</w:t>
      </w:r>
      <w:r w:rsidR="0087483F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DC2FFE">
        <w:rPr>
          <w:rFonts w:ascii="標楷體" w:eastAsia="標楷體" w:hAnsi="標楷體" w:cs="細明體" w:hint="eastAsia"/>
          <w:color w:val="000000" w:themeColor="text1"/>
          <w:kern w:val="0"/>
        </w:rPr>
        <w:t>高於日本內資企業的傾向</w:t>
      </w:r>
      <w:r w:rsidR="001E4AA0" w:rsidRPr="0088270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ED6CC3" w:rsidRDefault="00AF0EAC" w:rsidP="00154CF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設定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將來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的女性管理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職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人員</w:t>
      </w:r>
      <w:r w:rsidR="00FD3610" w:rsidRPr="00693D4D">
        <w:rPr>
          <w:rFonts w:ascii="標楷體" w:eastAsia="標楷體" w:hAnsi="標楷體" w:cs="細明體" w:hint="eastAsia"/>
          <w:color w:val="000000" w:themeColor="text1"/>
          <w:kern w:val="0"/>
        </w:rPr>
        <w:t>比</w:t>
      </w:r>
      <w:r w:rsidR="00FD3610">
        <w:rPr>
          <w:rFonts w:ascii="標楷體" w:eastAsia="標楷體" w:hAnsi="標楷體" w:cs="細明體" w:hint="eastAsia"/>
          <w:color w:val="000000" w:themeColor="text1"/>
          <w:kern w:val="0"/>
        </w:rPr>
        <w:t>例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目標值的企業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642790" w:rsidRPr="00642790">
        <w:rPr>
          <w:rFonts w:ascii="標楷體" w:eastAsia="標楷體" w:hAnsi="標楷體" w:cs="Arial"/>
          <w:color w:val="000000" w:themeColor="text1"/>
          <w:kern w:val="0"/>
          <w:szCs w:val="23"/>
        </w:rPr>
        <w:t>14</w:t>
      </w:r>
      <w:r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家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公司，</w:t>
      </w:r>
      <w:proofErr w:type="gramStart"/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佔</w:t>
      </w:r>
      <w:proofErr w:type="gramEnd"/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整體的</w:t>
      </w:r>
      <w:r w:rsidR="00642790" w:rsidRPr="00642790">
        <w:rPr>
          <w:rFonts w:ascii="標楷體" w:eastAsia="標楷體" w:hAnsi="標楷體" w:cs="Arial"/>
          <w:color w:val="000000" w:themeColor="text1"/>
          <w:kern w:val="0"/>
          <w:szCs w:val="23"/>
        </w:rPr>
        <w:t>3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分之1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。沒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設定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企業約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達六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成。小野藥品工業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回答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FD361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正在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檢討</w:t>
      </w:r>
      <w:r w:rsidR="0087483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中</w:t>
      </w:r>
      <w:r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642790" w:rsidRPr="0064279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</w:p>
    <w:p w:rsidR="00740AD1" w:rsidRDefault="007C458C" w:rsidP="0087483F">
      <w:pPr>
        <w:widowControl/>
        <w:spacing w:beforeLines="0" w:before="120" w:after="120"/>
        <w:rPr>
          <w:rFonts w:ascii="標楷體" w:eastAsia="標楷體" w:hAnsi="標楷體" w:cs="細明體"/>
          <w:szCs w:val="23"/>
        </w:rPr>
      </w:pPr>
      <w:r>
        <w:rPr>
          <w:rFonts w:ascii="標楷體" w:eastAsia="標楷體" w:hAnsi="標楷體" w:cs="Arial" w:hint="eastAsia"/>
          <w:szCs w:val="23"/>
        </w:rPr>
        <w:t xml:space="preserve">    </w:t>
      </w:r>
      <w:r w:rsidR="00ED6CC3" w:rsidRPr="00ED6CC3">
        <w:rPr>
          <w:rFonts w:ascii="標楷體" w:eastAsia="標楷體" w:hAnsi="標楷體" w:cs="Arial"/>
          <w:szCs w:val="23"/>
        </w:rPr>
        <w:t>設定目標值的企業裡面，</w:t>
      </w:r>
      <w:r w:rsidR="00DF72C3">
        <w:rPr>
          <w:rFonts w:ascii="標楷體" w:eastAsia="標楷體" w:hAnsi="標楷體" w:cs="Arial" w:hint="eastAsia"/>
          <w:szCs w:val="23"/>
        </w:rPr>
        <w:t>有</w:t>
      </w:r>
      <w:r w:rsidR="00ED6CC3" w:rsidRPr="00ED6CC3">
        <w:rPr>
          <w:rFonts w:ascii="標楷體" w:eastAsia="標楷體" w:hAnsi="標楷體" w:cs="Arial"/>
          <w:szCs w:val="23"/>
        </w:rPr>
        <w:t>明確</w:t>
      </w:r>
      <w:r w:rsidR="00DF72C3">
        <w:rPr>
          <w:rFonts w:ascii="標楷體" w:eastAsia="標楷體" w:hAnsi="標楷體" w:cs="Arial" w:hint="eastAsia"/>
          <w:szCs w:val="23"/>
        </w:rPr>
        <w:t>揭示</w:t>
      </w:r>
      <w:r w:rsidR="00ED6CC3" w:rsidRPr="00ED6CC3">
        <w:rPr>
          <w:rFonts w:ascii="標楷體" w:eastAsia="標楷體" w:hAnsi="標楷體" w:cs="Arial"/>
          <w:szCs w:val="23"/>
        </w:rPr>
        <w:t>的企業</w:t>
      </w:r>
      <w:r w:rsidR="00DF72C3">
        <w:rPr>
          <w:rFonts w:ascii="標楷體" w:eastAsia="標楷體" w:hAnsi="標楷體" w:cs="Arial" w:hint="eastAsia"/>
          <w:szCs w:val="23"/>
        </w:rPr>
        <w:t>有</w:t>
      </w:r>
      <w:r w:rsidR="00ED6CC3" w:rsidRPr="00ED6CC3">
        <w:rPr>
          <w:rFonts w:ascii="標楷體" w:eastAsia="標楷體" w:hAnsi="標楷體" w:cs="Arial"/>
          <w:szCs w:val="23"/>
        </w:rPr>
        <w:t>10</w:t>
      </w:r>
      <w:r w:rsidR="00DF72C3">
        <w:rPr>
          <w:rFonts w:ascii="標楷體" w:eastAsia="標楷體" w:hAnsi="標楷體" w:cs="Arial" w:hint="eastAsia"/>
          <w:szCs w:val="23"/>
        </w:rPr>
        <w:t>家</w:t>
      </w:r>
      <w:r w:rsidR="00ED6CC3" w:rsidRPr="00ED6CC3">
        <w:rPr>
          <w:rFonts w:ascii="標楷體" w:eastAsia="標楷體" w:hAnsi="標楷體" w:cs="Arial"/>
          <w:szCs w:val="23"/>
        </w:rPr>
        <w:t>。</w:t>
      </w:r>
      <w:r w:rsidR="00DF72C3">
        <w:rPr>
          <w:rFonts w:ascii="標楷體" w:eastAsia="標楷體" w:hAnsi="標楷體" w:cs="Arial" w:hint="eastAsia"/>
          <w:szCs w:val="23"/>
        </w:rPr>
        <w:t>設立</w:t>
      </w:r>
      <w:r w:rsidR="00ED6CC3" w:rsidRPr="00ED6CC3">
        <w:rPr>
          <w:rFonts w:ascii="標楷體" w:eastAsia="標楷體" w:hAnsi="標楷體" w:cs="Arial"/>
          <w:szCs w:val="23"/>
        </w:rPr>
        <w:t>最高目標</w:t>
      </w:r>
      <w:r w:rsidR="00DF72C3">
        <w:rPr>
          <w:rFonts w:ascii="標楷體" w:eastAsia="標楷體" w:hAnsi="標楷體" w:cs="Arial" w:hint="eastAsia"/>
          <w:szCs w:val="23"/>
        </w:rPr>
        <w:t>的是</w:t>
      </w:r>
      <w:r w:rsidR="00ED6CC3" w:rsidRPr="00ED6CC3">
        <w:rPr>
          <w:rFonts w:ascii="標楷體" w:eastAsia="標楷體" w:hAnsi="標楷體" w:cs="Arial"/>
          <w:szCs w:val="23"/>
        </w:rPr>
        <w:t>Baxt</w:t>
      </w:r>
      <w:r w:rsidR="00DF72C3">
        <w:rPr>
          <w:rFonts w:ascii="標楷體" w:eastAsia="標楷體" w:hAnsi="標楷體" w:cs="Arial" w:hint="eastAsia"/>
          <w:szCs w:val="23"/>
        </w:rPr>
        <w:t>e</w:t>
      </w:r>
      <w:r w:rsidR="00ED6CC3" w:rsidRPr="00ED6CC3">
        <w:rPr>
          <w:rFonts w:ascii="標楷體" w:eastAsia="標楷體" w:hAnsi="標楷體" w:cs="Arial"/>
          <w:szCs w:val="23"/>
        </w:rPr>
        <w:t>r</w:t>
      </w:r>
      <w:r w:rsidR="00DF72C3">
        <w:rPr>
          <w:rFonts w:ascii="標楷體" w:eastAsia="標楷體" w:hAnsi="標楷體" w:cs="Arial" w:hint="eastAsia"/>
          <w:szCs w:val="23"/>
        </w:rPr>
        <w:t xml:space="preserve"> </w:t>
      </w:r>
      <w:r w:rsidR="00ED6CC3" w:rsidRPr="00ED6CC3">
        <w:rPr>
          <w:rFonts w:ascii="標楷體" w:eastAsia="標楷體" w:hAnsi="標楷體" w:cs="Arial"/>
          <w:szCs w:val="23"/>
        </w:rPr>
        <w:t>「25%」</w:t>
      </w:r>
      <w:r w:rsidR="006500C9">
        <w:rPr>
          <w:rFonts w:ascii="新細明體" w:hAnsi="新細明體" w:cs="Arial" w:hint="eastAsia"/>
          <w:szCs w:val="23"/>
        </w:rPr>
        <w:t>，</w:t>
      </w:r>
      <w:r w:rsidR="00ED6CC3" w:rsidRPr="00ED6CC3">
        <w:rPr>
          <w:rFonts w:ascii="標楷體" w:eastAsia="標楷體" w:hAnsi="標楷體" w:cs="Arial"/>
          <w:szCs w:val="23"/>
        </w:rPr>
        <w:t>是2014年度達成的計劃。該公司</w:t>
      </w:r>
      <w:r w:rsidR="00872574">
        <w:rPr>
          <w:rFonts w:ascii="標楷體" w:eastAsia="標楷體" w:hAnsi="標楷體" w:cs="Arial" w:hint="eastAsia"/>
          <w:szCs w:val="23"/>
        </w:rPr>
        <w:t>員工</w:t>
      </w:r>
      <w:r w:rsidR="00ED6CC3" w:rsidRPr="00ED6CC3">
        <w:rPr>
          <w:rFonts w:ascii="標楷體" w:eastAsia="標楷體" w:hAnsi="標楷體" w:cs="Arial"/>
          <w:szCs w:val="23"/>
        </w:rPr>
        <w:t>的女性</w:t>
      </w:r>
      <w:r w:rsidR="001127AC" w:rsidRPr="00693D4D">
        <w:rPr>
          <w:rFonts w:ascii="標楷體" w:eastAsia="標楷體" w:hAnsi="標楷體" w:cs="細明體" w:hint="eastAsia"/>
          <w:color w:val="000000" w:themeColor="text1"/>
          <w:kern w:val="0"/>
        </w:rPr>
        <w:t>比</w:t>
      </w:r>
      <w:r w:rsidR="001127AC">
        <w:rPr>
          <w:rFonts w:ascii="標楷體" w:eastAsia="標楷體" w:hAnsi="標楷體" w:cs="細明體" w:hint="eastAsia"/>
          <w:color w:val="000000" w:themeColor="text1"/>
          <w:kern w:val="0"/>
        </w:rPr>
        <w:t>例</w:t>
      </w:r>
      <w:r w:rsidR="00ED6CC3" w:rsidRPr="00ED6CC3">
        <w:rPr>
          <w:rFonts w:ascii="標楷體" w:eastAsia="標楷體" w:hAnsi="標楷體" w:cs="Arial"/>
          <w:szCs w:val="23"/>
        </w:rPr>
        <w:t>目標也是</w:t>
      </w:r>
      <w:r w:rsidR="00872574">
        <w:rPr>
          <w:rFonts w:ascii="標楷體" w:eastAsia="標楷體" w:hAnsi="標楷體" w:cs="Arial" w:hint="eastAsia"/>
          <w:szCs w:val="23"/>
        </w:rPr>
        <w:t>領先</w:t>
      </w:r>
      <w:r w:rsidR="001127AC">
        <w:rPr>
          <w:rFonts w:ascii="標楷體" w:eastAsia="標楷體" w:hAnsi="標楷體" w:cs="Arial" w:hint="eastAsia"/>
          <w:szCs w:val="23"/>
        </w:rPr>
        <w:t>的</w:t>
      </w:r>
      <w:r w:rsidR="00ED6CC3" w:rsidRPr="00ED6CC3">
        <w:rPr>
          <w:rFonts w:ascii="標楷體" w:eastAsia="標楷體" w:hAnsi="標楷體" w:cs="Arial"/>
          <w:szCs w:val="23"/>
        </w:rPr>
        <w:t>，「50:50」</w:t>
      </w:r>
      <w:r w:rsidR="00872574">
        <w:rPr>
          <w:rFonts w:ascii="標楷體" w:eastAsia="標楷體" w:hAnsi="標楷體" w:cs="Arial" w:hint="eastAsia"/>
          <w:szCs w:val="23"/>
        </w:rPr>
        <w:t>也就是目標</w:t>
      </w:r>
      <w:r w:rsidR="00ED6CC3" w:rsidRPr="00ED6CC3">
        <w:rPr>
          <w:rFonts w:ascii="標楷體" w:eastAsia="標楷體" w:hAnsi="標楷體" w:cs="Arial"/>
          <w:szCs w:val="23"/>
        </w:rPr>
        <w:t>2人</w:t>
      </w:r>
      <w:r w:rsidR="00872574">
        <w:rPr>
          <w:rFonts w:ascii="標楷體" w:eastAsia="標楷體" w:hAnsi="標楷體" w:cs="Arial" w:hint="eastAsia"/>
          <w:szCs w:val="23"/>
        </w:rPr>
        <w:t>中有</w:t>
      </w:r>
      <w:r w:rsidR="00ED6CC3" w:rsidRPr="00ED6CC3">
        <w:rPr>
          <w:rFonts w:ascii="標楷體" w:eastAsia="標楷體" w:hAnsi="標楷體" w:cs="Arial"/>
          <w:szCs w:val="23"/>
        </w:rPr>
        <w:t>1人</w:t>
      </w:r>
      <w:r w:rsidR="00872574">
        <w:rPr>
          <w:rFonts w:ascii="標楷體" w:eastAsia="標楷體" w:hAnsi="標楷體" w:cs="Arial" w:hint="eastAsia"/>
          <w:szCs w:val="23"/>
        </w:rPr>
        <w:t>是</w:t>
      </w:r>
      <w:r w:rsidR="00ED6CC3" w:rsidRPr="00ED6CC3">
        <w:rPr>
          <w:rFonts w:ascii="標楷體" w:eastAsia="標楷體" w:hAnsi="標楷體" w:cs="Arial"/>
          <w:szCs w:val="23"/>
        </w:rPr>
        <w:t>女性的</w:t>
      </w:r>
      <w:r w:rsidR="00872574">
        <w:rPr>
          <w:rFonts w:ascii="標楷體" w:eastAsia="標楷體" w:hAnsi="標楷體" w:cs="Arial" w:hint="eastAsia"/>
          <w:szCs w:val="23"/>
        </w:rPr>
        <w:t>構</w:t>
      </w:r>
      <w:r w:rsidR="00ED6CC3" w:rsidRPr="00ED6CC3">
        <w:rPr>
          <w:rFonts w:ascii="標楷體" w:eastAsia="標楷體" w:hAnsi="標楷體" w:cs="Arial"/>
          <w:szCs w:val="23"/>
        </w:rPr>
        <w:t>想。GSK是「</w:t>
      </w:r>
      <w:r w:rsidR="00C41DCF">
        <w:rPr>
          <w:rFonts w:ascii="標楷體" w:eastAsia="標楷體" w:hAnsi="標楷體" w:cs="Arial" w:hint="eastAsia"/>
          <w:szCs w:val="23"/>
        </w:rPr>
        <w:t>處</w:t>
      </w:r>
      <w:r w:rsidR="00ED6CC3" w:rsidRPr="00ED6CC3">
        <w:rPr>
          <w:rFonts w:ascii="標楷體" w:eastAsia="標楷體" w:hAnsi="標楷體" w:cs="Arial"/>
          <w:szCs w:val="23"/>
        </w:rPr>
        <w:t>長</w:t>
      </w:r>
      <w:r w:rsidR="00C41DCF">
        <w:rPr>
          <w:rFonts w:ascii="標楷體" w:eastAsia="標楷體" w:hAnsi="標楷體" w:cs="Arial" w:hint="eastAsia"/>
          <w:szCs w:val="23"/>
        </w:rPr>
        <w:t>職</w:t>
      </w:r>
      <w:r w:rsidR="00ED6CC3" w:rsidRPr="00ED6CC3">
        <w:rPr>
          <w:rFonts w:ascii="標楷體" w:eastAsia="標楷體" w:hAnsi="標楷體" w:cs="Arial"/>
          <w:szCs w:val="23"/>
        </w:rPr>
        <w:t>以上」女性</w:t>
      </w:r>
      <w:r w:rsidR="001127AC" w:rsidRPr="00693D4D">
        <w:rPr>
          <w:rFonts w:ascii="標楷體" w:eastAsia="標楷體" w:hAnsi="標楷體" w:cs="細明體" w:hint="eastAsia"/>
          <w:color w:val="000000" w:themeColor="text1"/>
          <w:kern w:val="0"/>
        </w:rPr>
        <w:t>比</w:t>
      </w:r>
      <w:r w:rsidR="001127AC">
        <w:rPr>
          <w:rFonts w:ascii="標楷體" w:eastAsia="標楷體" w:hAnsi="標楷體" w:cs="細明體" w:hint="eastAsia"/>
          <w:color w:val="000000" w:themeColor="text1"/>
          <w:kern w:val="0"/>
        </w:rPr>
        <w:t>例</w:t>
      </w:r>
      <w:r w:rsidR="00C41DCF">
        <w:rPr>
          <w:rFonts w:ascii="標楷體" w:eastAsia="標楷體" w:hAnsi="標楷體" w:cs="Arial" w:hint="eastAsia"/>
          <w:szCs w:val="23"/>
        </w:rPr>
        <w:t>達</w:t>
      </w:r>
      <w:r w:rsidR="00ED6CC3" w:rsidRPr="00ED6CC3">
        <w:rPr>
          <w:rFonts w:ascii="標楷體" w:eastAsia="標楷體" w:hAnsi="標楷體" w:cs="Arial"/>
          <w:szCs w:val="23"/>
        </w:rPr>
        <w:t>10%以上的計劃</w:t>
      </w:r>
      <w:r w:rsidR="00ED6CC3" w:rsidRPr="00ED6CC3">
        <w:rPr>
          <w:rFonts w:ascii="標楷體" w:eastAsia="標楷體" w:hAnsi="標楷體" w:cs="細明體" w:hint="eastAsia"/>
          <w:szCs w:val="23"/>
        </w:rPr>
        <w:t>。</w:t>
      </w:r>
    </w:p>
    <w:p w:rsidR="00070A86" w:rsidRDefault="00A84CFB" w:rsidP="00777E5E">
      <w:pPr>
        <w:widowControl/>
        <w:spacing w:beforeLines="0" w:before="120" w:after="120"/>
        <w:rPr>
          <w:rFonts w:ascii="標楷體" w:eastAsia="標楷體" w:hAnsi="標楷體" w:cs="Arial"/>
          <w:szCs w:val="23"/>
        </w:rPr>
      </w:pPr>
      <w:r>
        <w:rPr>
          <w:rFonts w:ascii="標楷體" w:eastAsia="標楷體" w:hAnsi="標楷體" w:cs="Arial" w:hint="eastAsia"/>
          <w:szCs w:val="23"/>
        </w:rPr>
        <w:lastRenderedPageBreak/>
        <w:t xml:space="preserve">  </w:t>
      </w:r>
      <w:r w:rsidR="00777E5E">
        <w:rPr>
          <w:rFonts w:ascii="標楷體" w:eastAsia="標楷體" w:hAnsi="標楷體" w:cs="Arial" w:hint="eastAsia"/>
          <w:szCs w:val="23"/>
        </w:rPr>
        <w:t xml:space="preserve"> </w:t>
      </w:r>
      <w:r>
        <w:rPr>
          <w:rFonts w:ascii="標楷體" w:eastAsia="標楷體" w:hAnsi="標楷體" w:cs="Arial" w:hint="eastAsia"/>
          <w:szCs w:val="23"/>
        </w:rPr>
        <w:t xml:space="preserve"> </w:t>
      </w:r>
      <w:r w:rsidR="005146D7" w:rsidRPr="005146D7">
        <w:rPr>
          <w:rFonts w:ascii="標楷體" w:eastAsia="標楷體" w:hAnsi="標楷體" w:cs="Arial"/>
          <w:szCs w:val="23"/>
        </w:rPr>
        <w:t>決定期限設定</w:t>
      </w:r>
      <w:r w:rsidR="0024309E" w:rsidRPr="005146D7">
        <w:rPr>
          <w:rFonts w:ascii="標楷體" w:eastAsia="標楷體" w:hAnsi="標楷體" w:cs="Arial"/>
          <w:szCs w:val="23"/>
        </w:rPr>
        <w:t>目標</w:t>
      </w:r>
      <w:r w:rsidR="005146D7" w:rsidRPr="005146D7">
        <w:rPr>
          <w:rFonts w:ascii="標楷體" w:eastAsia="標楷體" w:hAnsi="標楷體" w:cs="Arial"/>
          <w:szCs w:val="23"/>
        </w:rPr>
        <w:t>的企業，</w:t>
      </w:r>
      <w:r w:rsidR="001127AC">
        <w:rPr>
          <w:rFonts w:ascii="標楷體" w:eastAsia="標楷體" w:hAnsi="標楷體" w:cs="Arial" w:hint="eastAsia"/>
          <w:szCs w:val="23"/>
        </w:rPr>
        <w:t>是</w:t>
      </w:r>
      <w:r w:rsidR="005146D7" w:rsidRPr="005146D7">
        <w:rPr>
          <w:rFonts w:ascii="標楷體" w:eastAsia="標楷體" w:hAnsi="標楷體" w:cs="Arial"/>
          <w:szCs w:val="23"/>
        </w:rPr>
        <w:t>武田藥品工業「</w:t>
      </w:r>
      <w:r>
        <w:rPr>
          <w:rFonts w:ascii="標楷體" w:eastAsia="標楷體" w:hAnsi="標楷體" w:cs="Arial" w:hint="eastAsia"/>
          <w:szCs w:val="23"/>
        </w:rPr>
        <w:t>20</w:t>
      </w:r>
      <w:r w:rsidR="005146D7" w:rsidRPr="005146D7">
        <w:rPr>
          <w:rFonts w:ascii="標楷體" w:eastAsia="標楷體" w:hAnsi="標楷體" w:cs="Arial"/>
          <w:szCs w:val="23"/>
        </w:rPr>
        <w:t>15年度5%」，中外製藥「</w:t>
      </w:r>
      <w:r w:rsidR="001127AC">
        <w:rPr>
          <w:rFonts w:ascii="標楷體" w:eastAsia="標楷體" w:hAnsi="標楷體" w:cs="Arial" w:hint="eastAsia"/>
          <w:szCs w:val="23"/>
        </w:rPr>
        <w:t>至</w:t>
      </w:r>
      <w:r>
        <w:rPr>
          <w:rFonts w:ascii="標楷體" w:eastAsia="標楷體" w:hAnsi="標楷體" w:cs="Arial" w:hint="eastAsia"/>
          <w:szCs w:val="23"/>
        </w:rPr>
        <w:t>20</w:t>
      </w:r>
      <w:r w:rsidR="005146D7" w:rsidRPr="005146D7">
        <w:rPr>
          <w:rFonts w:ascii="標楷體" w:eastAsia="標楷體" w:hAnsi="標楷體" w:cs="Arial"/>
          <w:szCs w:val="23"/>
        </w:rPr>
        <w:t>15年</w:t>
      </w:r>
      <w:r w:rsidR="001127AC">
        <w:rPr>
          <w:rFonts w:ascii="標楷體" w:eastAsia="標楷體" w:hAnsi="標楷體" w:cs="Arial" w:hint="eastAsia"/>
          <w:szCs w:val="23"/>
        </w:rPr>
        <w:t>是</w:t>
      </w:r>
      <w:r w:rsidR="005146D7" w:rsidRPr="005146D7">
        <w:rPr>
          <w:rFonts w:ascii="標楷體" w:eastAsia="標楷體" w:hAnsi="標楷體" w:cs="Arial"/>
          <w:szCs w:val="23"/>
        </w:rPr>
        <w:t>5年前的2倍人數」。帝人集團</w:t>
      </w:r>
      <w:r w:rsidR="001127AC">
        <w:rPr>
          <w:rFonts w:ascii="標楷體" w:eastAsia="標楷體" w:hAnsi="標楷體" w:cs="Arial" w:hint="eastAsia"/>
          <w:szCs w:val="23"/>
        </w:rPr>
        <w:t>的</w:t>
      </w:r>
      <w:r>
        <w:rPr>
          <w:rFonts w:ascii="標楷體" w:eastAsia="標楷體" w:hAnsi="標楷體" w:cs="Arial" w:hint="eastAsia"/>
          <w:szCs w:val="23"/>
        </w:rPr>
        <w:t>目標是</w:t>
      </w:r>
      <w:r w:rsidR="005146D7" w:rsidRPr="005146D7">
        <w:rPr>
          <w:rFonts w:ascii="標楷體" w:eastAsia="標楷體" w:hAnsi="標楷體" w:cs="Arial"/>
          <w:szCs w:val="23"/>
        </w:rPr>
        <w:t>「</w:t>
      </w:r>
      <w:r>
        <w:rPr>
          <w:rFonts w:ascii="標楷體" w:eastAsia="標楷體" w:hAnsi="標楷體" w:cs="Arial" w:hint="eastAsia"/>
          <w:szCs w:val="23"/>
        </w:rPr>
        <w:t>20</w:t>
      </w:r>
      <w:r w:rsidR="005146D7" w:rsidRPr="005146D7">
        <w:rPr>
          <w:rFonts w:ascii="標楷體" w:eastAsia="標楷體" w:hAnsi="標楷體" w:cs="Arial"/>
          <w:szCs w:val="23"/>
        </w:rPr>
        <w:t>16年度管理</w:t>
      </w:r>
      <w:r>
        <w:rPr>
          <w:rFonts w:ascii="標楷體" w:eastAsia="標楷體" w:hAnsi="標楷體" w:cs="Arial" w:hint="eastAsia"/>
          <w:szCs w:val="23"/>
        </w:rPr>
        <w:t>職</w:t>
      </w:r>
      <w:r w:rsidR="005146D7" w:rsidRPr="005146D7">
        <w:rPr>
          <w:rFonts w:ascii="標楷體" w:eastAsia="標楷體" w:hAnsi="標楷體" w:cs="Arial"/>
          <w:szCs w:val="23"/>
        </w:rPr>
        <w:t>人員</w:t>
      </w:r>
      <w:r>
        <w:rPr>
          <w:rFonts w:ascii="標楷體" w:eastAsia="標楷體" w:hAnsi="標楷體" w:cs="Arial" w:hint="eastAsia"/>
          <w:szCs w:val="23"/>
        </w:rPr>
        <w:t>的</w:t>
      </w:r>
      <w:r w:rsidR="005146D7" w:rsidRPr="005146D7">
        <w:rPr>
          <w:rFonts w:ascii="標楷體" w:eastAsia="標楷體" w:hAnsi="標楷體" w:cs="Arial"/>
          <w:szCs w:val="23"/>
        </w:rPr>
        <w:t>7%」，日本新藥「</w:t>
      </w:r>
      <w:r>
        <w:rPr>
          <w:rFonts w:ascii="標楷體" w:eastAsia="標楷體" w:hAnsi="標楷體" w:cs="Arial" w:hint="eastAsia"/>
          <w:szCs w:val="23"/>
        </w:rPr>
        <w:t>20</w:t>
      </w:r>
      <w:r w:rsidR="005146D7" w:rsidRPr="005146D7">
        <w:rPr>
          <w:rFonts w:ascii="標楷體" w:eastAsia="標楷體" w:hAnsi="標楷體" w:cs="Arial"/>
          <w:szCs w:val="23"/>
        </w:rPr>
        <w:t>18年度15%」作為目標。</w:t>
      </w:r>
      <w:r w:rsidR="001127AC">
        <w:rPr>
          <w:rFonts w:ascii="標楷體" w:eastAsia="標楷體" w:hAnsi="標楷體" w:cs="Arial" w:hint="eastAsia"/>
          <w:szCs w:val="23"/>
        </w:rPr>
        <w:t>至</w:t>
      </w:r>
      <w:r>
        <w:rPr>
          <w:rFonts w:ascii="標楷體" w:eastAsia="標楷體" w:hAnsi="標楷體" w:cs="Arial" w:hint="eastAsia"/>
          <w:szCs w:val="23"/>
        </w:rPr>
        <w:t>2020年</w:t>
      </w:r>
      <w:r w:rsidR="005146D7" w:rsidRPr="005146D7">
        <w:rPr>
          <w:rFonts w:ascii="標楷體" w:eastAsia="標楷體" w:hAnsi="標楷體" w:cs="Arial"/>
          <w:szCs w:val="23"/>
        </w:rPr>
        <w:t>，</w:t>
      </w:r>
      <w:r>
        <w:rPr>
          <w:rFonts w:ascii="標楷體" w:eastAsia="標楷體" w:hAnsi="標楷體" w:cs="Arial" w:hint="eastAsia"/>
          <w:szCs w:val="23"/>
        </w:rPr>
        <w:t>有的企業目標是</w:t>
      </w:r>
      <w:r w:rsidR="005146D7" w:rsidRPr="005146D7">
        <w:rPr>
          <w:rFonts w:ascii="標楷體" w:eastAsia="標楷體" w:hAnsi="標楷體" w:cs="Arial"/>
          <w:szCs w:val="23"/>
        </w:rPr>
        <w:t>「有部</w:t>
      </w:r>
      <w:r>
        <w:rPr>
          <w:rFonts w:ascii="標楷體" w:eastAsia="標楷體" w:hAnsi="標楷體" w:cs="Arial" w:hint="eastAsia"/>
          <w:szCs w:val="23"/>
        </w:rPr>
        <w:t>屬</w:t>
      </w:r>
      <w:r w:rsidR="005146D7" w:rsidRPr="005146D7">
        <w:rPr>
          <w:rFonts w:ascii="標楷體" w:eastAsia="標楷體" w:hAnsi="標楷體" w:cs="Arial"/>
          <w:szCs w:val="23"/>
        </w:rPr>
        <w:t>的管理</w:t>
      </w:r>
      <w:r>
        <w:rPr>
          <w:rFonts w:ascii="標楷體" w:eastAsia="標楷體" w:hAnsi="標楷體" w:cs="Arial" w:hint="eastAsia"/>
          <w:szCs w:val="23"/>
        </w:rPr>
        <w:t>職</w:t>
      </w:r>
      <w:r w:rsidR="005146D7" w:rsidRPr="005146D7">
        <w:rPr>
          <w:rFonts w:ascii="標楷體" w:eastAsia="標楷體" w:hAnsi="標楷體" w:cs="Arial"/>
          <w:szCs w:val="23"/>
        </w:rPr>
        <w:t>23%」(</w:t>
      </w:r>
      <w:proofErr w:type="spellStart"/>
      <w:r w:rsidR="005146D7" w:rsidRPr="005146D7">
        <w:rPr>
          <w:rFonts w:ascii="標楷體" w:eastAsia="標楷體" w:hAnsi="標楷體" w:cs="Arial"/>
          <w:szCs w:val="23"/>
        </w:rPr>
        <w:t>sanofi</w:t>
      </w:r>
      <w:proofErr w:type="spellEnd"/>
      <w:r w:rsidR="005146D7" w:rsidRPr="005146D7">
        <w:rPr>
          <w:rFonts w:ascii="標楷體" w:eastAsia="標楷體" w:hAnsi="標楷體" w:cs="Arial"/>
          <w:szCs w:val="23"/>
        </w:rPr>
        <w:t>)，「現在的2倍」（大日本住友製藥），「</w:t>
      </w:r>
      <w:r>
        <w:rPr>
          <w:rFonts w:ascii="標楷體" w:eastAsia="標楷體" w:hAnsi="標楷體" w:cs="Arial" w:hint="eastAsia"/>
          <w:szCs w:val="23"/>
        </w:rPr>
        <w:t>任何</w:t>
      </w:r>
      <w:r w:rsidR="005146D7" w:rsidRPr="005146D7">
        <w:rPr>
          <w:rFonts w:ascii="標楷體" w:eastAsia="標楷體" w:hAnsi="標楷體" w:cs="Arial"/>
          <w:szCs w:val="23"/>
        </w:rPr>
        <w:t>部門</w:t>
      </w:r>
      <w:r>
        <w:rPr>
          <w:rFonts w:ascii="標楷體" w:eastAsia="標楷體" w:hAnsi="標楷體" w:cs="Arial" w:hint="eastAsia"/>
          <w:szCs w:val="23"/>
        </w:rPr>
        <w:t>都</w:t>
      </w:r>
      <w:r w:rsidR="005146D7" w:rsidRPr="005146D7">
        <w:rPr>
          <w:rFonts w:ascii="標楷體" w:eastAsia="標楷體" w:hAnsi="標楷體" w:cs="Arial"/>
          <w:szCs w:val="23"/>
        </w:rPr>
        <w:t>不低於20%」（日本</w:t>
      </w:r>
      <w:r>
        <w:rPr>
          <w:rFonts w:ascii="標楷體" w:eastAsia="標楷體" w:hAnsi="標楷體" w:cs="Arial" w:hint="eastAsia"/>
          <w:szCs w:val="23"/>
        </w:rPr>
        <w:t>Eli Lilly</w:t>
      </w:r>
      <w:r w:rsidR="005146D7" w:rsidRPr="005146D7">
        <w:rPr>
          <w:rFonts w:ascii="標楷體" w:eastAsia="標楷體" w:hAnsi="標楷體" w:cs="Arial"/>
          <w:szCs w:val="23"/>
        </w:rPr>
        <w:t>）。</w:t>
      </w:r>
    </w:p>
    <w:p w:rsidR="005146D7" w:rsidRPr="005146D7" w:rsidRDefault="00070A86" w:rsidP="00E36CA9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sz w:val="28"/>
        </w:rPr>
      </w:pPr>
      <w:r>
        <w:rPr>
          <w:rFonts w:ascii="標楷體" w:eastAsia="標楷體" w:hAnsi="標楷體" w:cs="Arial" w:hint="eastAsia"/>
          <w:szCs w:val="23"/>
        </w:rPr>
        <w:t xml:space="preserve">    </w:t>
      </w:r>
      <w:r w:rsidR="001127AC">
        <w:rPr>
          <w:rFonts w:ascii="標楷體" w:eastAsia="標楷體" w:hAnsi="標楷體" w:cs="Arial" w:hint="eastAsia"/>
          <w:szCs w:val="23"/>
        </w:rPr>
        <w:t>另外</w:t>
      </w:r>
      <w:r w:rsidR="005146D7" w:rsidRPr="005146D7">
        <w:rPr>
          <w:rFonts w:ascii="標楷體" w:eastAsia="標楷體" w:hAnsi="標楷體" w:cs="Arial"/>
          <w:szCs w:val="23"/>
        </w:rPr>
        <w:t>，MSD</w:t>
      </w:r>
      <w:r w:rsidR="006B1247">
        <w:rPr>
          <w:rFonts w:ascii="標楷體" w:eastAsia="標楷體" w:hAnsi="標楷體" w:cs="Arial" w:hint="eastAsia"/>
          <w:szCs w:val="23"/>
        </w:rPr>
        <w:t>在</w:t>
      </w:r>
      <w:r w:rsidR="005146D7" w:rsidRPr="005146D7">
        <w:rPr>
          <w:rFonts w:ascii="標楷體" w:eastAsia="標楷體" w:hAnsi="標楷體" w:cs="Arial"/>
          <w:szCs w:val="23"/>
        </w:rPr>
        <w:t>此次的調查回答女性管理</w:t>
      </w:r>
      <w:r w:rsidR="004857F8">
        <w:rPr>
          <w:rFonts w:ascii="標楷體" w:eastAsia="標楷體" w:hAnsi="標楷體" w:cs="Arial" w:hint="eastAsia"/>
          <w:szCs w:val="23"/>
        </w:rPr>
        <w:t>職</w:t>
      </w:r>
      <w:r w:rsidR="005146D7" w:rsidRPr="005146D7">
        <w:rPr>
          <w:rFonts w:ascii="標楷體" w:eastAsia="標楷體" w:hAnsi="標楷體" w:cs="Arial"/>
          <w:szCs w:val="23"/>
        </w:rPr>
        <w:t>人員比</w:t>
      </w:r>
      <w:r w:rsidR="001127AC">
        <w:rPr>
          <w:rFonts w:ascii="標楷體" w:eastAsia="標楷體" w:hAnsi="標楷體" w:cs="Arial" w:hint="eastAsia"/>
          <w:szCs w:val="23"/>
        </w:rPr>
        <w:t>例</w:t>
      </w:r>
      <w:r w:rsidR="005146D7" w:rsidRPr="005146D7">
        <w:rPr>
          <w:rFonts w:ascii="標楷體" w:eastAsia="標楷體" w:hAnsi="標楷體" w:cs="Arial"/>
          <w:szCs w:val="23"/>
        </w:rPr>
        <w:t>的目標「全員</w:t>
      </w:r>
      <w:r w:rsidR="004857F8">
        <w:rPr>
          <w:rFonts w:ascii="標楷體" w:eastAsia="標楷體" w:hAnsi="標楷體" w:cs="Arial" w:hint="eastAsia"/>
          <w:szCs w:val="23"/>
        </w:rPr>
        <w:t>工</w:t>
      </w:r>
      <w:r w:rsidR="005146D7" w:rsidRPr="005146D7">
        <w:rPr>
          <w:rFonts w:ascii="標楷體" w:eastAsia="標楷體" w:hAnsi="標楷體" w:cs="Arial"/>
          <w:szCs w:val="23"/>
        </w:rPr>
        <w:t>的男女</w:t>
      </w:r>
      <w:r w:rsidR="004009A0" w:rsidRPr="005146D7">
        <w:rPr>
          <w:rFonts w:ascii="標楷體" w:eastAsia="標楷體" w:hAnsi="標楷體" w:cs="Arial"/>
          <w:szCs w:val="23"/>
        </w:rPr>
        <w:t>比</w:t>
      </w:r>
      <w:r w:rsidR="004009A0">
        <w:rPr>
          <w:rFonts w:ascii="標楷體" w:eastAsia="標楷體" w:hAnsi="標楷體" w:cs="Arial" w:hint="eastAsia"/>
          <w:szCs w:val="23"/>
        </w:rPr>
        <w:t>例</w:t>
      </w:r>
      <w:r w:rsidR="004857F8">
        <w:rPr>
          <w:rFonts w:ascii="標楷體" w:eastAsia="標楷體" w:hAnsi="標楷體" w:cs="Arial" w:hint="eastAsia"/>
          <w:szCs w:val="23"/>
        </w:rPr>
        <w:t>相當</w:t>
      </w:r>
      <w:r w:rsidR="005146D7" w:rsidRPr="005146D7">
        <w:rPr>
          <w:rFonts w:ascii="標楷體" w:eastAsia="標楷體" w:hAnsi="標楷體" w:cs="Arial"/>
          <w:szCs w:val="23"/>
        </w:rPr>
        <w:t>」</w:t>
      </w:r>
      <w:r w:rsidR="004857F8">
        <w:rPr>
          <w:rFonts w:ascii="新細明體" w:hAnsi="新細明體" w:cs="Arial" w:hint="eastAsia"/>
          <w:szCs w:val="23"/>
        </w:rPr>
        <w:t>，</w:t>
      </w:r>
      <w:r w:rsidR="005146D7" w:rsidRPr="005146D7">
        <w:rPr>
          <w:rFonts w:ascii="標楷體" w:eastAsia="標楷體" w:hAnsi="標楷體" w:cs="Arial"/>
          <w:szCs w:val="23"/>
        </w:rPr>
        <w:t>不過，</w:t>
      </w:r>
      <w:r w:rsidR="004857F8">
        <w:rPr>
          <w:rFonts w:ascii="標楷體" w:eastAsia="標楷體" w:hAnsi="標楷體" w:cs="Arial" w:hint="eastAsia"/>
          <w:szCs w:val="23"/>
        </w:rPr>
        <w:t>之</w:t>
      </w:r>
      <w:r w:rsidR="005146D7" w:rsidRPr="005146D7">
        <w:rPr>
          <w:rFonts w:ascii="標楷體" w:eastAsia="標楷體" w:hAnsi="標楷體" w:cs="Arial"/>
          <w:szCs w:val="23"/>
        </w:rPr>
        <w:t>後</w:t>
      </w:r>
      <w:r w:rsidR="004857F8">
        <w:rPr>
          <w:rFonts w:ascii="標楷體" w:eastAsia="標楷體" w:hAnsi="標楷體" w:cs="Arial" w:hint="eastAsia"/>
          <w:szCs w:val="23"/>
        </w:rPr>
        <w:t>該公司發表到2020年的目標是</w:t>
      </w:r>
      <w:r w:rsidR="005146D7" w:rsidRPr="005146D7">
        <w:rPr>
          <w:rFonts w:ascii="標楷體" w:eastAsia="標楷體" w:hAnsi="標楷體" w:cs="Arial"/>
          <w:szCs w:val="23"/>
        </w:rPr>
        <w:t>「25%以上」</w:t>
      </w:r>
      <w:r w:rsidR="005146D7" w:rsidRPr="005146D7">
        <w:rPr>
          <w:rFonts w:ascii="標楷體" w:eastAsia="標楷體" w:hAnsi="標楷體" w:cs="細明體" w:hint="eastAsia"/>
          <w:szCs w:val="23"/>
        </w:rPr>
        <w:t>。</w:t>
      </w:r>
    </w:p>
    <w:p w:rsidR="004312DF" w:rsidRDefault="0055766B" w:rsidP="00E36CA9">
      <w:pPr>
        <w:widowControl/>
        <w:spacing w:beforeLines="0" w:before="120" w:after="120"/>
        <w:rPr>
          <w:rFonts w:ascii="標楷體" w:eastAsia="標楷體" w:hAnsi="標楷體" w:cs="細明體"/>
          <w:kern w:val="0"/>
        </w:rPr>
      </w:pPr>
      <w:r w:rsidRPr="003903B4">
        <w:rPr>
          <w:rFonts w:ascii="標楷體" w:eastAsia="標楷體" w:hAnsi="標楷體" w:cs="Arial"/>
          <w:b/>
          <w:szCs w:val="23"/>
        </w:rPr>
        <w:t>規定</w:t>
      </w:r>
      <w:r w:rsidR="00C91571" w:rsidRPr="003903B4">
        <w:rPr>
          <w:rFonts w:ascii="標楷體" w:eastAsia="標楷體" w:hAnsi="標楷體" w:cs="Arial"/>
          <w:b/>
          <w:szCs w:val="23"/>
        </w:rPr>
        <w:t>數字目標等義務的法案，</w:t>
      </w:r>
      <w:proofErr w:type="gramStart"/>
      <w:r w:rsidR="00C91571" w:rsidRPr="003903B4">
        <w:rPr>
          <w:rFonts w:ascii="標楷體" w:eastAsia="標楷體" w:hAnsi="標楷體" w:cs="Arial"/>
          <w:b/>
          <w:szCs w:val="23"/>
        </w:rPr>
        <w:t>6成</w:t>
      </w:r>
      <w:proofErr w:type="gramEnd"/>
      <w:r w:rsidR="00C91571" w:rsidRPr="003903B4">
        <w:rPr>
          <w:rFonts w:ascii="標楷體" w:eastAsia="標楷體" w:hAnsi="標楷體" w:cs="Arial"/>
          <w:b/>
          <w:szCs w:val="23"/>
        </w:rPr>
        <w:t>贊成</w:t>
      </w:r>
      <w:r w:rsidR="00C91571" w:rsidRPr="003903B4">
        <w:rPr>
          <w:rFonts w:ascii="標楷體" w:eastAsia="標楷體" w:hAnsi="標楷體" w:cs="Arial"/>
          <w:b/>
          <w:szCs w:val="23"/>
        </w:rPr>
        <w:br/>
      </w:r>
      <w:r w:rsidR="004A5A49">
        <w:rPr>
          <w:rFonts w:ascii="標楷體" w:eastAsia="標楷體" w:hAnsi="標楷體" w:cs="Arial" w:hint="eastAsia"/>
          <w:szCs w:val="23"/>
        </w:rPr>
        <w:t xml:space="preserve">    </w:t>
      </w:r>
      <w:r w:rsidR="004009A0">
        <w:rPr>
          <w:rFonts w:ascii="標楷體" w:eastAsia="標楷體" w:hAnsi="標楷體" w:cs="Arial" w:hint="eastAsia"/>
          <w:szCs w:val="23"/>
        </w:rPr>
        <w:t>這</w:t>
      </w:r>
      <w:r w:rsidR="00C91571" w:rsidRPr="00C91571">
        <w:rPr>
          <w:rFonts w:ascii="標楷體" w:eastAsia="標楷體" w:hAnsi="標楷體" w:cs="Arial"/>
          <w:szCs w:val="23"/>
        </w:rPr>
        <w:t>次的調查</w:t>
      </w:r>
      <w:r w:rsidR="00DD470A">
        <w:rPr>
          <w:rFonts w:ascii="標楷體" w:eastAsia="標楷體" w:hAnsi="標楷體" w:cs="Arial" w:hint="eastAsia"/>
          <w:szCs w:val="23"/>
        </w:rPr>
        <w:t>是在日本</w:t>
      </w:r>
      <w:r w:rsidR="00DD470A" w:rsidRPr="00C91571">
        <w:rPr>
          <w:rFonts w:ascii="標楷體" w:eastAsia="標楷體" w:hAnsi="標楷體" w:cs="Arial"/>
          <w:szCs w:val="23"/>
        </w:rPr>
        <w:t>緊接</w:t>
      </w:r>
      <w:r w:rsidR="00C651CA">
        <w:rPr>
          <w:rFonts w:ascii="標楷體" w:eastAsia="標楷體" w:hAnsi="標楷體" w:cs="Arial" w:hint="eastAsia"/>
          <w:szCs w:val="23"/>
        </w:rPr>
        <w:t>著</w:t>
      </w:r>
      <w:r w:rsidR="00C91571" w:rsidRPr="00C91571">
        <w:rPr>
          <w:rFonts w:ascii="標楷體" w:eastAsia="標楷體" w:hAnsi="標楷體" w:cs="Arial"/>
          <w:szCs w:val="23"/>
        </w:rPr>
        <w:t>「女性活躍推進法案」內閣會議</w:t>
      </w:r>
      <w:r w:rsidR="00DD470A">
        <w:rPr>
          <w:rFonts w:ascii="標楷體" w:eastAsia="標楷體" w:hAnsi="標楷體" w:cs="Arial" w:hint="eastAsia"/>
          <w:szCs w:val="23"/>
        </w:rPr>
        <w:t>作成</w:t>
      </w:r>
      <w:r w:rsidR="00C91571" w:rsidRPr="00C91571">
        <w:rPr>
          <w:rFonts w:ascii="標楷體" w:eastAsia="標楷體" w:hAnsi="標楷體" w:cs="Arial"/>
          <w:szCs w:val="23"/>
        </w:rPr>
        <w:t>決定</w:t>
      </w:r>
      <w:r w:rsidR="00DD470A">
        <w:rPr>
          <w:rFonts w:ascii="標楷體" w:eastAsia="標楷體" w:hAnsi="標楷體" w:cs="Arial" w:hint="eastAsia"/>
          <w:szCs w:val="23"/>
        </w:rPr>
        <w:t>後的10月下旬進行的</w:t>
      </w:r>
      <w:r w:rsidR="00C91571" w:rsidRPr="00C91571">
        <w:rPr>
          <w:rFonts w:ascii="標楷體" w:eastAsia="標楷體" w:hAnsi="標楷體" w:cs="Arial"/>
          <w:szCs w:val="23"/>
        </w:rPr>
        <w:t>。該法案</w:t>
      </w:r>
      <w:r w:rsidR="00DD470A">
        <w:rPr>
          <w:rFonts w:ascii="標楷體" w:eastAsia="標楷體" w:hAnsi="標楷體" w:cs="Arial" w:hint="eastAsia"/>
          <w:szCs w:val="23"/>
        </w:rPr>
        <w:t>雖然列入</w:t>
      </w:r>
      <w:r w:rsidR="00C91571" w:rsidRPr="00C91571">
        <w:rPr>
          <w:rFonts w:ascii="標楷體" w:eastAsia="標楷體" w:hAnsi="標楷體" w:cs="Arial"/>
          <w:szCs w:val="23"/>
        </w:rPr>
        <w:t>眾議院審議</w:t>
      </w:r>
      <w:r w:rsidR="00DD470A">
        <w:rPr>
          <w:rFonts w:ascii="新細明體" w:hAnsi="新細明體" w:cs="Arial" w:hint="eastAsia"/>
          <w:szCs w:val="23"/>
        </w:rPr>
        <w:t>，</w:t>
      </w:r>
      <w:r w:rsidR="00C91571" w:rsidRPr="00C91571">
        <w:rPr>
          <w:rFonts w:ascii="標楷體" w:eastAsia="標楷體" w:hAnsi="標楷體" w:cs="Arial"/>
          <w:szCs w:val="23"/>
        </w:rPr>
        <w:t>不過，</w:t>
      </w:r>
      <w:r w:rsidR="00F01C9E">
        <w:rPr>
          <w:rFonts w:ascii="標楷體" w:eastAsia="標楷體" w:hAnsi="標楷體" w:cs="Arial" w:hint="eastAsia"/>
          <w:szCs w:val="23"/>
        </w:rPr>
        <w:t>因</w:t>
      </w:r>
      <w:r w:rsidR="00C91571" w:rsidRPr="00C91571">
        <w:rPr>
          <w:rFonts w:ascii="標楷體" w:eastAsia="標楷體" w:hAnsi="標楷體" w:cs="Arial"/>
          <w:szCs w:val="23"/>
        </w:rPr>
        <w:t>21日眾議院被解散</w:t>
      </w:r>
      <w:r w:rsidR="00DD470A">
        <w:rPr>
          <w:rFonts w:ascii="標楷體" w:eastAsia="標楷體" w:hAnsi="標楷體" w:cs="Arial" w:hint="eastAsia"/>
          <w:szCs w:val="23"/>
        </w:rPr>
        <w:t>而頓挫</w:t>
      </w:r>
      <w:r w:rsidR="00C91571" w:rsidRPr="00C91571">
        <w:rPr>
          <w:rFonts w:ascii="標楷體" w:eastAsia="標楷體" w:hAnsi="標楷體" w:cs="Arial"/>
          <w:szCs w:val="23"/>
        </w:rPr>
        <w:t>。</w:t>
      </w:r>
      <w:r w:rsidR="00781150">
        <w:rPr>
          <w:rFonts w:ascii="標楷體" w:eastAsia="標楷體" w:hAnsi="標楷體" w:cs="Arial" w:hint="eastAsia"/>
          <w:szCs w:val="23"/>
        </w:rPr>
        <w:t>雖然一時</w:t>
      </w:r>
      <w:r w:rsidR="00C91571" w:rsidRPr="00C91571">
        <w:rPr>
          <w:rFonts w:ascii="標楷體" w:eastAsia="標楷體" w:hAnsi="標楷體" w:cs="Arial"/>
          <w:szCs w:val="23"/>
        </w:rPr>
        <w:t>成了廢棄的提案</w:t>
      </w:r>
      <w:r w:rsidR="00781150">
        <w:rPr>
          <w:rFonts w:ascii="新細明體" w:hAnsi="新細明體" w:cs="Arial" w:hint="eastAsia"/>
          <w:szCs w:val="23"/>
        </w:rPr>
        <w:t>，</w:t>
      </w:r>
      <w:r w:rsidR="00C91571" w:rsidRPr="00C91571">
        <w:rPr>
          <w:rFonts w:ascii="標楷體" w:eastAsia="標楷體" w:hAnsi="標楷體" w:cs="Arial"/>
          <w:szCs w:val="23"/>
        </w:rPr>
        <w:t>不過，「女性的</w:t>
      </w:r>
      <w:proofErr w:type="gramStart"/>
      <w:r w:rsidR="00C91571" w:rsidRPr="00C91571">
        <w:rPr>
          <w:rFonts w:ascii="標楷體" w:eastAsia="標楷體" w:hAnsi="標楷體" w:cs="Arial"/>
          <w:szCs w:val="23"/>
        </w:rPr>
        <w:t>活躍」</w:t>
      </w:r>
      <w:proofErr w:type="gramEnd"/>
      <w:r w:rsidR="00781150">
        <w:rPr>
          <w:rFonts w:ascii="標楷體" w:eastAsia="標楷體" w:hAnsi="標楷體" w:cs="Arial" w:hint="eastAsia"/>
          <w:szCs w:val="23"/>
        </w:rPr>
        <w:t>是</w:t>
      </w:r>
      <w:r w:rsidR="00C91571" w:rsidRPr="00C91571">
        <w:rPr>
          <w:rFonts w:ascii="標楷體" w:eastAsia="標楷體" w:hAnsi="標楷體" w:cs="Arial"/>
          <w:szCs w:val="23"/>
        </w:rPr>
        <w:t>安</w:t>
      </w:r>
      <w:proofErr w:type="gramStart"/>
      <w:r w:rsidR="00C91571" w:rsidRPr="00C91571">
        <w:rPr>
          <w:rFonts w:ascii="標楷體" w:eastAsia="標楷體" w:hAnsi="標楷體" w:cs="Arial"/>
          <w:szCs w:val="23"/>
        </w:rPr>
        <w:t>倍</w:t>
      </w:r>
      <w:proofErr w:type="gramEnd"/>
      <w:r w:rsidR="00C91571" w:rsidRPr="00C91571">
        <w:rPr>
          <w:rFonts w:ascii="標楷體" w:eastAsia="標楷體" w:hAnsi="標楷體" w:cs="Arial"/>
          <w:szCs w:val="23"/>
        </w:rPr>
        <w:t>政權的</w:t>
      </w:r>
      <w:r w:rsidR="00781150">
        <w:rPr>
          <w:rFonts w:ascii="標楷體" w:eastAsia="標楷體" w:hAnsi="標楷體" w:cs="Arial" w:hint="eastAsia"/>
          <w:szCs w:val="23"/>
        </w:rPr>
        <w:t>二</w:t>
      </w:r>
      <w:r w:rsidR="00C91571" w:rsidRPr="00C91571">
        <w:rPr>
          <w:rFonts w:ascii="標楷體" w:eastAsia="標楷體" w:hAnsi="標楷體" w:cs="Arial"/>
          <w:szCs w:val="23"/>
        </w:rPr>
        <w:t>大</w:t>
      </w:r>
      <w:r w:rsidR="003C1DBB">
        <w:rPr>
          <w:rFonts w:ascii="標楷體" w:eastAsia="標楷體" w:hAnsi="標楷體" w:cs="Arial" w:hint="eastAsia"/>
          <w:szCs w:val="23"/>
        </w:rPr>
        <w:t>招牌</w:t>
      </w:r>
      <w:r w:rsidR="00781150">
        <w:rPr>
          <w:rFonts w:ascii="標楷體" w:eastAsia="標楷體" w:hAnsi="標楷體" w:cs="Arial" w:hint="eastAsia"/>
          <w:szCs w:val="23"/>
        </w:rPr>
        <w:t>之一</w:t>
      </w:r>
      <w:r w:rsidR="00C91571" w:rsidRPr="00C91571">
        <w:rPr>
          <w:rFonts w:ascii="標楷體" w:eastAsia="標楷體" w:hAnsi="標楷體" w:cs="Arial"/>
          <w:szCs w:val="23"/>
        </w:rPr>
        <w:t>，一般認為執政黨勝利安</w:t>
      </w:r>
      <w:proofErr w:type="gramStart"/>
      <w:r w:rsidR="00C91571" w:rsidRPr="00C91571">
        <w:rPr>
          <w:rFonts w:ascii="標楷體" w:eastAsia="標楷體" w:hAnsi="標楷體" w:cs="Arial"/>
          <w:szCs w:val="23"/>
        </w:rPr>
        <w:t>倍</w:t>
      </w:r>
      <w:proofErr w:type="gramEnd"/>
      <w:r w:rsidR="00781150">
        <w:rPr>
          <w:rFonts w:ascii="標楷體" w:eastAsia="標楷體" w:hAnsi="標楷體" w:cs="Arial" w:hint="eastAsia"/>
          <w:szCs w:val="23"/>
        </w:rPr>
        <w:t>繼續執政</w:t>
      </w:r>
      <w:r w:rsidR="00C91571" w:rsidRPr="00C91571">
        <w:rPr>
          <w:rFonts w:ascii="標楷體" w:eastAsia="標楷體" w:hAnsi="標楷體" w:cs="Arial"/>
          <w:szCs w:val="23"/>
        </w:rPr>
        <w:t>，</w:t>
      </w:r>
      <w:r w:rsidR="00592E90">
        <w:rPr>
          <w:rFonts w:ascii="標楷體" w:eastAsia="標楷體" w:hAnsi="標楷體" w:cs="Arial" w:hint="eastAsia"/>
          <w:szCs w:val="23"/>
        </w:rPr>
        <w:t>將</w:t>
      </w:r>
      <w:r w:rsidR="009303CF">
        <w:rPr>
          <w:rFonts w:ascii="標楷體" w:eastAsia="標楷體" w:hAnsi="標楷體" w:cs="Arial" w:hint="eastAsia"/>
          <w:szCs w:val="23"/>
        </w:rPr>
        <w:t>可再見曙光</w:t>
      </w:r>
      <w:r w:rsidR="00C91571" w:rsidRPr="00C91571">
        <w:rPr>
          <w:rFonts w:ascii="標楷體" w:eastAsia="標楷體" w:hAnsi="標楷體" w:cs="Arial"/>
          <w:szCs w:val="23"/>
        </w:rPr>
        <w:t>。</w:t>
      </w:r>
      <w:r w:rsidR="00C91571" w:rsidRPr="00C91571">
        <w:rPr>
          <w:rFonts w:ascii="標楷體" w:eastAsia="標楷體" w:hAnsi="標楷體" w:cs="Arial"/>
          <w:szCs w:val="23"/>
        </w:rPr>
        <w:br/>
      </w:r>
      <w:r w:rsidR="003E2656">
        <w:rPr>
          <w:rFonts w:ascii="新細明體" w:hAnsi="新細明體" w:cs="新細明體" w:hint="eastAsia"/>
        </w:rPr>
        <w:t xml:space="preserve">　</w:t>
      </w:r>
      <w:r w:rsidR="00FA0030"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法案內容，是規定</w:t>
      </w:r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日本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國內的民營企業（員</w:t>
      </w:r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工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301人以上）</w:t>
      </w:r>
      <w:r w:rsidR="00672AAA">
        <w:rPr>
          <w:rFonts w:ascii="標楷體" w:eastAsia="標楷體" w:hAnsi="標楷體" w:cs="Arial" w:hint="eastAsia"/>
          <w:color w:val="000000" w:themeColor="text1"/>
          <w:szCs w:val="23"/>
        </w:rPr>
        <w:t>有</w:t>
      </w:r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把握受</w:t>
      </w:r>
      <w:proofErr w:type="gramStart"/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僱</w:t>
      </w:r>
      <w:proofErr w:type="gramEnd"/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者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和管理</w:t>
      </w:r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職的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女性</w:t>
      </w:r>
      <w:r w:rsidR="00592E90" w:rsidRPr="005146D7">
        <w:rPr>
          <w:rFonts w:ascii="標楷體" w:eastAsia="標楷體" w:hAnsi="標楷體" w:cs="Arial"/>
          <w:szCs w:val="23"/>
        </w:rPr>
        <w:t>比</w:t>
      </w:r>
      <w:r w:rsidR="00592E90">
        <w:rPr>
          <w:rFonts w:ascii="標楷體" w:eastAsia="標楷體" w:hAnsi="標楷體" w:cs="Arial" w:hint="eastAsia"/>
          <w:szCs w:val="23"/>
        </w:rPr>
        <w:t>例</w:t>
      </w:r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、服務年數的男女差異等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672AAA" w:rsidRPr="00F51204">
        <w:rPr>
          <w:rFonts w:ascii="標楷體" w:eastAsia="標楷體" w:hAnsi="標楷體" w:cs="Arial" w:hint="eastAsia"/>
          <w:color w:val="000000" w:themeColor="text1"/>
          <w:szCs w:val="23"/>
        </w:rPr>
        <w:t>分析應該改善的</w:t>
      </w:r>
      <w:r w:rsidR="00672AAA">
        <w:rPr>
          <w:rFonts w:ascii="標楷體" w:eastAsia="標楷體" w:hAnsi="標楷體" w:cs="Arial" w:hint="eastAsia"/>
          <w:color w:val="000000" w:themeColor="text1"/>
          <w:szCs w:val="23"/>
        </w:rPr>
        <w:t>地方</w:t>
      </w:r>
      <w:r w:rsidR="00672AAA">
        <w:rPr>
          <w:rFonts w:ascii="新細明體" w:hAnsi="新細明體" w:cs="Arial" w:hint="eastAsia"/>
          <w:color w:val="000000" w:themeColor="text1"/>
          <w:szCs w:val="23"/>
        </w:rPr>
        <w:t>，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包含數字目標的行動計劃</w:t>
      </w:r>
      <w:r w:rsidR="00672AAA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672AAA" w:rsidRPr="00F51204">
        <w:rPr>
          <w:rFonts w:ascii="標楷體" w:eastAsia="標楷體" w:hAnsi="標楷體" w:cs="Arial"/>
          <w:color w:val="000000" w:themeColor="text1"/>
          <w:szCs w:val="23"/>
        </w:rPr>
        <w:t>義務</w:t>
      </w:r>
      <w:r w:rsidR="00672AAA" w:rsidRPr="00F51204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672AAA" w:rsidRDefault="00664ED4" w:rsidP="00127B5E">
      <w:pPr>
        <w:widowControl/>
        <w:spacing w:beforeLines="0" w:before="120" w:after="120"/>
        <w:rPr>
          <w:rFonts w:ascii="標楷體" w:eastAsia="標楷體" w:hAnsi="標楷體" w:cs="細明體"/>
          <w:szCs w:val="23"/>
        </w:rPr>
      </w:pPr>
      <w:r>
        <w:rPr>
          <w:rFonts w:ascii="標楷體" w:eastAsia="標楷體" w:hAnsi="標楷體" w:cs="Arial" w:hint="eastAsia"/>
          <w:szCs w:val="23"/>
        </w:rPr>
        <w:t xml:space="preserve">    </w:t>
      </w:r>
      <w:r w:rsidR="00127B5E">
        <w:rPr>
          <w:rFonts w:ascii="標楷體" w:eastAsia="標楷體" w:hAnsi="標楷體" w:cs="Arial" w:hint="eastAsia"/>
          <w:szCs w:val="23"/>
        </w:rPr>
        <w:t>這</w:t>
      </w:r>
      <w:r>
        <w:rPr>
          <w:rFonts w:ascii="標楷體" w:eastAsia="標楷體" w:hAnsi="標楷體" w:cs="Arial" w:hint="eastAsia"/>
          <w:szCs w:val="23"/>
        </w:rPr>
        <w:t>份</w:t>
      </w:r>
      <w:r w:rsidR="00672AAA" w:rsidRPr="00672AAA">
        <w:rPr>
          <w:rFonts w:ascii="標楷體" w:eastAsia="標楷體" w:hAnsi="標楷體" w:cs="Arial"/>
          <w:szCs w:val="23"/>
        </w:rPr>
        <w:t>調查也</w:t>
      </w:r>
      <w:r>
        <w:rPr>
          <w:rFonts w:ascii="標楷體" w:eastAsia="標楷體" w:hAnsi="標楷體" w:cs="Arial" w:hint="eastAsia"/>
          <w:szCs w:val="23"/>
        </w:rPr>
        <w:t>詢問</w:t>
      </w:r>
      <w:r w:rsidR="00127B5E">
        <w:rPr>
          <w:rFonts w:ascii="標楷體" w:eastAsia="標楷體" w:hAnsi="標楷體" w:cs="Arial" w:hint="eastAsia"/>
          <w:szCs w:val="23"/>
        </w:rPr>
        <w:t>贊成</w:t>
      </w:r>
      <w:r w:rsidR="00672AAA" w:rsidRPr="00672AAA">
        <w:rPr>
          <w:rFonts w:ascii="標楷體" w:eastAsia="標楷體" w:hAnsi="標楷體" w:cs="Arial"/>
          <w:szCs w:val="23"/>
        </w:rPr>
        <w:t>這個法案與否。贊成</w:t>
      </w:r>
      <w:r>
        <w:rPr>
          <w:rFonts w:ascii="標楷體" w:eastAsia="標楷體" w:hAnsi="標楷體" w:cs="Arial" w:hint="eastAsia"/>
          <w:szCs w:val="23"/>
        </w:rPr>
        <w:t>的有</w:t>
      </w:r>
      <w:r w:rsidR="00672AAA" w:rsidRPr="00672AAA">
        <w:rPr>
          <w:rFonts w:ascii="標楷體" w:eastAsia="標楷體" w:hAnsi="標楷體" w:cs="Arial"/>
          <w:szCs w:val="23"/>
        </w:rPr>
        <w:t>57%超過半數。</w:t>
      </w:r>
      <w:proofErr w:type="gramStart"/>
      <w:r w:rsidR="00672AAA" w:rsidRPr="00672AAA">
        <w:rPr>
          <w:rFonts w:ascii="標楷體" w:eastAsia="標楷體" w:hAnsi="標楷體" w:cs="Arial"/>
          <w:szCs w:val="23"/>
        </w:rPr>
        <w:t>安斯泰</w:t>
      </w:r>
      <w:proofErr w:type="gramEnd"/>
      <w:r w:rsidR="00672AAA" w:rsidRPr="00672AAA">
        <w:rPr>
          <w:rFonts w:ascii="標楷體" w:eastAsia="標楷體" w:hAnsi="標楷體" w:cs="Arial"/>
          <w:szCs w:val="23"/>
        </w:rPr>
        <w:t>來製藥</w:t>
      </w:r>
      <w:r>
        <w:rPr>
          <w:rFonts w:ascii="新細明體" w:hAnsi="新細明體" w:cs="Arial" w:hint="eastAsia"/>
          <w:szCs w:val="23"/>
        </w:rPr>
        <w:t>、</w:t>
      </w:r>
      <w:r w:rsidR="00672AAA" w:rsidRPr="00672AAA">
        <w:rPr>
          <w:rFonts w:ascii="標楷體" w:eastAsia="標楷體" w:hAnsi="標楷體" w:cs="Arial"/>
          <w:szCs w:val="23"/>
        </w:rPr>
        <w:t>小野藥品</w:t>
      </w:r>
      <w:r>
        <w:rPr>
          <w:rFonts w:ascii="新細明體" w:hAnsi="新細明體" w:cs="Arial" w:hint="eastAsia"/>
          <w:szCs w:val="23"/>
        </w:rPr>
        <w:t>、</w:t>
      </w:r>
      <w:r w:rsidR="00672AAA" w:rsidRPr="00672AAA">
        <w:rPr>
          <w:rFonts w:ascii="標楷體" w:eastAsia="標楷體" w:hAnsi="標楷體" w:cs="Arial"/>
          <w:szCs w:val="23"/>
        </w:rPr>
        <w:t>參天製藥等24</w:t>
      </w:r>
      <w:r>
        <w:rPr>
          <w:rFonts w:ascii="標楷體" w:eastAsia="標楷體" w:hAnsi="標楷體" w:cs="Arial" w:hint="eastAsia"/>
          <w:szCs w:val="23"/>
        </w:rPr>
        <w:t>家</w:t>
      </w:r>
      <w:r w:rsidR="00672AAA" w:rsidRPr="00672AAA">
        <w:rPr>
          <w:rFonts w:ascii="標楷體" w:eastAsia="標楷體" w:hAnsi="標楷體" w:cs="Arial"/>
          <w:szCs w:val="23"/>
        </w:rPr>
        <w:t>公司</w:t>
      </w:r>
      <w:r>
        <w:rPr>
          <w:rFonts w:ascii="標楷體" w:eastAsia="標楷體" w:hAnsi="標楷體" w:cs="Arial" w:hint="eastAsia"/>
          <w:szCs w:val="23"/>
        </w:rPr>
        <w:t>舉出</w:t>
      </w:r>
      <w:r>
        <w:rPr>
          <w:rFonts w:ascii="新細明體" w:hAnsi="新細明體" w:cs="Arial" w:hint="eastAsia"/>
          <w:szCs w:val="23"/>
        </w:rPr>
        <w:t>，</w:t>
      </w:r>
      <w:r w:rsidR="00672AAA" w:rsidRPr="00672AAA">
        <w:rPr>
          <w:rFonts w:ascii="標楷體" w:eastAsia="標楷體" w:hAnsi="標楷體" w:cs="Arial"/>
          <w:szCs w:val="23"/>
        </w:rPr>
        <w:t>「</w:t>
      </w:r>
      <w:r>
        <w:rPr>
          <w:rFonts w:ascii="標楷體" w:eastAsia="標楷體" w:hAnsi="標楷體" w:cs="Arial" w:hint="eastAsia"/>
          <w:szCs w:val="23"/>
        </w:rPr>
        <w:t>可以</w:t>
      </w:r>
      <w:r w:rsidR="00672AAA" w:rsidRPr="00672AAA">
        <w:rPr>
          <w:rFonts w:ascii="標楷體" w:eastAsia="標楷體" w:hAnsi="標楷體" w:cs="Arial"/>
          <w:szCs w:val="23"/>
        </w:rPr>
        <w:t>根據企業的個別狀況</w:t>
      </w:r>
      <w:r>
        <w:rPr>
          <w:rFonts w:ascii="標楷體" w:eastAsia="標楷體" w:hAnsi="標楷體" w:cs="Arial" w:hint="eastAsia"/>
          <w:szCs w:val="23"/>
        </w:rPr>
        <w:t>設定更</w:t>
      </w:r>
      <w:r w:rsidR="00672AAA" w:rsidRPr="00672AAA">
        <w:rPr>
          <w:rFonts w:ascii="標楷體" w:eastAsia="標楷體" w:hAnsi="標楷體" w:cs="Arial"/>
          <w:szCs w:val="23"/>
        </w:rPr>
        <w:t>恰當的數字目標」(GSK)，「由社會文化的背景</w:t>
      </w:r>
      <w:r>
        <w:rPr>
          <w:rFonts w:ascii="標楷體" w:eastAsia="標楷體" w:hAnsi="標楷體" w:cs="Arial" w:hint="eastAsia"/>
          <w:szCs w:val="23"/>
        </w:rPr>
        <w:t>來看</w:t>
      </w:r>
      <w:r>
        <w:rPr>
          <w:rFonts w:ascii="新細明體" w:hAnsi="新細明體" w:cs="Arial" w:hint="eastAsia"/>
          <w:szCs w:val="23"/>
        </w:rPr>
        <w:t>，</w:t>
      </w:r>
      <w:r>
        <w:rPr>
          <w:rFonts w:ascii="標楷體" w:eastAsia="標楷體" w:hAnsi="標楷體" w:cs="Arial" w:hint="eastAsia"/>
          <w:szCs w:val="23"/>
        </w:rPr>
        <w:t>也是大的</w:t>
      </w:r>
      <w:r w:rsidR="00672AAA" w:rsidRPr="00672AAA">
        <w:rPr>
          <w:rFonts w:ascii="標楷體" w:eastAsia="標楷體" w:hAnsi="標楷體" w:cs="Arial"/>
          <w:szCs w:val="23"/>
        </w:rPr>
        <w:t>課題，</w:t>
      </w:r>
      <w:r w:rsidR="00C45AE9">
        <w:rPr>
          <w:rFonts w:ascii="標楷體" w:eastAsia="標楷體" w:hAnsi="標楷體" w:cs="Arial" w:hint="eastAsia"/>
          <w:szCs w:val="23"/>
        </w:rPr>
        <w:t>如果沒有</w:t>
      </w:r>
      <w:r w:rsidR="00672AAA" w:rsidRPr="00672AAA">
        <w:rPr>
          <w:rFonts w:ascii="標楷體" w:eastAsia="標楷體" w:hAnsi="標楷體" w:cs="Arial"/>
          <w:szCs w:val="23"/>
        </w:rPr>
        <w:t>某種程度</w:t>
      </w:r>
      <w:r w:rsidR="00C45AE9">
        <w:rPr>
          <w:rFonts w:ascii="標楷體" w:eastAsia="標楷體" w:hAnsi="標楷體" w:cs="Arial" w:hint="eastAsia"/>
          <w:szCs w:val="23"/>
        </w:rPr>
        <w:t>地規定</w:t>
      </w:r>
      <w:r w:rsidR="00672AAA" w:rsidRPr="00672AAA">
        <w:rPr>
          <w:rFonts w:ascii="標楷體" w:eastAsia="標楷體" w:hAnsi="標楷體" w:cs="Arial"/>
          <w:szCs w:val="23"/>
        </w:rPr>
        <w:t>義務</w:t>
      </w:r>
      <w:r w:rsidR="00C45AE9">
        <w:rPr>
          <w:rFonts w:ascii="標楷體" w:eastAsia="標楷體" w:hAnsi="標楷體" w:cs="Arial" w:hint="eastAsia"/>
          <w:szCs w:val="23"/>
        </w:rPr>
        <w:t>就不會推展</w:t>
      </w:r>
      <w:r w:rsidR="00672AAA" w:rsidRPr="00672AAA">
        <w:rPr>
          <w:rFonts w:ascii="標楷體" w:eastAsia="標楷體" w:hAnsi="標楷體" w:cs="Arial"/>
          <w:szCs w:val="23"/>
        </w:rPr>
        <w:t>」(</w:t>
      </w:r>
      <w:proofErr w:type="spellStart"/>
      <w:r w:rsidR="00672AAA" w:rsidRPr="00672AAA">
        <w:rPr>
          <w:rFonts w:ascii="標楷體" w:eastAsia="標楷體" w:hAnsi="標楷體" w:cs="Arial"/>
          <w:szCs w:val="23"/>
        </w:rPr>
        <w:t>sanofi</w:t>
      </w:r>
      <w:proofErr w:type="spellEnd"/>
      <w:r w:rsidR="00672AAA" w:rsidRPr="00672AAA">
        <w:rPr>
          <w:rFonts w:ascii="標楷體" w:eastAsia="標楷體" w:hAnsi="標楷體" w:cs="Arial"/>
          <w:szCs w:val="23"/>
        </w:rPr>
        <w:t>)，「考慮</w:t>
      </w:r>
      <w:r w:rsidR="00C45AE9">
        <w:rPr>
          <w:rFonts w:ascii="標楷體" w:eastAsia="標楷體" w:hAnsi="標楷體" w:cs="Arial" w:hint="eastAsia"/>
          <w:szCs w:val="23"/>
        </w:rPr>
        <w:t>結</w:t>
      </w:r>
      <w:r w:rsidR="002D2139">
        <w:rPr>
          <w:rFonts w:ascii="標楷體" w:eastAsia="標楷體" w:hAnsi="標楷體" w:cs="Arial" w:hint="eastAsia"/>
          <w:szCs w:val="23"/>
        </w:rPr>
        <w:t>合</w:t>
      </w:r>
      <w:r w:rsidR="00672AAA" w:rsidRPr="00672AAA">
        <w:rPr>
          <w:rFonts w:ascii="標楷體" w:eastAsia="標楷體" w:hAnsi="標楷體" w:cs="Arial"/>
          <w:szCs w:val="23"/>
        </w:rPr>
        <w:t>多樣性推</w:t>
      </w:r>
      <w:r w:rsidR="00C45AE9">
        <w:rPr>
          <w:rFonts w:ascii="標楷體" w:eastAsia="標楷體" w:hAnsi="標楷體" w:cs="Arial" w:hint="eastAsia"/>
          <w:szCs w:val="23"/>
        </w:rPr>
        <w:t>廣</w:t>
      </w:r>
      <w:r w:rsidR="00672AAA" w:rsidRPr="00672AAA">
        <w:rPr>
          <w:rFonts w:ascii="標楷體" w:eastAsia="標楷體" w:hAnsi="標楷體" w:cs="Arial"/>
          <w:szCs w:val="23"/>
        </w:rPr>
        <w:t>」（大日本住友）等的理由。</w:t>
      </w:r>
      <w:r w:rsidR="00672AAA" w:rsidRPr="00672AAA">
        <w:rPr>
          <w:rFonts w:ascii="標楷體" w:eastAsia="標楷體" w:hAnsi="標楷體" w:cs="Arial"/>
          <w:szCs w:val="23"/>
        </w:rPr>
        <w:br/>
      </w:r>
      <w:r w:rsidR="00F062FE">
        <w:rPr>
          <w:rFonts w:ascii="標楷體" w:eastAsia="標楷體" w:hAnsi="標楷體" w:cs="Arial" w:hint="eastAsia"/>
          <w:szCs w:val="23"/>
        </w:rPr>
        <w:t xml:space="preserve">    </w:t>
      </w:r>
      <w:proofErr w:type="gramStart"/>
      <w:r w:rsidR="00F062FE">
        <w:rPr>
          <w:rFonts w:ascii="標楷體" w:eastAsia="標楷體" w:hAnsi="標楷體" w:cs="Arial" w:hint="eastAsia"/>
          <w:szCs w:val="23"/>
        </w:rPr>
        <w:t>反之</w:t>
      </w:r>
      <w:r w:rsidR="00F062FE">
        <w:rPr>
          <w:rFonts w:ascii="新細明體" w:hAnsi="新細明體" w:cs="Arial" w:hint="eastAsia"/>
          <w:szCs w:val="23"/>
        </w:rPr>
        <w:t>，</w:t>
      </w:r>
      <w:proofErr w:type="gramEnd"/>
      <w:r w:rsidR="00F062FE">
        <w:rPr>
          <w:rFonts w:ascii="標楷體" w:eastAsia="標楷體" w:hAnsi="標楷體" w:cs="Arial" w:hint="eastAsia"/>
          <w:szCs w:val="23"/>
        </w:rPr>
        <w:t>有</w:t>
      </w:r>
      <w:r w:rsidR="00F062FE" w:rsidRPr="00672AAA">
        <w:rPr>
          <w:rFonts w:ascii="標楷體" w:eastAsia="標楷體" w:hAnsi="標楷體" w:cs="Arial"/>
          <w:szCs w:val="23"/>
        </w:rPr>
        <w:t>3</w:t>
      </w:r>
      <w:r w:rsidR="00F062FE">
        <w:rPr>
          <w:rFonts w:ascii="標楷體" w:eastAsia="標楷體" w:hAnsi="標楷體" w:cs="Arial" w:hint="eastAsia"/>
          <w:szCs w:val="23"/>
        </w:rPr>
        <w:t>家</w:t>
      </w:r>
      <w:r w:rsidR="00F062FE" w:rsidRPr="00672AAA">
        <w:rPr>
          <w:rFonts w:ascii="標楷體" w:eastAsia="標楷體" w:hAnsi="標楷體" w:cs="Arial"/>
          <w:szCs w:val="23"/>
        </w:rPr>
        <w:t>公司</w:t>
      </w:r>
      <w:r w:rsidR="00672AAA" w:rsidRPr="00672AAA">
        <w:rPr>
          <w:rFonts w:ascii="標楷體" w:eastAsia="標楷體" w:hAnsi="標楷體" w:cs="Arial"/>
          <w:szCs w:val="23"/>
        </w:rPr>
        <w:t>反對。大塚製藥</w:t>
      </w:r>
      <w:r w:rsidR="001B4A04">
        <w:rPr>
          <w:rFonts w:ascii="標楷體" w:eastAsia="標楷體" w:hAnsi="標楷體" w:cs="Arial" w:hint="eastAsia"/>
          <w:szCs w:val="23"/>
        </w:rPr>
        <w:t>回答</w:t>
      </w:r>
      <w:r w:rsidR="00672AAA" w:rsidRPr="00672AAA">
        <w:rPr>
          <w:rFonts w:ascii="標楷體" w:eastAsia="標楷體" w:hAnsi="標楷體" w:cs="Arial"/>
          <w:szCs w:val="23"/>
        </w:rPr>
        <w:t>「</w:t>
      </w:r>
      <w:r w:rsidR="00F062FE" w:rsidRPr="00672AAA">
        <w:rPr>
          <w:rFonts w:ascii="標楷體" w:eastAsia="標楷體" w:hAnsi="標楷體" w:cs="Arial"/>
          <w:szCs w:val="23"/>
        </w:rPr>
        <w:t>贊成提高</w:t>
      </w:r>
      <w:r w:rsidR="00672AAA" w:rsidRPr="00672AAA">
        <w:rPr>
          <w:rFonts w:ascii="標楷體" w:eastAsia="標楷體" w:hAnsi="標楷體" w:cs="Arial"/>
          <w:szCs w:val="23"/>
        </w:rPr>
        <w:t>女性</w:t>
      </w:r>
      <w:r w:rsidR="002D2139">
        <w:rPr>
          <w:rFonts w:ascii="標楷體" w:eastAsia="標楷體" w:hAnsi="標楷體" w:cs="Arial" w:hint="eastAsia"/>
          <w:szCs w:val="23"/>
        </w:rPr>
        <w:t>的</w:t>
      </w:r>
      <w:r w:rsidR="00127B5E" w:rsidRPr="005146D7">
        <w:rPr>
          <w:rFonts w:ascii="標楷體" w:eastAsia="標楷體" w:hAnsi="標楷體" w:cs="Arial"/>
          <w:szCs w:val="23"/>
        </w:rPr>
        <w:t>比</w:t>
      </w:r>
      <w:r w:rsidR="00127B5E">
        <w:rPr>
          <w:rFonts w:ascii="標楷體" w:eastAsia="標楷體" w:hAnsi="標楷體" w:cs="Arial" w:hint="eastAsia"/>
          <w:szCs w:val="23"/>
        </w:rPr>
        <w:t>例</w:t>
      </w:r>
      <w:r w:rsidR="00F062FE">
        <w:rPr>
          <w:rFonts w:ascii="新細明體" w:hAnsi="新細明體" w:cs="Arial" w:hint="eastAsia"/>
          <w:szCs w:val="23"/>
        </w:rPr>
        <w:t>，</w:t>
      </w:r>
      <w:r w:rsidR="00672AAA" w:rsidRPr="00672AAA">
        <w:rPr>
          <w:rFonts w:ascii="標楷體" w:eastAsia="標楷體" w:hAnsi="標楷體" w:cs="Arial"/>
          <w:szCs w:val="23"/>
        </w:rPr>
        <w:t>不過</w:t>
      </w:r>
      <w:r w:rsidR="001B4A04" w:rsidRPr="00672AAA">
        <w:rPr>
          <w:rFonts w:ascii="標楷體" w:eastAsia="標楷體" w:hAnsi="標楷體" w:cs="Arial"/>
          <w:szCs w:val="23"/>
        </w:rPr>
        <w:t>數字目標</w:t>
      </w:r>
      <w:r w:rsidR="001B4A04">
        <w:rPr>
          <w:rFonts w:ascii="標楷體" w:eastAsia="標楷體" w:hAnsi="標楷體" w:cs="Arial" w:hint="eastAsia"/>
          <w:szCs w:val="23"/>
        </w:rPr>
        <w:t>不適合</w:t>
      </w:r>
      <w:r w:rsidR="00672AAA" w:rsidRPr="00672AAA">
        <w:rPr>
          <w:rFonts w:ascii="標楷體" w:eastAsia="標楷體" w:hAnsi="標楷體" w:cs="Arial"/>
          <w:szCs w:val="23"/>
        </w:rPr>
        <w:t>」，</w:t>
      </w:r>
      <w:proofErr w:type="gramStart"/>
      <w:r w:rsidR="00672AAA" w:rsidRPr="00672AAA">
        <w:rPr>
          <w:rFonts w:ascii="標楷體" w:eastAsia="標楷體" w:hAnsi="標楷體" w:cs="Arial"/>
          <w:szCs w:val="23"/>
        </w:rPr>
        <w:t>日本化藥</w:t>
      </w:r>
      <w:r w:rsidR="00BD5CA7">
        <w:rPr>
          <w:rFonts w:ascii="標楷體" w:eastAsia="標楷體" w:hAnsi="標楷體" w:cs="Arial" w:hint="eastAsia"/>
          <w:szCs w:val="23"/>
        </w:rPr>
        <w:t>回答</w:t>
      </w:r>
      <w:proofErr w:type="gramEnd"/>
      <w:r w:rsidR="00672AAA" w:rsidRPr="00672AAA">
        <w:rPr>
          <w:rFonts w:ascii="標楷體" w:eastAsia="標楷體" w:hAnsi="標楷體" w:cs="Arial"/>
          <w:szCs w:val="23"/>
        </w:rPr>
        <w:t>「應該</w:t>
      </w:r>
      <w:r w:rsidR="001B4A04">
        <w:rPr>
          <w:rFonts w:ascii="標楷體" w:eastAsia="標楷體" w:hAnsi="標楷體" w:cs="Arial" w:hint="eastAsia"/>
          <w:szCs w:val="23"/>
        </w:rPr>
        <w:t>由</w:t>
      </w:r>
      <w:r w:rsidR="00672AAA" w:rsidRPr="00672AAA">
        <w:rPr>
          <w:rFonts w:ascii="標楷體" w:eastAsia="標楷體" w:hAnsi="標楷體" w:cs="Arial"/>
          <w:szCs w:val="23"/>
        </w:rPr>
        <w:t>企業自發</w:t>
      </w:r>
      <w:r w:rsidR="00127B5E">
        <w:rPr>
          <w:rFonts w:ascii="標楷體" w:eastAsia="標楷體" w:hAnsi="標楷體" w:cs="Arial" w:hint="eastAsia"/>
          <w:szCs w:val="23"/>
        </w:rPr>
        <w:t>地依</w:t>
      </w:r>
      <w:r w:rsidR="00672AAA" w:rsidRPr="00672AAA">
        <w:rPr>
          <w:rFonts w:ascii="標楷體" w:eastAsia="標楷體" w:hAnsi="標楷體" w:cs="Arial"/>
          <w:szCs w:val="23"/>
        </w:rPr>
        <w:t>個別經營</w:t>
      </w:r>
      <w:r w:rsidR="001B4A04">
        <w:rPr>
          <w:rFonts w:ascii="標楷體" w:eastAsia="標楷體" w:hAnsi="標楷體" w:cs="Arial" w:hint="eastAsia"/>
          <w:szCs w:val="23"/>
        </w:rPr>
        <w:t>作</w:t>
      </w:r>
      <w:r w:rsidR="00672AAA" w:rsidRPr="00672AAA">
        <w:rPr>
          <w:rFonts w:ascii="標楷體" w:eastAsia="標楷體" w:hAnsi="標楷體" w:cs="Arial"/>
          <w:szCs w:val="23"/>
        </w:rPr>
        <w:t>判斷」，輝瑞</w:t>
      </w:r>
      <w:r w:rsidR="00BD5CA7">
        <w:rPr>
          <w:rFonts w:ascii="標楷體" w:eastAsia="標楷體" w:hAnsi="標楷體" w:cs="Arial" w:hint="eastAsia"/>
          <w:szCs w:val="23"/>
        </w:rPr>
        <w:t>回答</w:t>
      </w:r>
      <w:r w:rsidR="00672AAA" w:rsidRPr="00672AAA">
        <w:rPr>
          <w:rFonts w:ascii="標楷體" w:eastAsia="標楷體" w:hAnsi="標楷體" w:cs="Arial"/>
          <w:szCs w:val="23"/>
        </w:rPr>
        <w:t>「</w:t>
      </w:r>
      <w:proofErr w:type="gramStart"/>
      <w:r w:rsidR="00050126">
        <w:rPr>
          <w:rFonts w:ascii="標楷體" w:eastAsia="標楷體" w:hAnsi="標楷體" w:cs="Arial" w:hint="eastAsia"/>
          <w:szCs w:val="23"/>
        </w:rPr>
        <w:t>聘雇</w:t>
      </w:r>
      <w:r w:rsidR="00672AAA" w:rsidRPr="00672AAA">
        <w:rPr>
          <w:rFonts w:ascii="標楷體" w:eastAsia="標楷體" w:hAnsi="標楷體" w:cs="Arial"/>
          <w:szCs w:val="23"/>
        </w:rPr>
        <w:t>不</w:t>
      </w:r>
      <w:r w:rsidR="00050126">
        <w:rPr>
          <w:rFonts w:ascii="標楷體" w:eastAsia="標楷體" w:hAnsi="標楷體" w:cs="Arial" w:hint="eastAsia"/>
          <w:szCs w:val="23"/>
        </w:rPr>
        <w:t>應該</w:t>
      </w:r>
      <w:proofErr w:type="gramEnd"/>
      <w:r w:rsidR="00050126">
        <w:rPr>
          <w:rFonts w:ascii="標楷體" w:eastAsia="標楷體" w:hAnsi="標楷體" w:cs="Arial" w:hint="eastAsia"/>
          <w:szCs w:val="23"/>
        </w:rPr>
        <w:t>根據</w:t>
      </w:r>
      <w:r w:rsidR="00050126">
        <w:rPr>
          <w:rFonts w:ascii="標楷體" w:eastAsia="標楷體" w:hAnsi="標楷體" w:cs="Arial"/>
          <w:szCs w:val="23"/>
        </w:rPr>
        <w:t>性別</w:t>
      </w:r>
      <w:r w:rsidR="00050126">
        <w:rPr>
          <w:rFonts w:ascii="標楷體" w:eastAsia="標楷體" w:hAnsi="標楷體" w:cs="Arial" w:hint="eastAsia"/>
          <w:szCs w:val="23"/>
        </w:rPr>
        <w:t>而是依據績效</w:t>
      </w:r>
      <w:r w:rsidR="00672AAA" w:rsidRPr="00672AAA">
        <w:rPr>
          <w:rFonts w:ascii="標楷體" w:eastAsia="標楷體" w:hAnsi="標楷體" w:cs="Arial"/>
          <w:szCs w:val="23"/>
        </w:rPr>
        <w:t>」。全都</w:t>
      </w:r>
      <w:r w:rsidR="00050126">
        <w:rPr>
          <w:rFonts w:ascii="標楷體" w:eastAsia="標楷體" w:hAnsi="標楷體" w:cs="Arial" w:hint="eastAsia"/>
          <w:szCs w:val="23"/>
        </w:rPr>
        <w:t>主張不應該規定</w:t>
      </w:r>
      <w:r w:rsidR="00672AAA" w:rsidRPr="00672AAA">
        <w:rPr>
          <w:rFonts w:ascii="標楷體" w:eastAsia="標楷體" w:hAnsi="標楷體" w:cs="Arial"/>
          <w:szCs w:val="23"/>
        </w:rPr>
        <w:t>企業</w:t>
      </w:r>
      <w:r w:rsidR="00050126">
        <w:rPr>
          <w:rFonts w:ascii="標楷體" w:eastAsia="標楷體" w:hAnsi="標楷體" w:cs="Arial" w:hint="eastAsia"/>
          <w:szCs w:val="23"/>
        </w:rPr>
        <w:t>的</w:t>
      </w:r>
      <w:r w:rsidR="00672AAA" w:rsidRPr="00672AAA">
        <w:rPr>
          <w:rFonts w:ascii="標楷體" w:eastAsia="標楷體" w:hAnsi="標楷體" w:cs="Arial"/>
          <w:szCs w:val="23"/>
        </w:rPr>
        <w:t>義務</w:t>
      </w:r>
      <w:r w:rsidR="00672AAA" w:rsidRPr="00672AAA">
        <w:rPr>
          <w:rFonts w:ascii="標楷體" w:eastAsia="標楷體" w:hAnsi="標楷體" w:cs="細明體" w:hint="eastAsia"/>
          <w:szCs w:val="23"/>
        </w:rPr>
        <w:t>。</w:t>
      </w:r>
    </w:p>
    <w:p w:rsidR="00837D70" w:rsidRDefault="003B6C85" w:rsidP="00127B5E">
      <w:pPr>
        <w:widowControl/>
        <w:spacing w:beforeLines="0" w:before="120" w:after="120"/>
        <w:rPr>
          <w:rFonts w:ascii="標楷體" w:eastAsia="標楷體" w:hAnsi="標楷體" w:cs="細明體"/>
          <w:color w:val="000000" w:themeColor="text1"/>
          <w:szCs w:val="23"/>
        </w:rPr>
      </w:pPr>
      <w:r w:rsidRPr="0086538F">
        <w:rPr>
          <w:rFonts w:ascii="標楷體" w:eastAsia="標楷體" w:hAnsi="標楷體" w:cs="Arial" w:hint="eastAsia"/>
          <w:color w:val="000000" w:themeColor="text1"/>
          <w:szCs w:val="23"/>
        </w:rPr>
        <w:t xml:space="preserve">    沒有回答贊成與否的Eisai認為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「</w:t>
      </w:r>
      <w:r w:rsidR="002D2139">
        <w:rPr>
          <w:rFonts w:ascii="標楷體" w:eastAsia="標楷體" w:hAnsi="標楷體" w:cs="Arial" w:hint="eastAsia"/>
          <w:color w:val="000000" w:themeColor="text1"/>
          <w:szCs w:val="23"/>
        </w:rPr>
        <w:t>如果能</w:t>
      </w:r>
      <w:r w:rsidR="009E4DA2" w:rsidRPr="0086538F">
        <w:rPr>
          <w:rFonts w:ascii="標楷體" w:eastAsia="標楷體" w:hAnsi="標楷體" w:cs="Arial" w:hint="eastAsia"/>
          <w:color w:val="000000" w:themeColor="text1"/>
          <w:szCs w:val="23"/>
        </w:rPr>
        <w:t>結</w:t>
      </w:r>
      <w:r w:rsidR="002D2139">
        <w:rPr>
          <w:rFonts w:ascii="標楷體" w:eastAsia="標楷體" w:hAnsi="標楷體" w:cs="Arial" w:hint="eastAsia"/>
          <w:color w:val="000000" w:themeColor="text1"/>
          <w:szCs w:val="23"/>
        </w:rPr>
        <w:t>合</w:t>
      </w:r>
      <w:r w:rsidR="009E4DA2" w:rsidRPr="0086538F">
        <w:rPr>
          <w:rFonts w:ascii="標楷體" w:eastAsia="標楷體" w:hAnsi="標楷體" w:cs="Arial" w:hint="eastAsia"/>
          <w:color w:val="000000" w:themeColor="text1"/>
          <w:szCs w:val="23"/>
        </w:rPr>
        <w:t>加速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女性</w:t>
      </w:r>
      <w:r w:rsidR="009E4DA2" w:rsidRPr="0086538F">
        <w:rPr>
          <w:rFonts w:ascii="標楷體" w:eastAsia="標楷體" w:hAnsi="標楷體" w:cs="Arial" w:hint="eastAsia"/>
          <w:color w:val="000000" w:themeColor="text1"/>
          <w:szCs w:val="23"/>
        </w:rPr>
        <w:t>員工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的</w:t>
      </w:r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職</w:t>
      </w:r>
      <w:proofErr w:type="gramStart"/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涯</w:t>
      </w:r>
      <w:proofErr w:type="gramEnd"/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教育和</w:t>
      </w:r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在職訓練等適才適所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的</w:t>
      </w:r>
      <w:r w:rsidR="00127B5E">
        <w:rPr>
          <w:rFonts w:ascii="標楷體" w:eastAsia="標楷體" w:hAnsi="標楷體" w:cs="Arial" w:hint="eastAsia"/>
          <w:color w:val="000000" w:themeColor="text1"/>
          <w:szCs w:val="23"/>
        </w:rPr>
        <w:t>配套做法</w:t>
      </w:r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則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贊成</w:t>
      </w:r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，如果</w:t>
      </w:r>
      <w:r w:rsidR="003C1DBB">
        <w:rPr>
          <w:rFonts w:ascii="標楷體" w:eastAsia="標楷體" w:hAnsi="標楷體" w:cs="Arial" w:hint="eastAsia"/>
          <w:color w:val="000000" w:themeColor="text1"/>
          <w:szCs w:val="23"/>
        </w:rPr>
        <w:t>只</w:t>
      </w:r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短視達成</w:t>
      </w:r>
      <w:bookmarkStart w:id="0" w:name="_GoBack"/>
      <w:bookmarkEnd w:id="0"/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數值目的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的</w:t>
      </w:r>
      <w:r w:rsidR="00127B5E">
        <w:rPr>
          <w:rFonts w:ascii="標楷體" w:eastAsia="標楷體" w:hAnsi="標楷體" w:cs="Arial" w:hint="eastAsia"/>
          <w:color w:val="000000" w:themeColor="text1"/>
          <w:szCs w:val="23"/>
        </w:rPr>
        <w:t>做法</w:t>
      </w:r>
      <w:r w:rsidR="0086538F" w:rsidRPr="0086538F">
        <w:rPr>
          <w:rFonts w:ascii="標楷體" w:eastAsia="標楷體" w:hAnsi="標楷體" w:cs="Arial" w:hint="eastAsia"/>
          <w:color w:val="000000" w:themeColor="text1"/>
          <w:szCs w:val="23"/>
        </w:rPr>
        <w:t>則</w:t>
      </w:r>
      <w:r w:rsidR="00562910" w:rsidRPr="0086538F">
        <w:rPr>
          <w:rFonts w:ascii="標楷體" w:eastAsia="標楷體" w:hAnsi="標楷體" w:cs="Arial"/>
          <w:color w:val="000000" w:themeColor="text1"/>
          <w:szCs w:val="23"/>
        </w:rPr>
        <w:t>反對」。</w:t>
      </w:r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br/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 xml:space="preserve">    </w:t>
      </w:r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有關「女性的</w:t>
      </w:r>
      <w:proofErr w:type="gramStart"/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活躍」</w:t>
      </w:r>
      <w:proofErr w:type="gramEnd"/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各</w:t>
      </w:r>
      <w:r w:rsidR="00400A94" w:rsidRPr="00562910">
        <w:rPr>
          <w:rFonts w:ascii="標楷體" w:eastAsia="標楷體" w:hAnsi="標楷體" w:cs="Arial"/>
          <w:color w:val="000000" w:themeColor="text1"/>
          <w:szCs w:val="23"/>
        </w:rPr>
        <w:t>藥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品</w:t>
      </w:r>
      <w:r w:rsidR="00400A94" w:rsidRPr="00562910">
        <w:rPr>
          <w:rFonts w:ascii="標楷體" w:eastAsia="標楷體" w:hAnsi="標楷體" w:cs="Arial"/>
          <w:color w:val="000000" w:themeColor="text1"/>
          <w:szCs w:val="23"/>
        </w:rPr>
        <w:t>公司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是在怎麼做的呢</w:t>
      </w:r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？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分析</w:t>
      </w:r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對主要企業調查結果的同時，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介紹</w:t>
      </w:r>
      <w:r w:rsidR="00127B5E">
        <w:rPr>
          <w:rFonts w:ascii="標楷體" w:eastAsia="標楷體" w:hAnsi="標楷體" w:cs="Arial" w:hint="eastAsia"/>
          <w:color w:val="000000" w:themeColor="text1"/>
          <w:szCs w:val="23"/>
        </w:rPr>
        <w:t>目前</w:t>
      </w:r>
      <w:proofErr w:type="gramStart"/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活躍的</w:t>
      </w:r>
      <w:proofErr w:type="gramEnd"/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管理職</w:t>
      </w:r>
      <w:r w:rsidR="00400A94" w:rsidRPr="00562910">
        <w:rPr>
          <w:rFonts w:ascii="標楷體" w:eastAsia="標楷體" w:hAnsi="標楷體" w:cs="Arial"/>
          <w:color w:val="000000" w:themeColor="text1"/>
          <w:szCs w:val="23"/>
        </w:rPr>
        <w:t>女性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的</w:t>
      </w:r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工作方法和想法，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並且</w:t>
      </w:r>
      <w:r w:rsidR="00400A94" w:rsidRPr="00562910">
        <w:rPr>
          <w:rFonts w:ascii="標楷體" w:eastAsia="標楷體" w:hAnsi="標楷體" w:cs="Arial"/>
          <w:color w:val="000000" w:themeColor="text1"/>
          <w:szCs w:val="23"/>
        </w:rPr>
        <w:t>展望</w:t>
      </w:r>
      <w:r w:rsidR="00400A94">
        <w:rPr>
          <w:rFonts w:ascii="標楷體" w:eastAsia="標楷體" w:hAnsi="標楷體" w:cs="Arial" w:hint="eastAsia"/>
          <w:color w:val="000000" w:themeColor="text1"/>
          <w:szCs w:val="23"/>
        </w:rPr>
        <w:t>今</w:t>
      </w:r>
      <w:r w:rsidR="00562910" w:rsidRPr="00562910">
        <w:rPr>
          <w:rFonts w:ascii="標楷體" w:eastAsia="標楷體" w:hAnsi="標楷體" w:cs="Arial"/>
          <w:color w:val="000000" w:themeColor="text1"/>
          <w:szCs w:val="23"/>
        </w:rPr>
        <w:t>後的女性活躍和課題等</w:t>
      </w:r>
      <w:r w:rsidR="00562910" w:rsidRPr="00562910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837D70" w:rsidRPr="00277150" w:rsidRDefault="00837D70" w:rsidP="00860067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277150">
        <w:rPr>
          <w:rFonts w:ascii="標楷體" w:eastAsia="標楷體" w:hAnsi="標楷體" w:cs="新細明體" w:hint="eastAsia"/>
          <w:b/>
        </w:rPr>
        <w:t>對女性活躍推進法案</w:t>
      </w:r>
      <w:r w:rsidRPr="00277150">
        <w:rPr>
          <w:rFonts w:ascii="標楷體" w:eastAsia="標楷體" w:hAnsi="標楷體" w:cs="細明體" w:hint="eastAsia"/>
          <w:b/>
          <w:color w:val="000000" w:themeColor="text1"/>
          <w:kern w:val="0"/>
        </w:rPr>
        <w:t>贊成與否</w:t>
      </w:r>
      <w:r w:rsidR="009074CF" w:rsidRPr="00277150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</w:t>
      </w:r>
      <w:r w:rsidR="006113F6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            </w:t>
      </w:r>
      <w:r w:rsidR="00A75589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</w:t>
      </w:r>
      <w:r w:rsidR="006113F6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</w:t>
      </w:r>
      <w:r w:rsidR="006113F6" w:rsidRPr="00492D14">
        <w:rPr>
          <w:rFonts w:ascii="標楷體" w:eastAsia="標楷體" w:hAnsi="標楷體" w:cs="新細明體" w:hint="eastAsia"/>
          <w:b/>
        </w:rPr>
        <w:t>有無設定目標值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709"/>
        <w:gridCol w:w="2268"/>
        <w:gridCol w:w="1641"/>
      </w:tblGrid>
      <w:tr w:rsidR="006113F6" w:rsidTr="003C1DBB">
        <w:tc>
          <w:tcPr>
            <w:tcW w:w="2943" w:type="dxa"/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贊成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有</w:t>
            </w:r>
          </w:p>
        </w:tc>
        <w:tc>
          <w:tcPr>
            <w:tcW w:w="1641" w:type="dxa"/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14</w:t>
            </w:r>
          </w:p>
        </w:tc>
      </w:tr>
      <w:tr w:rsidR="006113F6" w:rsidTr="003C1DBB">
        <w:tc>
          <w:tcPr>
            <w:tcW w:w="2943" w:type="dxa"/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反對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</w:t>
            </w:r>
          </w:p>
        </w:tc>
        <w:tc>
          <w:tcPr>
            <w:tcW w:w="1641" w:type="dxa"/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25</w:t>
            </w:r>
          </w:p>
        </w:tc>
      </w:tr>
      <w:tr w:rsidR="006113F6" w:rsidTr="003C1DBB">
        <w:tc>
          <w:tcPr>
            <w:tcW w:w="2943" w:type="dxa"/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兩者皆</w:t>
            </w:r>
            <w:r w:rsidR="00A75589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否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無回答</w:t>
            </w:r>
          </w:p>
        </w:tc>
        <w:tc>
          <w:tcPr>
            <w:tcW w:w="1641" w:type="dxa"/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</w:p>
        </w:tc>
      </w:tr>
      <w:tr w:rsidR="006113F6" w:rsidTr="003C1DBB">
        <w:trPr>
          <w:gridAfter w:val="2"/>
          <w:wAfter w:w="3909" w:type="dxa"/>
        </w:trPr>
        <w:tc>
          <w:tcPr>
            <w:tcW w:w="2943" w:type="dxa"/>
          </w:tcPr>
          <w:p w:rsidR="006113F6" w:rsidRDefault="006113F6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無回答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3F6" w:rsidRDefault="006113F6" w:rsidP="00ED4337">
            <w:pPr>
              <w:widowControl/>
              <w:spacing w:beforeLines="0"/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</w:tbl>
    <w:p w:rsidR="00276B39" w:rsidRPr="006113F6" w:rsidRDefault="00644874" w:rsidP="00860067">
      <w:pPr>
        <w:widowControl/>
        <w:spacing w:beforeLines="0" w:before="120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設定並揭露女性管理職比例</w:t>
      </w:r>
      <w:r w:rsidR="00276B39" w:rsidRPr="006113F6">
        <w:rPr>
          <w:rFonts w:ascii="標楷體" w:eastAsia="標楷體" w:hAnsi="標楷體" w:cs="新細明體" w:hint="eastAsia"/>
          <w:b/>
          <w:color w:val="000000" w:themeColor="text1"/>
        </w:rPr>
        <w:t>目標值的企業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081"/>
      </w:tblGrid>
      <w:tr w:rsidR="00F77795" w:rsidTr="007D684F">
        <w:tc>
          <w:tcPr>
            <w:tcW w:w="2376" w:type="dxa"/>
          </w:tcPr>
          <w:p w:rsidR="00F77795" w:rsidRDefault="00AC3DE4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276B39">
              <w:rPr>
                <w:rFonts w:ascii="標楷體" w:eastAsia="標楷體" w:hAnsi="標楷體" w:cs="新細明體" w:hint="eastAsia"/>
                <w:color w:val="000000" w:themeColor="text1"/>
              </w:rPr>
              <w:t>企業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名</w:t>
            </w:r>
          </w:p>
        </w:tc>
        <w:tc>
          <w:tcPr>
            <w:tcW w:w="7081" w:type="dxa"/>
          </w:tcPr>
          <w:p w:rsidR="00F77795" w:rsidRDefault="00AC3DE4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276B39">
              <w:rPr>
                <w:rFonts w:ascii="標楷體" w:eastAsia="標楷體" w:hAnsi="標楷體" w:cs="新細明體" w:hint="eastAsia"/>
                <w:color w:val="000000" w:themeColor="text1"/>
              </w:rPr>
              <w:t>目標值</w:t>
            </w:r>
          </w:p>
        </w:tc>
      </w:tr>
      <w:tr w:rsidR="00F77795" w:rsidTr="007D684F">
        <w:tc>
          <w:tcPr>
            <w:tcW w:w="2376" w:type="dxa"/>
          </w:tcPr>
          <w:p w:rsidR="00F77795" w:rsidRDefault="00315DBB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MSD</w:t>
            </w:r>
          </w:p>
        </w:tc>
        <w:tc>
          <w:tcPr>
            <w:tcW w:w="7081" w:type="dxa"/>
          </w:tcPr>
          <w:p w:rsidR="00F77795" w:rsidRDefault="00315DBB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146D7">
              <w:rPr>
                <w:rFonts w:ascii="標楷體" w:eastAsia="標楷體" w:hAnsi="標楷體" w:cs="Arial"/>
                <w:szCs w:val="23"/>
              </w:rPr>
              <w:t>全公司員</w:t>
            </w:r>
            <w:r>
              <w:rPr>
                <w:rFonts w:ascii="標楷體" w:eastAsia="標楷體" w:hAnsi="標楷體" w:cs="Arial" w:hint="eastAsia"/>
                <w:szCs w:val="23"/>
              </w:rPr>
              <w:t>工</w:t>
            </w:r>
            <w:r w:rsidRPr="005146D7">
              <w:rPr>
                <w:rFonts w:ascii="標楷體" w:eastAsia="標楷體" w:hAnsi="標楷體" w:cs="Arial"/>
                <w:szCs w:val="23"/>
              </w:rPr>
              <w:t>的男女比</w:t>
            </w:r>
            <w:r w:rsidR="00892D88">
              <w:rPr>
                <w:rFonts w:ascii="標楷體" w:eastAsia="標楷體" w:hAnsi="標楷體" w:cs="Arial" w:hint="eastAsia"/>
                <w:szCs w:val="23"/>
              </w:rPr>
              <w:t>例</w:t>
            </w:r>
            <w:r>
              <w:rPr>
                <w:rFonts w:ascii="標楷體" w:eastAsia="標楷體" w:hAnsi="標楷體" w:cs="Arial" w:hint="eastAsia"/>
                <w:szCs w:val="23"/>
              </w:rPr>
              <w:t>相當</w:t>
            </w:r>
            <w:r w:rsidR="00A04852">
              <w:rPr>
                <w:rFonts w:ascii="標楷體" w:eastAsia="標楷體" w:hAnsi="標楷體" w:cs="Arial" w:hint="eastAsia"/>
                <w:szCs w:val="23"/>
              </w:rPr>
              <w:t xml:space="preserve"> (</w:t>
            </w:r>
            <w:r>
              <w:rPr>
                <w:rFonts w:ascii="標楷體" w:eastAsia="標楷體" w:hAnsi="標楷體" w:cs="Arial" w:hint="eastAsia"/>
                <w:szCs w:val="23"/>
              </w:rPr>
              <w:t>之</w:t>
            </w:r>
            <w:r w:rsidRPr="005146D7">
              <w:rPr>
                <w:rFonts w:ascii="標楷體" w:eastAsia="標楷體" w:hAnsi="標楷體" w:cs="Arial"/>
                <w:szCs w:val="23"/>
              </w:rPr>
              <w:t>後</w:t>
            </w:r>
            <w:r>
              <w:rPr>
                <w:rFonts w:ascii="標楷體" w:eastAsia="標楷體" w:hAnsi="標楷體" w:cs="Arial" w:hint="eastAsia"/>
                <w:szCs w:val="23"/>
              </w:rPr>
              <w:t>發表</w:t>
            </w:r>
            <w:r w:rsidR="00892D88">
              <w:rPr>
                <w:rFonts w:ascii="標楷體" w:eastAsia="標楷體" w:hAnsi="標楷體" w:cs="Arial" w:hint="eastAsia"/>
                <w:szCs w:val="23"/>
              </w:rPr>
              <w:t>至</w:t>
            </w:r>
            <w:r>
              <w:rPr>
                <w:rFonts w:ascii="標楷體" w:eastAsia="標楷體" w:hAnsi="標楷體" w:cs="Arial" w:hint="eastAsia"/>
                <w:szCs w:val="23"/>
              </w:rPr>
              <w:t>2020年目標是</w:t>
            </w:r>
            <w:r w:rsidRPr="005146D7">
              <w:rPr>
                <w:rFonts w:ascii="標楷體" w:eastAsia="標楷體" w:hAnsi="標楷體" w:cs="Arial"/>
                <w:szCs w:val="23"/>
              </w:rPr>
              <w:t>25%以上</w:t>
            </w:r>
            <w:r w:rsidR="00D426AA">
              <w:rPr>
                <w:rFonts w:ascii="標楷體" w:eastAsia="標楷體" w:hAnsi="標楷體" w:cs="Arial" w:hint="eastAsia"/>
                <w:szCs w:val="23"/>
              </w:rPr>
              <w:t>)</w:t>
            </w:r>
          </w:p>
        </w:tc>
      </w:tr>
      <w:tr w:rsidR="00F77795" w:rsidTr="007D684F">
        <w:tc>
          <w:tcPr>
            <w:tcW w:w="2376" w:type="dxa"/>
          </w:tcPr>
          <w:p w:rsidR="00F77795" w:rsidRDefault="003B3655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GSK</w:t>
            </w:r>
          </w:p>
        </w:tc>
        <w:tc>
          <w:tcPr>
            <w:tcW w:w="7081" w:type="dxa"/>
          </w:tcPr>
          <w:p w:rsidR="00F77795" w:rsidRDefault="003B3655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szCs w:val="23"/>
              </w:rPr>
              <w:t>處</w:t>
            </w:r>
            <w:r w:rsidRPr="00ED6CC3">
              <w:rPr>
                <w:rFonts w:ascii="標楷體" w:eastAsia="標楷體" w:hAnsi="標楷體" w:cs="Arial"/>
                <w:szCs w:val="23"/>
              </w:rPr>
              <w:t>長</w:t>
            </w:r>
            <w:r>
              <w:rPr>
                <w:rFonts w:ascii="標楷體" w:eastAsia="標楷體" w:hAnsi="標楷體" w:cs="Arial" w:hint="eastAsia"/>
                <w:szCs w:val="23"/>
              </w:rPr>
              <w:t>職</w:t>
            </w:r>
            <w:r w:rsidRPr="00ED6CC3">
              <w:rPr>
                <w:rFonts w:ascii="標楷體" w:eastAsia="標楷體" w:hAnsi="標楷體" w:cs="Arial"/>
                <w:szCs w:val="23"/>
              </w:rPr>
              <w:t>以上</w:t>
            </w:r>
            <w:r>
              <w:rPr>
                <w:rFonts w:ascii="標楷體" w:eastAsia="標楷體" w:hAnsi="標楷體" w:cs="Arial" w:hint="eastAsia"/>
                <w:szCs w:val="23"/>
              </w:rPr>
              <w:t xml:space="preserve">  </w:t>
            </w:r>
            <w:r w:rsidRPr="00ED6CC3">
              <w:rPr>
                <w:rFonts w:ascii="標楷體" w:eastAsia="標楷體" w:hAnsi="標楷體" w:cs="Arial"/>
                <w:szCs w:val="23"/>
              </w:rPr>
              <w:t>10%以上</w:t>
            </w:r>
          </w:p>
        </w:tc>
      </w:tr>
      <w:tr w:rsidR="00F77795" w:rsidTr="007D684F">
        <w:tc>
          <w:tcPr>
            <w:tcW w:w="2376" w:type="dxa"/>
          </w:tcPr>
          <w:p w:rsidR="00F77795" w:rsidRDefault="00C92231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spell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sanofi</w:t>
            </w:r>
            <w:proofErr w:type="spellEnd"/>
          </w:p>
        </w:tc>
        <w:tc>
          <w:tcPr>
            <w:tcW w:w="7081" w:type="dxa"/>
          </w:tcPr>
          <w:p w:rsidR="00F77795" w:rsidRDefault="00892D88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szCs w:val="23"/>
              </w:rPr>
              <w:t>至</w:t>
            </w:r>
            <w:r w:rsidR="00C92231">
              <w:rPr>
                <w:rFonts w:ascii="標楷體" w:eastAsia="標楷體" w:hAnsi="標楷體" w:cs="Arial" w:hint="eastAsia"/>
                <w:szCs w:val="23"/>
              </w:rPr>
              <w:t>2020年</w:t>
            </w:r>
            <w:r w:rsidR="00C92231" w:rsidRPr="005146D7">
              <w:rPr>
                <w:rFonts w:ascii="標楷體" w:eastAsia="標楷體" w:hAnsi="標楷體" w:cs="Arial"/>
                <w:szCs w:val="23"/>
              </w:rPr>
              <w:t>，有部</w:t>
            </w:r>
            <w:r w:rsidR="00C92231">
              <w:rPr>
                <w:rFonts w:ascii="標楷體" w:eastAsia="標楷體" w:hAnsi="標楷體" w:cs="Arial" w:hint="eastAsia"/>
                <w:szCs w:val="23"/>
              </w:rPr>
              <w:t>屬</w:t>
            </w:r>
            <w:r w:rsidR="00C92231" w:rsidRPr="005146D7">
              <w:rPr>
                <w:rFonts w:ascii="標楷體" w:eastAsia="標楷體" w:hAnsi="標楷體" w:cs="Arial"/>
                <w:szCs w:val="23"/>
              </w:rPr>
              <w:t>管理</w:t>
            </w:r>
            <w:r w:rsidR="00C92231">
              <w:rPr>
                <w:rFonts w:ascii="標楷體" w:eastAsia="標楷體" w:hAnsi="標楷體" w:cs="Arial" w:hint="eastAsia"/>
                <w:szCs w:val="23"/>
              </w:rPr>
              <w:t>職</w:t>
            </w:r>
            <w:r w:rsidR="00C92231" w:rsidRPr="005146D7">
              <w:rPr>
                <w:rFonts w:ascii="標楷體" w:eastAsia="標楷體" w:hAnsi="標楷體" w:cs="Arial"/>
                <w:szCs w:val="23"/>
              </w:rPr>
              <w:t>的23%</w:t>
            </w:r>
          </w:p>
        </w:tc>
      </w:tr>
      <w:tr w:rsidR="00F77795" w:rsidTr="007D684F">
        <w:tc>
          <w:tcPr>
            <w:tcW w:w="2376" w:type="dxa"/>
          </w:tcPr>
          <w:p w:rsidR="00F77795" w:rsidRDefault="00D426AA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146D7">
              <w:rPr>
                <w:rFonts w:ascii="標楷體" w:eastAsia="標楷體" w:hAnsi="標楷體" w:cs="Arial"/>
                <w:szCs w:val="23"/>
              </w:rPr>
              <w:t>大日本住友製藥</w:t>
            </w:r>
          </w:p>
        </w:tc>
        <w:tc>
          <w:tcPr>
            <w:tcW w:w="7081" w:type="dxa"/>
          </w:tcPr>
          <w:p w:rsidR="00F77795" w:rsidRDefault="00892D88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szCs w:val="23"/>
              </w:rPr>
              <w:t>至</w:t>
            </w:r>
            <w:r w:rsidR="00D426AA">
              <w:rPr>
                <w:rFonts w:ascii="標楷體" w:eastAsia="標楷體" w:hAnsi="標楷體" w:cs="Arial" w:hint="eastAsia"/>
                <w:szCs w:val="23"/>
              </w:rPr>
              <w:t>2020年</w:t>
            </w:r>
            <w:r w:rsidR="00D426AA" w:rsidRPr="005146D7">
              <w:rPr>
                <w:rFonts w:ascii="標楷體" w:eastAsia="標楷體" w:hAnsi="標楷體" w:cs="Arial"/>
                <w:szCs w:val="23"/>
              </w:rPr>
              <w:t>現在的2倍</w:t>
            </w:r>
            <w:r w:rsidR="00D426AA">
              <w:rPr>
                <w:rFonts w:ascii="標楷體" w:eastAsia="標楷體" w:hAnsi="標楷體" w:cs="Arial" w:hint="eastAsia"/>
                <w:szCs w:val="23"/>
              </w:rPr>
              <w:t>(現在約9</w:t>
            </w:r>
            <w:r w:rsidR="00D426AA" w:rsidRPr="005146D7">
              <w:rPr>
                <w:rFonts w:ascii="標楷體" w:eastAsia="標楷體" w:hAnsi="標楷體" w:cs="Arial"/>
                <w:szCs w:val="23"/>
              </w:rPr>
              <w:t>%</w:t>
            </w:r>
            <w:r w:rsidR="00D426AA">
              <w:rPr>
                <w:rFonts w:ascii="標楷體" w:eastAsia="標楷體" w:hAnsi="標楷體" w:cs="Arial" w:hint="eastAsia"/>
                <w:szCs w:val="23"/>
              </w:rPr>
              <w:t>)</w:t>
            </w:r>
          </w:p>
        </w:tc>
      </w:tr>
      <w:tr w:rsidR="00F77795" w:rsidTr="007D684F">
        <w:tc>
          <w:tcPr>
            <w:tcW w:w="2376" w:type="dxa"/>
          </w:tcPr>
          <w:p w:rsidR="00F77795" w:rsidRDefault="00492D14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146D7">
              <w:rPr>
                <w:rFonts w:ascii="標楷體" w:eastAsia="標楷體" w:hAnsi="標楷體" w:cs="Arial"/>
                <w:szCs w:val="23"/>
              </w:rPr>
              <w:t>武田藥品工業</w:t>
            </w:r>
          </w:p>
        </w:tc>
        <w:tc>
          <w:tcPr>
            <w:tcW w:w="7081" w:type="dxa"/>
          </w:tcPr>
          <w:p w:rsidR="00F77795" w:rsidRDefault="00627944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szCs w:val="23"/>
              </w:rPr>
              <w:t>20</w:t>
            </w:r>
            <w:r w:rsidRPr="005146D7">
              <w:rPr>
                <w:rFonts w:ascii="標楷體" w:eastAsia="標楷體" w:hAnsi="標楷體" w:cs="Arial"/>
                <w:szCs w:val="23"/>
              </w:rPr>
              <w:t>15年度5%</w:t>
            </w:r>
          </w:p>
        </w:tc>
      </w:tr>
      <w:tr w:rsidR="00F77795" w:rsidTr="007D684F">
        <w:tc>
          <w:tcPr>
            <w:tcW w:w="2376" w:type="dxa"/>
          </w:tcPr>
          <w:p w:rsidR="00F77795" w:rsidRDefault="0055113F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146D7">
              <w:rPr>
                <w:rFonts w:ascii="標楷體" w:eastAsia="標楷體" w:hAnsi="標楷體" w:cs="Arial"/>
                <w:szCs w:val="23"/>
              </w:rPr>
              <w:lastRenderedPageBreak/>
              <w:t>中外製藥</w:t>
            </w:r>
          </w:p>
        </w:tc>
        <w:tc>
          <w:tcPr>
            <w:tcW w:w="7081" w:type="dxa"/>
          </w:tcPr>
          <w:p w:rsidR="00F77795" w:rsidRDefault="00892D88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szCs w:val="23"/>
              </w:rPr>
              <w:t>至</w:t>
            </w:r>
            <w:r w:rsidR="0055113F">
              <w:rPr>
                <w:rFonts w:ascii="標楷體" w:eastAsia="標楷體" w:hAnsi="標楷體" w:cs="Arial" w:hint="eastAsia"/>
                <w:szCs w:val="23"/>
              </w:rPr>
              <w:t>20</w:t>
            </w:r>
            <w:r w:rsidR="0055113F" w:rsidRPr="005146D7">
              <w:rPr>
                <w:rFonts w:ascii="標楷體" w:eastAsia="標楷體" w:hAnsi="標楷體" w:cs="Arial"/>
                <w:szCs w:val="23"/>
              </w:rPr>
              <w:t>15年</w:t>
            </w:r>
            <w:r w:rsidR="00B93341">
              <w:rPr>
                <w:rFonts w:ascii="新細明體" w:hAnsi="新細明體" w:cs="Arial" w:hint="eastAsia"/>
                <w:szCs w:val="23"/>
              </w:rPr>
              <w:t>，</w:t>
            </w:r>
            <w:r w:rsidR="0055113F" w:rsidRPr="005146D7">
              <w:rPr>
                <w:rFonts w:ascii="標楷體" w:eastAsia="標楷體" w:hAnsi="標楷體" w:cs="Arial"/>
                <w:szCs w:val="23"/>
              </w:rPr>
              <w:t>5年前的2倍人數</w:t>
            </w:r>
          </w:p>
        </w:tc>
      </w:tr>
      <w:tr w:rsidR="00F77795" w:rsidRPr="00C71FA3" w:rsidTr="007D684F">
        <w:tc>
          <w:tcPr>
            <w:tcW w:w="2376" w:type="dxa"/>
          </w:tcPr>
          <w:p w:rsidR="00F77795" w:rsidRPr="00FA17E0" w:rsidRDefault="00DA281F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Arial"/>
                <w:color w:val="000000" w:themeColor="text1"/>
                <w:szCs w:val="23"/>
              </w:rPr>
              <w:t>帝人集團</w:t>
            </w:r>
          </w:p>
        </w:tc>
        <w:tc>
          <w:tcPr>
            <w:tcW w:w="7081" w:type="dxa"/>
          </w:tcPr>
          <w:p w:rsidR="00F77795" w:rsidRPr="00FA17E0" w:rsidRDefault="00C71FA3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hint="eastAsia"/>
                <w:color w:val="000000" w:themeColor="text1"/>
              </w:rPr>
              <w:t>一般員工雇用30%以上，</w:t>
            </w:r>
            <w:r w:rsidRPr="00FA17E0">
              <w:rPr>
                <w:rFonts w:ascii="標楷體" w:eastAsia="標楷體" w:hAnsi="標楷體" w:cs="Arial"/>
                <w:color w:val="000000" w:themeColor="text1"/>
                <w:szCs w:val="23"/>
              </w:rPr>
              <w:t>管理</w:t>
            </w:r>
            <w:r w:rsidRPr="00FA17E0">
              <w:rPr>
                <w:rFonts w:ascii="標楷體" w:eastAsia="標楷體" w:hAnsi="標楷體" w:cs="Arial" w:hint="eastAsia"/>
                <w:color w:val="000000" w:themeColor="text1"/>
                <w:szCs w:val="23"/>
              </w:rPr>
              <w:t>職</w:t>
            </w:r>
            <w:r w:rsidRPr="00FA17E0">
              <w:rPr>
                <w:rFonts w:ascii="標楷體" w:eastAsia="標楷體" w:hAnsi="標楷體" w:hint="eastAsia"/>
                <w:color w:val="000000" w:themeColor="text1"/>
              </w:rPr>
              <w:t>在2016年7%，是2011年的2倍</w:t>
            </w:r>
          </w:p>
        </w:tc>
      </w:tr>
      <w:tr w:rsidR="00F77795" w:rsidTr="007D684F">
        <w:tc>
          <w:tcPr>
            <w:tcW w:w="2376" w:type="dxa"/>
          </w:tcPr>
          <w:p w:rsidR="00F77795" w:rsidRPr="00FA17E0" w:rsidRDefault="00BC1D27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日本Eli Lilly</w:t>
            </w:r>
          </w:p>
        </w:tc>
        <w:tc>
          <w:tcPr>
            <w:tcW w:w="7081" w:type="dxa"/>
          </w:tcPr>
          <w:p w:rsidR="00F77795" w:rsidRPr="00FA17E0" w:rsidRDefault="00C62DD8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Arial" w:hint="eastAsia"/>
                <w:color w:val="000000" w:themeColor="text1"/>
                <w:szCs w:val="23"/>
              </w:rPr>
              <w:t>在2020年，任何</w:t>
            </w:r>
            <w:r w:rsidRPr="00FA17E0">
              <w:rPr>
                <w:rFonts w:ascii="標楷體" w:eastAsia="標楷體" w:hAnsi="標楷體" w:cs="Arial"/>
                <w:color w:val="000000" w:themeColor="text1"/>
                <w:szCs w:val="23"/>
              </w:rPr>
              <w:t>部門</w:t>
            </w:r>
            <w:r w:rsidRPr="00FA17E0">
              <w:rPr>
                <w:rFonts w:ascii="標楷體" w:eastAsia="標楷體" w:hAnsi="標楷體" w:cs="Arial" w:hint="eastAsia"/>
                <w:color w:val="000000" w:themeColor="text1"/>
                <w:szCs w:val="23"/>
              </w:rPr>
              <w:t>都</w:t>
            </w:r>
            <w:r w:rsidRPr="00FA17E0">
              <w:rPr>
                <w:rFonts w:ascii="標楷體" w:eastAsia="標楷體" w:hAnsi="標楷體" w:cs="Arial"/>
                <w:color w:val="000000" w:themeColor="text1"/>
                <w:szCs w:val="23"/>
              </w:rPr>
              <w:t>不低於20%</w:t>
            </w:r>
          </w:p>
        </w:tc>
      </w:tr>
      <w:tr w:rsidR="00F77795" w:rsidTr="007D684F">
        <w:tc>
          <w:tcPr>
            <w:tcW w:w="2376" w:type="dxa"/>
          </w:tcPr>
          <w:p w:rsidR="00F77795" w:rsidRPr="00FA17E0" w:rsidRDefault="00CB4D27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日本新藥</w:t>
            </w:r>
          </w:p>
        </w:tc>
        <w:tc>
          <w:tcPr>
            <w:tcW w:w="7081" w:type="dxa"/>
          </w:tcPr>
          <w:p w:rsidR="00F77795" w:rsidRPr="00FA17E0" w:rsidRDefault="00CB4D27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2018年度15%</w:t>
            </w:r>
          </w:p>
        </w:tc>
      </w:tr>
      <w:tr w:rsidR="00F77795" w:rsidTr="007D684F">
        <w:tc>
          <w:tcPr>
            <w:tcW w:w="2376" w:type="dxa"/>
          </w:tcPr>
          <w:p w:rsidR="00F77795" w:rsidRPr="00FA17E0" w:rsidRDefault="00CB4D27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Baxter</w:t>
            </w:r>
          </w:p>
        </w:tc>
        <w:tc>
          <w:tcPr>
            <w:tcW w:w="7081" w:type="dxa"/>
          </w:tcPr>
          <w:p w:rsidR="00F77795" w:rsidRPr="00FA17E0" w:rsidRDefault="00FA17E0" w:rsidP="00ED4337">
            <w:pPr>
              <w:widowControl/>
              <w:spacing w:beforeLines="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A17E0">
              <w:rPr>
                <w:rFonts w:ascii="標楷體" w:eastAsia="標楷體" w:hAnsi="標楷體" w:cs="新細明體" w:hint="eastAsia"/>
                <w:color w:val="000000" w:themeColor="text1"/>
              </w:rPr>
              <w:t>員工50：50（中長期）、管理職25%（2014年度）</w:t>
            </w:r>
          </w:p>
        </w:tc>
      </w:tr>
    </w:tbl>
    <w:p w:rsidR="00DF41E3" w:rsidRPr="00FB074B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CC2BA0" w:rsidRPr="00FB074B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FB074B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A0271E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待續</w:t>
      </w:r>
      <w:r w:rsidR="00D97E86" w:rsidRPr="00FB074B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FB074B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FB074B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AC" w:rsidRDefault="008A28AC" w:rsidP="00D432A3">
      <w:pPr>
        <w:spacing w:before="120"/>
      </w:pPr>
      <w:r>
        <w:separator/>
      </w:r>
    </w:p>
  </w:endnote>
  <w:endnote w:type="continuationSeparator" w:id="0">
    <w:p w:rsidR="008A28AC" w:rsidRDefault="008A28A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AC" w:rsidRDefault="008A28AC" w:rsidP="00D432A3">
      <w:pPr>
        <w:spacing w:before="120"/>
      </w:pPr>
      <w:r>
        <w:separator/>
      </w:r>
    </w:p>
  </w:footnote>
  <w:footnote w:type="continuationSeparator" w:id="0">
    <w:p w:rsidR="008A28AC" w:rsidRDefault="008A28A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61D"/>
    <w:rsid w:val="00170887"/>
    <w:rsid w:val="00170A46"/>
    <w:rsid w:val="00171085"/>
    <w:rsid w:val="0017140C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139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C17"/>
    <w:rsid w:val="00342F4A"/>
    <w:rsid w:val="00343A00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814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66B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116D"/>
    <w:rsid w:val="006B1247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8BE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28D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EBE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83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191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89"/>
    <w:rsid w:val="00A755F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CBA"/>
    <w:rsid w:val="00AC3D91"/>
    <w:rsid w:val="00AC3DE4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951"/>
    <w:rsid w:val="00AD1E47"/>
    <w:rsid w:val="00AD2222"/>
    <w:rsid w:val="00AD229F"/>
    <w:rsid w:val="00AD2BF2"/>
    <w:rsid w:val="00AD2EFA"/>
    <w:rsid w:val="00AD303F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D43"/>
    <w:rsid w:val="00AF4E1C"/>
    <w:rsid w:val="00AF4FC9"/>
    <w:rsid w:val="00AF5220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89"/>
    <w:rsid w:val="00B10E7F"/>
    <w:rsid w:val="00B114A9"/>
    <w:rsid w:val="00B11A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85C"/>
    <w:rsid w:val="00B178B8"/>
    <w:rsid w:val="00B178DD"/>
    <w:rsid w:val="00B17DA7"/>
    <w:rsid w:val="00B201C0"/>
    <w:rsid w:val="00B203C6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14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6C2"/>
    <w:rsid w:val="00C73344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AED"/>
    <w:rsid w:val="00DA1BBD"/>
    <w:rsid w:val="00DA1C35"/>
    <w:rsid w:val="00DA1CC3"/>
    <w:rsid w:val="00DA1FF3"/>
    <w:rsid w:val="00DA281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BAC"/>
    <w:rsid w:val="00E24011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0CE3-8C7B-4B80-BEF8-7AFA861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365</Words>
  <Characters>2083</Characters>
  <Application>Microsoft Office Word</Application>
  <DocSecurity>0</DocSecurity>
  <Lines>17</Lines>
  <Paragraphs>4</Paragraphs>
  <ScaleCrop>false</ScaleCrop>
  <Company>Astellas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144</cp:revision>
  <cp:lastPrinted>2014-12-01T00:22:00Z</cp:lastPrinted>
  <dcterms:created xsi:type="dcterms:W3CDTF">2015-01-01T05:59:00Z</dcterms:created>
  <dcterms:modified xsi:type="dcterms:W3CDTF">2015-01-05T00:48:00Z</dcterms:modified>
</cp:coreProperties>
</file>