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5A890308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554103">
        <w:rPr>
          <w:rFonts w:ascii="Kaiti TC" w:eastAsia="Kaiti TC" w:hAnsi="Kaiti TC"/>
          <w:color w:val="000000" w:themeColor="text1"/>
        </w:rPr>
        <w:t>2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C0500F">
        <w:rPr>
          <w:rFonts w:ascii="Kaiti TC" w:eastAsia="Kaiti TC" w:hAnsi="Kaiti TC"/>
          <w:color w:val="000000" w:themeColor="text1"/>
        </w:rPr>
        <w:t>5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C0500F">
        <w:rPr>
          <w:rFonts w:ascii="Kaiti TC" w:eastAsia="Kaiti TC" w:hAnsi="Kaiti TC"/>
          <w:color w:val="000000" w:themeColor="text1"/>
        </w:rPr>
        <w:t>03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1891E687" w:rsidR="0054190B" w:rsidRDefault="0051653E" w:rsidP="006C3BFF">
      <w:pPr>
        <w:spacing w:beforeLines="100" w:before="360" w:line="0" w:lineRule="atLeast"/>
        <w:rPr>
          <w:rFonts w:ascii="楷體-繁" w:eastAsia="楷體-繁" w:hAnsi="楷體-繁" w:cs="PingFang TC"/>
          <w:color w:val="000000" w:themeColor="text1"/>
          <w:sz w:val="32"/>
          <w:szCs w:val="32"/>
        </w:rPr>
      </w:pPr>
      <w:r w:rsidRPr="0051653E">
        <w:rPr>
          <w:rFonts w:ascii="楷體-繁" w:eastAsia="楷體-繁" w:hAnsi="楷體-繁" w:cs="PingFang TC"/>
          <w:color w:val="000000" w:themeColor="text1"/>
          <w:sz w:val="32"/>
          <w:szCs w:val="32"/>
        </w:rPr>
        <w:t>作為銷售或</w:t>
      </w:r>
      <w:r w:rsidR="00CE22C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行</w:t>
      </w:r>
      <w:r w:rsidRPr="0051653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銷</w:t>
      </w:r>
      <w:r w:rsidRPr="0051653E">
        <w:rPr>
          <w:rFonts w:ascii="楷體-繁" w:eastAsia="楷體-繁" w:hAnsi="楷體-繁" w:cs="PingFang TC"/>
          <w:color w:val="000000" w:themeColor="text1"/>
          <w:sz w:val="32"/>
          <w:szCs w:val="32"/>
        </w:rPr>
        <w:t>專業人</w:t>
      </w:r>
      <w:r w:rsidR="00CE22C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員</w:t>
      </w:r>
      <w:r w:rsidRPr="0051653E">
        <w:rPr>
          <w:rFonts w:ascii="楷體-繁" w:eastAsia="楷體-繁" w:hAnsi="楷體-繁" w:cs="PingFang TC"/>
          <w:color w:val="000000" w:themeColor="text1"/>
          <w:sz w:val="32"/>
          <w:szCs w:val="32"/>
        </w:rPr>
        <w:t>要記住的7個重要提醒</w:t>
      </w:r>
    </w:p>
    <w:p w14:paraId="65B610D5" w14:textId="6DDAE060" w:rsidR="00536F9D" w:rsidRDefault="00536F9D" w:rsidP="009E4E29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Times"/>
          <w:color w:val="000000" w:themeColor="text1"/>
        </w:rPr>
      </w:pPr>
      <w:r w:rsidRPr="00114527">
        <w:rPr>
          <w:rFonts w:ascii="楷體-繁" w:eastAsia="楷體-繁" w:hAnsi="楷體-繁" w:cs="Times"/>
          <w:color w:val="000000" w:themeColor="text1"/>
        </w:rPr>
        <w:t>銷售和</w:t>
      </w:r>
      <w:r w:rsidRPr="00114527">
        <w:rPr>
          <w:rFonts w:ascii="楷體-繁" w:eastAsia="楷體-繁" w:hAnsi="楷體-繁" w:cs="Times" w:hint="eastAsia"/>
          <w:color w:val="000000" w:themeColor="text1"/>
        </w:rPr>
        <w:t>行</w:t>
      </w:r>
      <w:r w:rsidRPr="00114527">
        <w:rPr>
          <w:rFonts w:ascii="楷體-繁" w:eastAsia="楷體-繁" w:hAnsi="楷體-繁" w:cs="Times"/>
          <w:color w:val="000000" w:themeColor="text1"/>
        </w:rPr>
        <w:t>銷是忙碌的職業，充滿</w:t>
      </w:r>
      <w:r w:rsidRPr="00114527">
        <w:rPr>
          <w:rFonts w:ascii="楷體-繁" w:eastAsia="楷體-繁" w:hAnsi="楷體-繁" w:cs="Times" w:hint="eastAsia"/>
          <w:color w:val="000000" w:themeColor="text1"/>
        </w:rPr>
        <w:t>資訊</w:t>
      </w:r>
      <w:r w:rsidRPr="00114527">
        <w:rPr>
          <w:rFonts w:ascii="楷體-繁" w:eastAsia="楷體-繁" w:hAnsi="楷體-繁" w:cs="Times"/>
          <w:color w:val="000000" w:themeColor="text1"/>
        </w:rPr>
        <w:t>、經驗和關係建立。</w:t>
      </w:r>
      <w:r w:rsidR="00114527" w:rsidRPr="00114527">
        <w:rPr>
          <w:rFonts w:ascii="楷體-繁" w:eastAsia="楷體-繁" w:hAnsi="楷體-繁" w:cs="Times"/>
          <w:color w:val="000000" w:themeColor="text1"/>
        </w:rPr>
        <w:t>忙碌的日常可能是事業蒸蒸日上的</w:t>
      </w:r>
      <w:r w:rsidR="009E4E29">
        <w:rPr>
          <w:rFonts w:ascii="楷體-繁" w:eastAsia="楷體-繁" w:hAnsi="楷體-繁" w:cs="Times" w:hint="eastAsia"/>
          <w:color w:val="000000" w:themeColor="text1"/>
        </w:rPr>
        <w:t>徵兆</w:t>
      </w:r>
      <w:r w:rsidR="00114527" w:rsidRPr="00114527">
        <w:rPr>
          <w:rFonts w:ascii="楷體-繁" w:eastAsia="楷體-繁" w:hAnsi="楷體-繁" w:cs="Times"/>
          <w:color w:val="000000" w:themeColor="text1"/>
        </w:rPr>
        <w:t>，但它也可能導致銷售和</w:t>
      </w:r>
      <w:r w:rsidR="00370C11">
        <w:rPr>
          <w:rFonts w:ascii="楷體-繁" w:eastAsia="楷體-繁" w:hAnsi="楷體-繁" w:cs="Times" w:hint="eastAsia"/>
          <w:color w:val="000000" w:themeColor="text1"/>
        </w:rPr>
        <w:t>行</w:t>
      </w:r>
      <w:r w:rsidR="00114527" w:rsidRPr="00114527">
        <w:rPr>
          <w:rFonts w:ascii="楷體-繁" w:eastAsia="楷體-繁" w:hAnsi="楷體-繁" w:cs="Times" w:hint="eastAsia"/>
          <w:color w:val="000000" w:themeColor="text1"/>
        </w:rPr>
        <w:t>銷</w:t>
      </w:r>
      <w:r w:rsidR="00114527" w:rsidRPr="00114527">
        <w:rPr>
          <w:rFonts w:ascii="楷體-繁" w:eastAsia="楷體-繁" w:hAnsi="楷體-繁" w:cs="Times"/>
          <w:color w:val="000000" w:themeColor="text1"/>
        </w:rPr>
        <w:t>專業人</w:t>
      </w:r>
      <w:r w:rsidR="00114527" w:rsidRPr="00114527">
        <w:rPr>
          <w:rFonts w:ascii="楷體-繁" w:eastAsia="楷體-繁" w:hAnsi="楷體-繁" w:cs="Times" w:hint="eastAsia"/>
          <w:color w:val="000000" w:themeColor="text1"/>
        </w:rPr>
        <w:t>員</w:t>
      </w:r>
      <w:r w:rsidR="00114527" w:rsidRPr="00114527">
        <w:rPr>
          <w:rFonts w:ascii="楷體-繁" w:eastAsia="楷體-繁" w:hAnsi="楷體-繁" w:cs="Times"/>
          <w:color w:val="000000" w:themeColor="text1"/>
        </w:rPr>
        <w:t>忽視他們工作的基本要素</w:t>
      </w:r>
      <w:r w:rsidR="00114527" w:rsidRPr="00114527">
        <w:rPr>
          <w:rFonts w:ascii="楷體-繁" w:eastAsia="楷體-繁" w:hAnsi="楷體-繁" w:cs="Times" w:hint="eastAsia"/>
          <w:color w:val="000000" w:themeColor="text1"/>
        </w:rPr>
        <w:t xml:space="preserve"> </w:t>
      </w:r>
      <w:r w:rsidR="00114527" w:rsidRPr="00114527">
        <w:rPr>
          <w:rFonts w:ascii="楷體-繁" w:eastAsia="楷體-繁" w:hAnsi="楷體-繁" w:cs="Times"/>
          <w:color w:val="000000" w:themeColor="text1"/>
        </w:rPr>
        <w:t>— 或者更糟的是，</w:t>
      </w:r>
      <w:r w:rsidR="00114527" w:rsidRPr="00114527">
        <w:rPr>
          <w:rFonts w:ascii="楷體-繁" w:eastAsia="楷體-繁" w:hAnsi="楷體-繁" w:cs="Times" w:hint="eastAsia"/>
          <w:color w:val="000000" w:themeColor="text1"/>
        </w:rPr>
        <w:t>導致</w:t>
      </w:r>
      <w:r w:rsidR="00114527" w:rsidRPr="00114527">
        <w:rPr>
          <w:rFonts w:ascii="楷體-繁" w:eastAsia="楷體-繁" w:hAnsi="楷體-繁" w:cs="Times"/>
          <w:color w:val="000000" w:themeColor="text1"/>
        </w:rPr>
        <w:t>他們忘記最初為什麼</w:t>
      </w:r>
      <w:r w:rsidR="00114527" w:rsidRPr="00114527">
        <w:rPr>
          <w:rFonts w:ascii="楷體-繁" w:eastAsia="楷體-繁" w:hAnsi="楷體-繁" w:cs="Times" w:hint="eastAsia"/>
          <w:color w:val="000000" w:themeColor="text1"/>
        </w:rPr>
        <w:t>喜歡</w:t>
      </w:r>
      <w:r w:rsidR="00114527" w:rsidRPr="00114527">
        <w:rPr>
          <w:rFonts w:ascii="楷體-繁" w:eastAsia="楷體-繁" w:hAnsi="楷體-繁" w:cs="Times"/>
          <w:color w:val="000000" w:themeColor="text1"/>
        </w:rPr>
        <w:t>自己的工作</w:t>
      </w:r>
      <w:r w:rsidR="00114527" w:rsidRPr="00114527">
        <w:rPr>
          <w:rFonts w:ascii="楷體-繁" w:eastAsia="楷體-繁" w:hAnsi="楷體-繁" w:cs="Times" w:hint="eastAsia"/>
          <w:color w:val="000000" w:themeColor="text1"/>
        </w:rPr>
        <w:t>。</w:t>
      </w:r>
    </w:p>
    <w:p w14:paraId="3D81D84E" w14:textId="03BDD9CB" w:rsidR="00710851" w:rsidRDefault="00710851" w:rsidP="009E4E2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</w:pPr>
      <w:r w:rsidRPr="00710851">
        <w:t>如果</w:t>
      </w:r>
      <w:r w:rsidRPr="00710851">
        <w:rPr>
          <w:rFonts w:hint="eastAsia"/>
        </w:rPr>
        <w:t>你</w:t>
      </w:r>
      <w:r w:rsidRPr="00710851">
        <w:t>覺得自己淹沒</w:t>
      </w:r>
      <w:r w:rsidRPr="00710851">
        <w:rPr>
          <w:rFonts w:hint="eastAsia"/>
        </w:rPr>
        <w:t>在</w:t>
      </w:r>
      <w:r w:rsidRPr="00710851">
        <w:t>細節</w:t>
      </w:r>
      <w:r w:rsidRPr="00710851">
        <w:rPr>
          <w:rFonts w:hint="eastAsia"/>
        </w:rPr>
        <w:t>中</w:t>
      </w:r>
      <w:r w:rsidRPr="00710851">
        <w:t>，請記住以下</w:t>
      </w:r>
      <w:r w:rsidRPr="00710851">
        <w:rPr>
          <w:rFonts w:hint="eastAsia"/>
        </w:rPr>
        <w:t>7</w:t>
      </w:r>
      <w:r w:rsidRPr="00710851">
        <w:t>個提醒：</w:t>
      </w:r>
    </w:p>
    <w:p w14:paraId="6659C22B" w14:textId="00DEA3E9" w:rsidR="00626310" w:rsidRPr="006C3BFF" w:rsidRDefault="00626310" w:rsidP="009E4E29">
      <w:pPr>
        <w:pStyle w:val="a7"/>
        <w:numPr>
          <w:ilvl w:val="0"/>
          <w:numId w:val="33"/>
        </w:numPr>
        <w:spacing w:before="180" w:line="0" w:lineRule="atLeast"/>
        <w:ind w:leftChars="0" w:left="482" w:hanging="482"/>
        <w:rPr>
          <w:b/>
          <w:bCs/>
        </w:rPr>
      </w:pPr>
      <w:r w:rsidRPr="006C3BFF">
        <w:rPr>
          <w:b/>
          <w:bCs/>
        </w:rPr>
        <w:t>採用深思熟慮的方法</w:t>
      </w:r>
    </w:p>
    <w:p w14:paraId="2596920E" w14:textId="4FED809E" w:rsidR="00D4448C" w:rsidRPr="005644DF" w:rsidRDefault="00D4448C" w:rsidP="009E4E29">
      <w:pPr>
        <w:spacing w:beforeLines="50" w:before="180" w:line="0" w:lineRule="atLeast"/>
        <w:jc w:val="both"/>
        <w:rPr>
          <w:rFonts w:ascii="楷體-繁" w:eastAsia="楷體-繁" w:hAnsi="楷體-繁"/>
        </w:rPr>
      </w:pPr>
      <w:r>
        <w:rPr>
          <w:rFonts w:hint="eastAsia"/>
        </w:rPr>
        <w:t xml:space="preserve"> </w:t>
      </w:r>
      <w:r>
        <w:t xml:space="preserve"> </w:t>
      </w:r>
      <w:r w:rsidRPr="00D4448C">
        <w:rPr>
          <w:rFonts w:ascii="楷體-繁" w:eastAsia="楷體-繁" w:hAnsi="楷體-繁"/>
        </w:rPr>
        <w:t>銷售和</w:t>
      </w:r>
      <w:r w:rsidRPr="00D4448C">
        <w:rPr>
          <w:rFonts w:ascii="楷體-繁" w:eastAsia="楷體-繁" w:hAnsi="楷體-繁" w:hint="eastAsia"/>
        </w:rPr>
        <w:t>行</w:t>
      </w:r>
      <w:r w:rsidRPr="00D4448C">
        <w:rPr>
          <w:rFonts w:ascii="楷體-繁" w:eastAsia="楷體-繁" w:hAnsi="楷體-繁"/>
        </w:rPr>
        <w:t>銷專業人</w:t>
      </w:r>
      <w:r w:rsidRPr="00D4448C">
        <w:rPr>
          <w:rFonts w:ascii="楷體-繁" w:eastAsia="楷體-繁" w:hAnsi="楷體-繁" w:hint="eastAsia"/>
        </w:rPr>
        <w:t>員</w:t>
      </w:r>
      <w:r w:rsidRPr="00D4448C">
        <w:rPr>
          <w:rFonts w:ascii="楷體-繁" w:eastAsia="楷體-繁" w:hAnsi="楷體-繁"/>
        </w:rPr>
        <w:t>需要堅韌和</w:t>
      </w:r>
      <w:r w:rsidRPr="00D4448C">
        <w:rPr>
          <w:rFonts w:ascii="楷體-繁" w:eastAsia="楷體-繁" w:hAnsi="楷體-繁" w:hint="eastAsia"/>
        </w:rPr>
        <w:t>勇氣</w:t>
      </w:r>
      <w:r w:rsidRPr="00D4448C">
        <w:rPr>
          <w:rFonts w:ascii="楷體-繁" w:eastAsia="楷體-繁" w:hAnsi="楷體-繁"/>
        </w:rPr>
        <w:t>，但僅僅努力工作並不總</w:t>
      </w:r>
      <w:r w:rsidRPr="00D4448C">
        <w:rPr>
          <w:rFonts w:ascii="楷體-繁" w:eastAsia="楷體-繁" w:hAnsi="楷體-繁" w:hint="eastAsia"/>
        </w:rPr>
        <w:t>是能</w:t>
      </w:r>
      <w:r w:rsidRPr="00D4448C">
        <w:rPr>
          <w:rFonts w:ascii="楷體-繁" w:eastAsia="楷體-繁" w:hAnsi="楷體-繁"/>
        </w:rPr>
        <w:t>帶來更好的結果。有時</w:t>
      </w:r>
      <w:r w:rsidRPr="00D4448C">
        <w:rPr>
          <w:rFonts w:ascii="楷體-繁" w:eastAsia="楷體-繁" w:hAnsi="楷體-繁" w:hint="eastAsia"/>
        </w:rPr>
        <w:t>候</w:t>
      </w:r>
      <w:r w:rsidRPr="00D4448C">
        <w:rPr>
          <w:rFonts w:ascii="楷體-繁" w:eastAsia="楷體-繁" w:hAnsi="楷體-繁"/>
        </w:rPr>
        <w:t>，退一步思考如何更聰明地工作</w:t>
      </w:r>
      <w:r w:rsidRPr="00D4448C">
        <w:rPr>
          <w:rFonts w:ascii="楷體-繁" w:eastAsia="楷體-繁" w:hAnsi="楷體-繁" w:hint="eastAsia"/>
        </w:rPr>
        <w:t>是</w:t>
      </w:r>
      <w:r w:rsidRPr="00D4448C">
        <w:rPr>
          <w:rFonts w:ascii="楷體-繁" w:eastAsia="楷體-繁" w:hAnsi="楷體-繁"/>
        </w:rPr>
        <w:t>很重要</w:t>
      </w:r>
      <w:r w:rsidRPr="00D4448C">
        <w:rPr>
          <w:rFonts w:ascii="楷體-繁" w:eastAsia="楷體-繁" w:hAnsi="楷體-繁" w:hint="eastAsia"/>
        </w:rPr>
        <w:t>的</w:t>
      </w:r>
      <w:r w:rsidRPr="00D4448C">
        <w:rPr>
          <w:rFonts w:ascii="楷體-繁" w:eastAsia="楷體-繁" w:hAnsi="楷體-繁"/>
        </w:rPr>
        <w:t>。擁抱反思和批判性思維來改進你的工作。</w:t>
      </w:r>
    </w:p>
    <w:p w14:paraId="2558F619" w14:textId="136F9B0F" w:rsidR="00626310" w:rsidRPr="006C3BFF" w:rsidRDefault="00626310" w:rsidP="009E4E29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jc w:val="both"/>
        <w:rPr>
          <w:b/>
          <w:bCs/>
        </w:rPr>
      </w:pPr>
      <w:r w:rsidRPr="006C3BFF">
        <w:rPr>
          <w:b/>
          <w:bCs/>
        </w:rPr>
        <w:t>把關懷放在第一位</w:t>
      </w:r>
    </w:p>
    <w:p w14:paraId="61747621" w14:textId="3CFB7642" w:rsidR="0014134E" w:rsidRPr="0014134E" w:rsidRDefault="008F7696" w:rsidP="009E4E29">
      <w:pPr>
        <w:pStyle w:val="Web"/>
        <w:spacing w:beforeLines="50" w:before="180" w:beforeAutospacing="0" w:after="0" w:afterAutospacing="0" w:line="0" w:lineRule="atLeast"/>
        <w:jc w:val="both"/>
      </w:pPr>
      <w:r>
        <w:rPr>
          <w:rFonts w:hint="eastAsia"/>
        </w:rPr>
        <w:t xml:space="preserve"> </w:t>
      </w:r>
      <w:r>
        <w:t xml:space="preserve"> </w:t>
      </w:r>
      <w:r w:rsidRPr="005D130F">
        <w:t>建立關係</w:t>
      </w:r>
      <w:r>
        <w:rPr>
          <w:rFonts w:hint="eastAsia"/>
        </w:rPr>
        <w:t xml:space="preserve"> </w:t>
      </w:r>
      <w:r w:rsidRPr="00120447">
        <w:rPr>
          <w:rFonts w:ascii="楷體-繁" w:eastAsia="楷體-繁" w:hAnsi="楷體-繁" w:cs="Times"/>
          <w:color w:val="000000"/>
        </w:rPr>
        <w:t>—</w:t>
      </w:r>
      <w:r>
        <w:rPr>
          <w:rFonts w:ascii="楷體-繁" w:eastAsia="楷體-繁" w:hAnsi="楷體-繁" w:cs="Times"/>
          <w:color w:val="000000"/>
        </w:rPr>
        <w:t xml:space="preserve"> </w:t>
      </w:r>
      <w:r w:rsidRPr="005D130F">
        <w:t>無論是直接</w:t>
      </w:r>
      <w:r>
        <w:rPr>
          <w:rFonts w:hint="eastAsia"/>
        </w:rPr>
        <w:t>透</w:t>
      </w:r>
      <w:r w:rsidRPr="005D130F">
        <w:t>過銷售還是間接</w:t>
      </w:r>
      <w:r>
        <w:rPr>
          <w:rFonts w:hint="eastAsia"/>
        </w:rPr>
        <w:t>透</w:t>
      </w:r>
      <w:r w:rsidRPr="005D130F">
        <w:t>過</w:t>
      </w:r>
      <w:r>
        <w:rPr>
          <w:rFonts w:hint="eastAsia"/>
        </w:rPr>
        <w:t>行</w:t>
      </w:r>
      <w:r w:rsidRPr="005D130F">
        <w:t>銷</w:t>
      </w:r>
      <w:r>
        <w:rPr>
          <w:rFonts w:hint="eastAsia"/>
        </w:rPr>
        <w:t xml:space="preserve"> </w:t>
      </w:r>
      <w:r w:rsidRPr="00120447">
        <w:rPr>
          <w:rFonts w:ascii="楷體-繁" w:eastAsia="楷體-繁" w:hAnsi="楷體-繁" w:cs="Times"/>
          <w:color w:val="000000"/>
        </w:rPr>
        <w:t>—</w:t>
      </w:r>
      <w:r>
        <w:rPr>
          <w:rFonts w:ascii="楷體-繁" w:eastAsia="楷體-繁" w:hAnsi="楷體-繁" w:cs="Times"/>
          <w:color w:val="000000"/>
        </w:rPr>
        <w:t xml:space="preserve"> </w:t>
      </w:r>
      <w:r>
        <w:rPr>
          <w:rFonts w:ascii="楷體-繁" w:eastAsia="楷體-繁" w:hAnsi="楷體-繁" w:cs="Times" w:hint="eastAsia"/>
          <w:color w:val="000000"/>
        </w:rPr>
        <w:t>都是關於與人們建立關係</w:t>
      </w:r>
      <w:r w:rsidRPr="001C1351">
        <w:rPr>
          <w:rFonts w:ascii="楷體-繁" w:eastAsia="楷體-繁" w:hAnsi="楷體-繁" w:cs="Songti TC"/>
        </w:rPr>
        <w:t>。</w:t>
      </w:r>
      <w:r w:rsidR="0014134E" w:rsidRPr="005D130F">
        <w:t>當人們看到這些嘗試</w:t>
      </w:r>
      <w:r w:rsidR="0014134E">
        <w:rPr>
          <w:rFonts w:hint="eastAsia"/>
        </w:rPr>
        <w:t>連結</w:t>
      </w:r>
      <w:r w:rsidR="0014134E" w:rsidRPr="005D130F">
        <w:t>背後的真正關心和承諾時，他們最容易接受</w:t>
      </w:r>
      <w:r w:rsidR="0014134E">
        <w:rPr>
          <w:rFonts w:hint="eastAsia"/>
        </w:rPr>
        <w:t>這些</w:t>
      </w:r>
      <w:r w:rsidR="0014134E" w:rsidRPr="005D130F">
        <w:t>嘗試</w:t>
      </w:r>
      <w:r w:rsidR="0014134E">
        <w:rPr>
          <w:rFonts w:hint="eastAsia"/>
        </w:rPr>
        <w:t>連結</w:t>
      </w:r>
      <w:r w:rsidR="0014134E" w:rsidRPr="005D130F">
        <w:t>。記住找出你的工作為什麼重要，並與客戶分享。</w:t>
      </w:r>
    </w:p>
    <w:p w14:paraId="04C1CAB2" w14:textId="5DA0DE7D" w:rsidR="00626310" w:rsidRPr="006C3BFF" w:rsidRDefault="00A04A71" w:rsidP="009E4E29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jc w:val="both"/>
        <w:rPr>
          <w:b/>
          <w:bCs/>
        </w:rPr>
      </w:pPr>
      <w:r w:rsidRPr="006C3BFF">
        <w:rPr>
          <w:b/>
          <w:bCs/>
        </w:rPr>
        <w:t>站在客戶的角度</w:t>
      </w:r>
      <w:r w:rsidR="006227CC" w:rsidRPr="006C3BFF">
        <w:rPr>
          <w:rFonts w:hint="eastAsia"/>
          <w:b/>
          <w:bCs/>
        </w:rPr>
        <w:t>看問題</w:t>
      </w:r>
    </w:p>
    <w:p w14:paraId="6BD16013" w14:textId="7F44041C" w:rsidR="005033EA" w:rsidRDefault="005033EA" w:rsidP="009E4E29">
      <w:pPr>
        <w:pStyle w:val="Web"/>
        <w:spacing w:beforeLines="50" w:before="180" w:beforeAutospacing="0" w:after="0" w:afterAutospacing="0" w:line="0" w:lineRule="atLeast"/>
        <w:jc w:val="both"/>
      </w:pPr>
      <w:r>
        <w:rPr>
          <w:rFonts w:hint="eastAsia"/>
        </w:rPr>
        <w:t xml:space="preserve"> </w:t>
      </w:r>
      <w:r>
        <w:t xml:space="preserve"> </w:t>
      </w:r>
      <w:r w:rsidRPr="005D130F">
        <w:t>展示關懷和體貼的具體方</w:t>
      </w:r>
      <w:r>
        <w:rPr>
          <w:rFonts w:hint="eastAsia"/>
        </w:rPr>
        <w:t>式是</w:t>
      </w:r>
      <w:r w:rsidRPr="005D130F">
        <w:t>在銷售或</w:t>
      </w:r>
      <w:r>
        <w:rPr>
          <w:rFonts w:hint="eastAsia"/>
        </w:rPr>
        <w:t>行</w:t>
      </w:r>
      <w:r w:rsidRPr="005D130F">
        <w:t>銷過程的每個階段</w:t>
      </w:r>
      <w:r>
        <w:rPr>
          <w:rFonts w:hint="eastAsia"/>
        </w:rPr>
        <w:t>設身處地</w:t>
      </w:r>
      <w:r>
        <w:rPr>
          <w:rFonts w:ascii="楷體-繁" w:eastAsia="楷體-繁" w:hAnsi="楷體-繁" w:hint="eastAsia"/>
        </w:rPr>
        <w:t>為</w:t>
      </w:r>
      <w:r w:rsidRPr="005D130F">
        <w:t>客戶</w:t>
      </w:r>
      <w:r>
        <w:rPr>
          <w:rFonts w:hint="eastAsia"/>
        </w:rPr>
        <w:t>著想</w:t>
      </w:r>
      <w:r w:rsidRPr="005D130F">
        <w:t>。誰是你的</w:t>
      </w:r>
      <w:r>
        <w:rPr>
          <w:rFonts w:hint="eastAsia"/>
        </w:rPr>
        <w:t>受</w:t>
      </w:r>
      <w:r w:rsidRPr="005D130F">
        <w:t>眾？他們需要什麼？</w:t>
      </w:r>
      <w:r w:rsidR="00986822">
        <w:rPr>
          <w:rFonts w:hint="eastAsia"/>
        </w:rPr>
        <w:t>你現在該如何幫助他們</w:t>
      </w:r>
      <w:r w:rsidR="00986822" w:rsidRPr="00120447">
        <w:rPr>
          <w:rFonts w:ascii="楷體-繁" w:eastAsia="楷體-繁" w:hAnsi="楷體-繁" w:cs="Songti TC" w:hint="eastAsia"/>
          <w:color w:val="000000"/>
        </w:rPr>
        <w:t>？</w:t>
      </w:r>
    </w:p>
    <w:p w14:paraId="2325CC92" w14:textId="158E7094" w:rsidR="00A04A71" w:rsidRPr="006C3BFF" w:rsidRDefault="00A04A71" w:rsidP="009E4E29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jc w:val="both"/>
        <w:rPr>
          <w:b/>
          <w:bCs/>
        </w:rPr>
      </w:pPr>
      <w:r w:rsidRPr="006C3BFF">
        <w:rPr>
          <w:rFonts w:hint="eastAsia"/>
          <w:b/>
          <w:bCs/>
        </w:rPr>
        <w:t>這與你無關</w:t>
      </w:r>
    </w:p>
    <w:p w14:paraId="24820C04" w14:textId="6BAC098E" w:rsidR="001654F4" w:rsidRDefault="001654F4" w:rsidP="009E4E29">
      <w:pPr>
        <w:pStyle w:val="Web"/>
        <w:spacing w:beforeLines="50" w:before="180" w:beforeAutospacing="0" w:after="0" w:afterAutospacing="0" w:line="0" w:lineRule="atLeast"/>
        <w:jc w:val="both"/>
      </w:pPr>
      <w:r>
        <w:rPr>
          <w:rFonts w:hint="eastAsia"/>
        </w:rPr>
        <w:t xml:space="preserve"> </w:t>
      </w:r>
      <w:r>
        <w:t xml:space="preserve"> </w:t>
      </w:r>
      <w:r w:rsidRPr="005D130F">
        <w:t>銷售和</w:t>
      </w:r>
      <w:r>
        <w:rPr>
          <w:rFonts w:hint="eastAsia"/>
        </w:rPr>
        <w:t>行</w:t>
      </w:r>
      <w:r w:rsidRPr="005D130F">
        <w:t>銷團隊比幾乎任何其他專業人</w:t>
      </w:r>
      <w:r>
        <w:rPr>
          <w:rFonts w:hint="eastAsia"/>
        </w:rPr>
        <w:t>員</w:t>
      </w:r>
      <w:r w:rsidRPr="005D130F">
        <w:t>都更</w:t>
      </w:r>
      <w:r>
        <w:rPr>
          <w:rFonts w:hint="eastAsia"/>
        </w:rPr>
        <w:t>容易遭到</w:t>
      </w:r>
      <w:r w:rsidRPr="005D130F">
        <w:t>拒絕。拒絕可能會令人沮喪，但重要的是要記住：這不是</w:t>
      </w:r>
      <w:r>
        <w:rPr>
          <w:rFonts w:hint="eastAsia"/>
        </w:rPr>
        <w:t>針對</w:t>
      </w:r>
      <w:r w:rsidRPr="005D130F">
        <w:t>個人的。</w:t>
      </w:r>
      <w:r w:rsidR="00117687" w:rsidRPr="00120447">
        <w:rPr>
          <w:rFonts w:ascii="楷體-繁" w:eastAsia="楷體-繁" w:hAnsi="楷體-繁" w:cs="PingFang TC" w:hint="eastAsia"/>
        </w:rPr>
        <w:t>「</w:t>
      </w:r>
      <w:r w:rsidR="00117687">
        <w:rPr>
          <w:rFonts w:ascii="楷體-繁" w:eastAsia="楷體-繁" w:hAnsi="楷體-繁" w:cs="PingFang TC" w:hint="eastAsia"/>
        </w:rPr>
        <w:t>不</w:t>
      </w:r>
      <w:r w:rsidR="00117687" w:rsidRPr="00120447">
        <w:rPr>
          <w:rFonts w:ascii="楷體-繁" w:eastAsia="楷體-繁" w:hAnsi="楷體-繁" w:cs="PingFang TC" w:hint="eastAsia"/>
        </w:rPr>
        <w:t>」</w:t>
      </w:r>
      <w:r w:rsidR="00117687">
        <w:rPr>
          <w:rFonts w:hint="eastAsia"/>
        </w:rPr>
        <w:t>與你無關</w:t>
      </w:r>
      <w:r w:rsidR="00117687" w:rsidRPr="00120447">
        <w:rPr>
          <w:rFonts w:ascii="楷體-繁" w:eastAsia="楷體-繁" w:hAnsi="楷體-繁" w:cs="Songti TC" w:hint="eastAsia"/>
          <w:color w:val="000000"/>
        </w:rPr>
        <w:t>；</w:t>
      </w:r>
      <w:r w:rsidR="00117687">
        <w:rPr>
          <w:rFonts w:ascii="楷體-繁" w:eastAsia="楷體-繁" w:hAnsi="楷體-繁" w:cs="Songti TC" w:hint="eastAsia"/>
          <w:color w:val="000000"/>
        </w:rPr>
        <w:t>而是關於客戶對自己的看法</w:t>
      </w:r>
      <w:r w:rsidR="00117687" w:rsidRPr="005D130F">
        <w:t>和他們自己的需求。</w:t>
      </w:r>
    </w:p>
    <w:p w14:paraId="697A0E10" w14:textId="77777777" w:rsidR="006C3BFF" w:rsidRDefault="006C3BFF">
      <w:pPr>
        <w:rPr>
          <w:rFonts w:ascii="Kaiti TC" w:eastAsia="Kaiti TC" w:hAnsi="Kaiti TC"/>
          <w:b/>
          <w:bCs/>
          <w:color w:val="000000" w:themeColor="text1"/>
        </w:rPr>
      </w:pPr>
      <w:r>
        <w:rPr>
          <w:b/>
          <w:bCs/>
        </w:rPr>
        <w:br w:type="page"/>
      </w:r>
    </w:p>
    <w:p w14:paraId="252CA07E" w14:textId="6EFFE17B" w:rsidR="00A04A71" w:rsidRPr="006C3BFF" w:rsidRDefault="00A04A71" w:rsidP="00626310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jc w:val="both"/>
        <w:rPr>
          <w:b/>
          <w:bCs/>
        </w:rPr>
      </w:pPr>
      <w:r w:rsidRPr="006C3BFF">
        <w:rPr>
          <w:b/>
          <w:bCs/>
        </w:rPr>
        <w:lastRenderedPageBreak/>
        <w:t>成為客戶需要的專家</w:t>
      </w:r>
    </w:p>
    <w:p w14:paraId="12A3DE11" w14:textId="7D4B70C6" w:rsidR="0063718A" w:rsidRDefault="00A83E03" w:rsidP="00A83E03">
      <w:pPr>
        <w:pStyle w:val="Web"/>
        <w:spacing w:beforeLines="50" w:before="180" w:beforeAutospacing="0" w:after="0" w:afterAutospacing="0" w:line="0" w:lineRule="atLeast"/>
        <w:jc w:val="both"/>
      </w:pPr>
      <w:r>
        <w:rPr>
          <w:rFonts w:hint="eastAsia"/>
        </w:rPr>
        <w:t xml:space="preserve"> </w:t>
      </w:r>
      <w:r>
        <w:t xml:space="preserve"> </w:t>
      </w:r>
      <w:r w:rsidR="0063718A">
        <w:rPr>
          <w:rFonts w:hint="eastAsia"/>
        </w:rPr>
        <w:t>銷</w:t>
      </w:r>
      <w:r w:rsidRPr="005D130F">
        <w:t>售和</w:t>
      </w:r>
      <w:r>
        <w:rPr>
          <w:rFonts w:hint="eastAsia"/>
        </w:rPr>
        <w:t>行</w:t>
      </w:r>
      <w:r w:rsidRPr="005D130F">
        <w:t>銷</w:t>
      </w:r>
      <w:r>
        <w:rPr>
          <w:rFonts w:hint="eastAsia"/>
        </w:rPr>
        <w:t>口若懸河地羅</w:t>
      </w:r>
      <w:r w:rsidRPr="005D130F">
        <w:t>列</w:t>
      </w:r>
      <w:r w:rsidR="0063718A">
        <w:rPr>
          <w:rFonts w:hint="eastAsia"/>
        </w:rPr>
        <w:t>特性</w:t>
      </w:r>
      <w:r w:rsidRPr="005D130F">
        <w:t>和優</w:t>
      </w:r>
      <w:r w:rsidR="0063718A">
        <w:rPr>
          <w:rFonts w:hint="eastAsia"/>
        </w:rPr>
        <w:t>點</w:t>
      </w:r>
      <w:r w:rsidRPr="005D130F">
        <w:t>的</w:t>
      </w:r>
      <w:r w:rsidR="0063718A">
        <w:rPr>
          <w:rFonts w:hint="eastAsia"/>
        </w:rPr>
        <w:t>時代</w:t>
      </w:r>
      <w:r w:rsidRPr="005D130F">
        <w:t>早已</w:t>
      </w:r>
      <w:r w:rsidR="0063718A">
        <w:rPr>
          <w:rFonts w:hint="eastAsia"/>
        </w:rPr>
        <w:t>過去</w:t>
      </w:r>
      <w:r w:rsidRPr="005D130F">
        <w:t>。</w:t>
      </w:r>
      <w:r w:rsidR="0063718A">
        <w:rPr>
          <w:rFonts w:hint="eastAsia"/>
        </w:rPr>
        <w:t>如</w:t>
      </w:r>
      <w:r w:rsidR="0063718A" w:rsidRPr="005D130F">
        <w:t>今，</w:t>
      </w:r>
      <w:r w:rsidR="0063718A">
        <w:rPr>
          <w:rFonts w:hint="eastAsia"/>
        </w:rPr>
        <w:t>顧</w:t>
      </w:r>
      <w:r w:rsidR="0063718A" w:rsidRPr="005D130F">
        <w:t>客和客戶希望能與能夠回答他們問題的知識淵博的專業人</w:t>
      </w:r>
      <w:r w:rsidR="0063718A">
        <w:rPr>
          <w:rFonts w:hint="eastAsia"/>
        </w:rPr>
        <w:t>員</w:t>
      </w:r>
      <w:r w:rsidR="0063718A" w:rsidRPr="005D130F">
        <w:t>就真正的痛點進行</w:t>
      </w:r>
      <w:r w:rsidR="00D11782">
        <w:rPr>
          <w:rFonts w:hint="eastAsia"/>
        </w:rPr>
        <w:t>睿</w:t>
      </w:r>
      <w:r w:rsidR="0063718A" w:rsidRPr="005D130F">
        <w:t>智</w:t>
      </w:r>
      <w:r w:rsidR="00D11782">
        <w:rPr>
          <w:rFonts w:hint="eastAsia"/>
        </w:rPr>
        <w:t>的</w:t>
      </w:r>
      <w:r w:rsidR="0063718A" w:rsidRPr="005D130F">
        <w:t>對話。</w:t>
      </w:r>
      <w:r w:rsidR="00D11782" w:rsidRPr="005D130F">
        <w:t>成為</w:t>
      </w:r>
      <w:r w:rsidR="00D11782">
        <w:rPr>
          <w:rFonts w:hint="eastAsia"/>
        </w:rPr>
        <w:t>這</w:t>
      </w:r>
      <w:r w:rsidR="00E76D31">
        <w:rPr>
          <w:rFonts w:hint="eastAsia"/>
        </w:rPr>
        <w:t>方面的</w:t>
      </w:r>
      <w:r w:rsidR="00D11782" w:rsidRPr="005D130F">
        <w:t>專家，</w:t>
      </w:r>
      <w:r w:rsidR="00D11782">
        <w:rPr>
          <w:rFonts w:hint="eastAsia"/>
        </w:rPr>
        <w:t>你就</w:t>
      </w:r>
      <w:r w:rsidR="00D11782" w:rsidRPr="005D130F">
        <w:t>可以建立穩固的專業關係，從而為</w:t>
      </w:r>
      <w:r w:rsidR="00D11782">
        <w:rPr>
          <w:rFonts w:hint="eastAsia"/>
        </w:rPr>
        <w:t>你</w:t>
      </w:r>
      <w:r w:rsidR="00D11782" w:rsidRPr="005D130F">
        <w:t>的團隊帶來回報。</w:t>
      </w:r>
    </w:p>
    <w:p w14:paraId="6E5DCEBB" w14:textId="11A182F3" w:rsidR="00A04A71" w:rsidRPr="006C3BFF" w:rsidRDefault="007A02DF" w:rsidP="00626310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jc w:val="both"/>
        <w:rPr>
          <w:b/>
          <w:bCs/>
        </w:rPr>
      </w:pPr>
      <w:r w:rsidRPr="006C3BFF">
        <w:rPr>
          <w:rFonts w:hint="eastAsia"/>
          <w:b/>
          <w:bCs/>
        </w:rPr>
        <w:t>永遠不要停止學習</w:t>
      </w:r>
    </w:p>
    <w:p w14:paraId="3D9AC54C" w14:textId="764FE37D" w:rsidR="002C754F" w:rsidRDefault="002C754F" w:rsidP="002C754F">
      <w:pPr>
        <w:pStyle w:val="Web"/>
        <w:spacing w:beforeLines="50" w:before="180" w:beforeAutospacing="0" w:after="0" w:afterAutospacing="0" w:line="0" w:lineRule="atLeast"/>
        <w:jc w:val="both"/>
      </w:pPr>
      <w:r>
        <w:rPr>
          <w:rFonts w:hint="eastAsia"/>
        </w:rPr>
        <w:t xml:space="preserve"> </w:t>
      </w:r>
      <w:r>
        <w:t xml:space="preserve"> </w:t>
      </w:r>
      <w:r w:rsidRPr="005D130F">
        <w:t>當銷售和</w:t>
      </w:r>
      <w:r>
        <w:rPr>
          <w:rFonts w:hint="eastAsia"/>
        </w:rPr>
        <w:t>行</w:t>
      </w:r>
      <w:r w:rsidRPr="005D130F">
        <w:rPr>
          <w:rFonts w:hint="eastAsia"/>
        </w:rPr>
        <w:t>銷</w:t>
      </w:r>
      <w:r w:rsidRPr="005D130F">
        <w:t>專業人</w:t>
      </w:r>
      <w:r>
        <w:rPr>
          <w:rFonts w:hint="eastAsia"/>
        </w:rPr>
        <w:t>員</w:t>
      </w:r>
      <w:r w:rsidRPr="005D130F">
        <w:t>將自己的職業視為無限學習和成長的機會時，他們</w:t>
      </w:r>
      <w:r>
        <w:rPr>
          <w:rFonts w:hint="eastAsia"/>
        </w:rPr>
        <w:t>就會</w:t>
      </w:r>
      <w:r w:rsidRPr="005D130F">
        <w:t>處於最佳狀態。也不要</w:t>
      </w:r>
      <w:r>
        <w:rPr>
          <w:rFonts w:hint="eastAsia"/>
        </w:rPr>
        <w:t>把自己</w:t>
      </w:r>
      <w:r w:rsidRPr="005D130F">
        <w:t>局限</w:t>
      </w:r>
      <w:r>
        <w:rPr>
          <w:rFonts w:hint="eastAsia"/>
        </w:rPr>
        <w:t>在</w:t>
      </w:r>
      <w:r w:rsidRPr="005D130F">
        <w:t>學習公司的產品</w:t>
      </w:r>
      <w:r>
        <w:rPr>
          <w:rFonts w:hint="eastAsia"/>
        </w:rPr>
        <w:t>上</w:t>
      </w:r>
      <w:r w:rsidRPr="005D130F">
        <w:t>：</w:t>
      </w:r>
      <w:r>
        <w:rPr>
          <w:rFonts w:hint="eastAsia"/>
        </w:rPr>
        <w:t>多學習</w:t>
      </w:r>
      <w:r w:rsidRPr="005D130F">
        <w:t>溝通、積極傾聽、人們如何做決</w:t>
      </w:r>
      <w:r>
        <w:rPr>
          <w:rFonts w:hint="eastAsia"/>
        </w:rPr>
        <w:t>定</w:t>
      </w:r>
      <w:r w:rsidRPr="005D130F">
        <w:t>等</w:t>
      </w:r>
      <w:r>
        <w:rPr>
          <w:rFonts w:hint="eastAsia"/>
        </w:rPr>
        <w:t>方面的知識</w:t>
      </w:r>
      <w:r w:rsidRPr="005D130F">
        <w:t>。</w:t>
      </w:r>
      <w:r w:rsidRPr="00187616">
        <w:rPr>
          <w:rFonts w:hint="eastAsia"/>
        </w:rPr>
        <w:t>你了解得越多，</w:t>
      </w:r>
      <w:r w:rsidRPr="005D130F">
        <w:t>你就越有能力應對新的挑戰。</w:t>
      </w:r>
    </w:p>
    <w:p w14:paraId="0E21DC22" w14:textId="33681176" w:rsidR="007A02DF" w:rsidRPr="006C3BFF" w:rsidRDefault="007A02DF" w:rsidP="00626310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jc w:val="both"/>
        <w:rPr>
          <w:b/>
          <w:bCs/>
        </w:rPr>
      </w:pPr>
      <w:r w:rsidRPr="006C3BFF">
        <w:rPr>
          <w:b/>
          <w:bCs/>
        </w:rPr>
        <w:t>建立你的團隊</w:t>
      </w:r>
    </w:p>
    <w:p w14:paraId="3A72A5AC" w14:textId="173AEB9E" w:rsidR="004306F7" w:rsidRDefault="004306F7" w:rsidP="004306F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ongti TC"/>
        </w:rPr>
      </w:pPr>
      <w:r>
        <w:rPr>
          <w:rFonts w:hint="eastAsia"/>
        </w:rPr>
        <w:t xml:space="preserve"> </w:t>
      </w:r>
      <w:r>
        <w:t xml:space="preserve"> </w:t>
      </w:r>
      <w:r w:rsidRPr="004306F7">
        <w:rPr>
          <w:rFonts w:ascii="Lato" w:hAnsi="Lato"/>
        </w:rPr>
        <w:t>無論是你信任的導師</w:t>
      </w:r>
      <w:r w:rsidRPr="005D130F">
        <w:rPr>
          <w:rFonts w:ascii="Lato" w:hAnsi="Lato"/>
        </w:rPr>
        <w:t>、一群始終支</w:t>
      </w:r>
      <w:r w:rsidR="00C467EF">
        <w:rPr>
          <w:rFonts w:ascii="Lato" w:hAnsi="Lato" w:hint="eastAsia"/>
        </w:rPr>
        <w:t>援</w:t>
      </w:r>
      <w:r>
        <w:rPr>
          <w:rFonts w:ascii="Lato" w:hAnsi="Lato" w:hint="eastAsia"/>
        </w:rPr>
        <w:t>你</w:t>
      </w:r>
      <w:r w:rsidRPr="005D130F">
        <w:rPr>
          <w:rFonts w:ascii="Lato" w:hAnsi="Lato"/>
        </w:rPr>
        <w:t>的同事，</w:t>
      </w:r>
      <w:r>
        <w:rPr>
          <w:rFonts w:ascii="Lato" w:hAnsi="Lato" w:hint="eastAsia"/>
        </w:rPr>
        <w:t>或者像</w:t>
      </w:r>
      <w:r w:rsidRPr="005D130F">
        <w:rPr>
          <w:rFonts w:ascii="Lato" w:hAnsi="Lato"/>
        </w:rPr>
        <w:t>招聘人員這樣經驗豐富的外部資源，</w:t>
      </w:r>
      <w:r w:rsidR="00C467EF">
        <w:rPr>
          <w:rFonts w:ascii="Lato" w:hAnsi="Lato" w:hint="eastAsia"/>
        </w:rPr>
        <w:t>吊讓自己與</w:t>
      </w:r>
      <w:r>
        <w:rPr>
          <w:rFonts w:ascii="Lato" w:hAnsi="Lato" w:hint="eastAsia"/>
        </w:rPr>
        <w:t>那些成功和關心你成功的人</w:t>
      </w:r>
      <w:r w:rsidR="00C467EF">
        <w:rPr>
          <w:rFonts w:ascii="Lato" w:hAnsi="Lato" w:hint="eastAsia"/>
        </w:rPr>
        <w:t>在一起</w:t>
      </w:r>
      <w:r w:rsidRPr="001C1351">
        <w:rPr>
          <w:rFonts w:ascii="楷體-繁" w:eastAsia="楷體-繁" w:hAnsi="楷體-繁" w:cs="Songti TC"/>
        </w:rPr>
        <w:t>。</w:t>
      </w:r>
    </w:p>
    <w:p w14:paraId="0B5B7B49" w14:textId="77E4BAD5" w:rsidR="00D269C2" w:rsidRPr="00723883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723883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723883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723883">
        <w:rPr>
          <w:rFonts w:ascii="楷體-繁" w:eastAsia="楷體-繁" w:hAnsi="楷體-繁" w:cs="PingFang TC" w:hint="eastAsia"/>
          <w:color w:val="000000"/>
        </w:rPr>
        <w:t>：</w:t>
      </w:r>
      <w:r w:rsidR="00723883" w:rsidRPr="00723883">
        <w:rPr>
          <w:rFonts w:ascii="楷體-繁" w:eastAsia="楷體-繁" w:hAnsi="楷體-繁"/>
          <w:color w:val="000000"/>
        </w:rPr>
        <w:t>SMR Group</w:t>
      </w:r>
      <w:r w:rsidR="00723883" w:rsidRPr="00723883">
        <w:rPr>
          <w:rFonts w:ascii="楷體-繁" w:eastAsia="楷體-繁" w:hAnsi="楷體-繁"/>
          <w:color w:val="000000"/>
          <w:shd w:val="clear" w:color="auto" w:fill="FFFFFF"/>
        </w:rPr>
        <w:t> website</w:t>
      </w:r>
      <w:r w:rsidRPr="00723883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723883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C8ED" w14:textId="77777777" w:rsidR="00695B79" w:rsidRDefault="00695B79" w:rsidP="00D432A3">
      <w:pPr>
        <w:spacing w:before="120"/>
      </w:pPr>
      <w:r>
        <w:separator/>
      </w:r>
    </w:p>
  </w:endnote>
  <w:endnote w:type="continuationSeparator" w:id="0">
    <w:p w14:paraId="2F010C1A" w14:textId="77777777" w:rsidR="00695B79" w:rsidRDefault="00695B79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4DCC" w14:textId="77777777" w:rsidR="00695B79" w:rsidRDefault="00695B79" w:rsidP="00D432A3">
      <w:pPr>
        <w:spacing w:before="120"/>
      </w:pPr>
      <w:r>
        <w:separator/>
      </w:r>
    </w:p>
  </w:footnote>
  <w:footnote w:type="continuationSeparator" w:id="0">
    <w:p w14:paraId="0DE92FB2" w14:textId="77777777" w:rsidR="00695B79" w:rsidRDefault="00695B79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32E2E"/>
    <w:multiLevelType w:val="hybridMultilevel"/>
    <w:tmpl w:val="95F8D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8"/>
  </w:num>
  <w:num w:numId="5" w16cid:durableId="583539964">
    <w:abstractNumId w:val="11"/>
  </w:num>
  <w:num w:numId="6" w16cid:durableId="1800222593">
    <w:abstractNumId w:val="32"/>
  </w:num>
  <w:num w:numId="7" w16cid:durableId="640961866">
    <w:abstractNumId w:val="19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5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4"/>
  </w:num>
  <w:num w:numId="20" w16cid:durableId="104428200">
    <w:abstractNumId w:val="12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1"/>
  </w:num>
  <w:num w:numId="24" w16cid:durableId="1561479451">
    <w:abstractNumId w:val="21"/>
  </w:num>
  <w:num w:numId="25" w16cid:durableId="850799059">
    <w:abstractNumId w:val="27"/>
  </w:num>
  <w:num w:numId="26" w16cid:durableId="1262833536">
    <w:abstractNumId w:val="16"/>
  </w:num>
  <w:num w:numId="27" w16cid:durableId="286399771">
    <w:abstractNumId w:val="28"/>
  </w:num>
  <w:num w:numId="28" w16cid:durableId="1705062287">
    <w:abstractNumId w:val="17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2072536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25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15E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27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687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34E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4F4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616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38D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9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54F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C11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6F7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3EA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7B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53E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6F9D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4D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6E6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0F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CC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310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18A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79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3BFF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51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883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2DF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9E9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E8C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696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22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4A7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E29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57E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A71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03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42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0F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7EF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5BA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C7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088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782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C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31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34</cp:revision>
  <cp:lastPrinted>2020-11-23T11:44:00Z</cp:lastPrinted>
  <dcterms:created xsi:type="dcterms:W3CDTF">2022-04-24T10:28:00Z</dcterms:created>
  <dcterms:modified xsi:type="dcterms:W3CDTF">2022-05-02T00:35:00Z</dcterms:modified>
</cp:coreProperties>
</file>