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2B6A03E4" w:rsidR="00345C13" w:rsidRPr="00046AE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46AEA">
        <w:rPr>
          <w:rFonts w:ascii="Kaiti TC" w:eastAsia="Kaiti TC" w:hAnsi="Kaiti TC" w:hint="eastAsia"/>
          <w:color w:val="000000" w:themeColor="text1"/>
        </w:rPr>
        <w:t>20</w:t>
      </w:r>
      <w:r w:rsidR="00CE796E" w:rsidRPr="00046AEA">
        <w:rPr>
          <w:rFonts w:ascii="Kaiti TC" w:eastAsia="Kaiti TC" w:hAnsi="Kaiti TC"/>
          <w:color w:val="000000" w:themeColor="text1"/>
        </w:rPr>
        <w:t>2</w:t>
      </w:r>
      <w:r w:rsidR="00554103" w:rsidRPr="00046AEA">
        <w:rPr>
          <w:rFonts w:ascii="Kaiti TC" w:eastAsia="Kaiti TC" w:hAnsi="Kaiti TC"/>
          <w:color w:val="000000" w:themeColor="text1"/>
        </w:rPr>
        <w:t>2</w:t>
      </w:r>
      <w:r w:rsidR="00CE796E" w:rsidRPr="00046AEA">
        <w:rPr>
          <w:rFonts w:ascii="Kaiti TC" w:eastAsia="Kaiti TC" w:hAnsi="Kaiti TC"/>
          <w:color w:val="000000" w:themeColor="text1"/>
        </w:rPr>
        <w:t>-</w:t>
      </w:r>
      <w:r w:rsidR="00E52D86" w:rsidRPr="00046AEA">
        <w:rPr>
          <w:rFonts w:ascii="Kaiti TC" w:eastAsia="Kaiti TC" w:hAnsi="Kaiti TC"/>
          <w:color w:val="000000" w:themeColor="text1"/>
        </w:rPr>
        <w:t>0</w:t>
      </w:r>
      <w:r w:rsidR="005A0D24" w:rsidRPr="00046AEA">
        <w:rPr>
          <w:rFonts w:ascii="Kaiti TC" w:eastAsia="Kaiti TC" w:hAnsi="Kaiti TC"/>
          <w:color w:val="000000" w:themeColor="text1"/>
        </w:rPr>
        <w:t>3</w:t>
      </w:r>
      <w:r w:rsidR="00C649C7" w:rsidRPr="00046AEA">
        <w:rPr>
          <w:rFonts w:ascii="Kaiti TC" w:eastAsia="Kaiti TC" w:hAnsi="Kaiti TC" w:hint="eastAsia"/>
          <w:color w:val="000000" w:themeColor="text1"/>
        </w:rPr>
        <w:t>-</w:t>
      </w:r>
      <w:r w:rsidR="005A0D24" w:rsidRPr="00046AEA">
        <w:rPr>
          <w:rFonts w:ascii="Kaiti TC" w:eastAsia="Kaiti TC" w:hAnsi="Kaiti TC"/>
          <w:color w:val="000000" w:themeColor="text1"/>
        </w:rPr>
        <w:t>2</w:t>
      </w:r>
      <w:r w:rsidR="00C62BDB" w:rsidRPr="00046AEA">
        <w:rPr>
          <w:rFonts w:ascii="Kaiti TC" w:eastAsia="Kaiti TC" w:hAnsi="Kaiti TC"/>
          <w:color w:val="000000" w:themeColor="text1"/>
        </w:rPr>
        <w:t>1</w:t>
      </w:r>
    </w:p>
    <w:p w14:paraId="13CB33E9" w14:textId="2C4A7C9D" w:rsidR="000D6011" w:rsidRPr="00046AE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46AEA">
        <w:rPr>
          <w:rFonts w:ascii="楷體-繁" w:eastAsia="楷體-繁" w:hAnsi="楷體-繁" w:hint="eastAsia"/>
          <w:b/>
          <w:color w:val="000000" w:themeColor="text1"/>
        </w:rPr>
        <w:t>譯者</w:t>
      </w:r>
      <w:r w:rsidRPr="00046AEA">
        <w:rPr>
          <w:rFonts w:ascii="楷體-繁" w:eastAsia="楷體-繁" w:hAnsi="楷體-繁" w:cs="Songti TC" w:hint="eastAsia"/>
          <w:color w:val="000000" w:themeColor="text1"/>
        </w:rPr>
        <w:t>．</w:t>
      </w:r>
      <w:r w:rsidRPr="00046AEA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046AE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553A9B48" w:rsidR="0054190B" w:rsidRPr="00046AEA" w:rsidRDefault="009535C1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046AEA">
        <w:rPr>
          <w:rFonts w:ascii="楷體-繁" w:eastAsia="楷體-繁" w:hAnsi="楷體-繁" w:cs="PingFang TC"/>
          <w:color w:val="000000" w:themeColor="text1"/>
          <w:sz w:val="32"/>
          <w:szCs w:val="32"/>
        </w:rPr>
        <w:t>生物製藥領域10個</w:t>
      </w:r>
      <w:r w:rsidR="007F7BF0" w:rsidRPr="00046AEA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吸引人</w:t>
      </w:r>
      <w:r w:rsidR="00215251" w:rsidRPr="00046AEA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的</w:t>
      </w:r>
      <w:r w:rsidRPr="00046AEA">
        <w:rPr>
          <w:rFonts w:ascii="楷體-繁" w:eastAsia="楷體-繁" w:hAnsi="楷體-繁" w:cs="PingFang TC"/>
          <w:color w:val="000000" w:themeColor="text1"/>
          <w:sz w:val="32"/>
          <w:szCs w:val="32"/>
        </w:rPr>
        <w:t>職位</w:t>
      </w:r>
    </w:p>
    <w:p w14:paraId="04F256AA" w14:textId="193F6D95" w:rsidR="00215251" w:rsidRPr="00046AEA" w:rsidRDefault="00215251" w:rsidP="000D20C1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/>
        </w:rPr>
        <w:t>生物製藥行業是一個進步的領域，專注於</w:t>
      </w:r>
      <w:r w:rsidRPr="00046AEA">
        <w:rPr>
          <w:rFonts w:ascii="inherit" w:hAnsi="inherit" w:hint="eastAsia"/>
        </w:rPr>
        <w:t>提高活</w:t>
      </w:r>
      <w:r w:rsidRPr="00046AEA">
        <w:rPr>
          <w:rFonts w:ascii="inherit" w:hAnsi="inherit"/>
        </w:rPr>
        <w:t>生物體的</w:t>
      </w:r>
      <w:r w:rsidRPr="00046AEA">
        <w:rPr>
          <w:rFonts w:ascii="inherit" w:hAnsi="inherit" w:hint="eastAsia"/>
        </w:rPr>
        <w:t>生存</w:t>
      </w:r>
      <w:r w:rsidRPr="00046AEA">
        <w:rPr>
          <w:rFonts w:ascii="inherit" w:hAnsi="inherit"/>
        </w:rPr>
        <w:t>條件。</w:t>
      </w:r>
    </w:p>
    <w:p w14:paraId="315BA062" w14:textId="64B769DA" w:rsidR="00A0199C" w:rsidRPr="00046AEA" w:rsidRDefault="00A0199C" w:rsidP="00215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/>
        </w:rPr>
        <w:t>考慮到最近</w:t>
      </w:r>
      <w:r w:rsidRPr="00046AEA">
        <w:rPr>
          <w:rFonts w:ascii="inherit" w:hAnsi="inherit"/>
        </w:rPr>
        <w:t>COVID-19</w:t>
      </w:r>
      <w:r w:rsidRPr="00046AEA">
        <w:rPr>
          <w:rFonts w:ascii="inherit" w:hAnsi="inherit"/>
        </w:rPr>
        <w:t>疫苗的</w:t>
      </w:r>
      <w:r w:rsidRPr="00046AEA">
        <w:rPr>
          <w:rFonts w:ascii="inherit" w:hAnsi="inherit" w:hint="eastAsia"/>
        </w:rPr>
        <w:t>研</w:t>
      </w:r>
      <w:r w:rsidRPr="00046AEA">
        <w:rPr>
          <w:rFonts w:ascii="inherit" w:hAnsi="inherit"/>
        </w:rPr>
        <w:t>發，</w:t>
      </w:r>
      <w:r w:rsidRPr="00046AEA">
        <w:rPr>
          <w:rFonts w:ascii="inherit" w:hAnsi="inherit" w:hint="eastAsia"/>
        </w:rPr>
        <w:t>人們</w:t>
      </w:r>
      <w:r w:rsidRPr="00046AEA">
        <w:rPr>
          <w:rFonts w:ascii="inherit" w:hAnsi="inherit"/>
        </w:rPr>
        <w:t>對生物製藥行業的興趣急劇</w:t>
      </w:r>
      <w:r w:rsidRPr="00046AEA">
        <w:rPr>
          <w:rFonts w:ascii="inherit" w:hAnsi="inherit" w:hint="eastAsia"/>
        </w:rPr>
        <w:t>增</w:t>
      </w:r>
      <w:r w:rsidRPr="00046AEA">
        <w:rPr>
          <w:rFonts w:ascii="inherit" w:hAnsi="inherit"/>
        </w:rPr>
        <w:t>加。</w:t>
      </w:r>
      <w:r w:rsidRPr="00046AEA">
        <w:rPr>
          <w:rFonts w:ascii="inherit" w:hAnsi="inherit" w:hint="eastAsia"/>
        </w:rPr>
        <w:t>這</w:t>
      </w:r>
      <w:r w:rsidRPr="00046AEA">
        <w:rPr>
          <w:rFonts w:ascii="inherit" w:hAnsi="inherit"/>
        </w:rPr>
        <w:t>是由於</w:t>
      </w:r>
      <w:r w:rsidRPr="00046AEA">
        <w:rPr>
          <w:rFonts w:ascii="inherit" w:hAnsi="inherit" w:hint="eastAsia"/>
        </w:rPr>
        <w:t>疫情</w:t>
      </w:r>
      <w:r w:rsidRPr="00046AEA">
        <w:rPr>
          <w:rFonts w:ascii="inherit" w:hAnsi="inherit"/>
        </w:rPr>
        <w:t>而增長的</w:t>
      </w:r>
      <w:r w:rsidRPr="00046AEA">
        <w:rPr>
          <w:rFonts w:ascii="inherit" w:hAnsi="inherit" w:hint="eastAsia"/>
        </w:rPr>
        <w:t>唯一</w:t>
      </w:r>
      <w:r w:rsidRPr="00046AEA">
        <w:rPr>
          <w:rFonts w:ascii="inherit" w:hAnsi="inherit"/>
        </w:rPr>
        <w:t>行業之一。隨著這</w:t>
      </w:r>
      <w:r w:rsidRPr="00046AEA">
        <w:rPr>
          <w:rFonts w:ascii="inherit" w:hAnsi="inherit" w:hint="eastAsia"/>
        </w:rPr>
        <w:t>一</w:t>
      </w:r>
      <w:r w:rsidRPr="00046AEA">
        <w:rPr>
          <w:rFonts w:ascii="inherit" w:hAnsi="inherit"/>
        </w:rPr>
        <w:t>增長，想要進入</w:t>
      </w:r>
      <w:r w:rsidRPr="00046AEA">
        <w:rPr>
          <w:rFonts w:ascii="inherit" w:hAnsi="inherit" w:hint="eastAsia"/>
        </w:rPr>
        <w:t>這一</w:t>
      </w:r>
      <w:r w:rsidRPr="00046AEA">
        <w:rPr>
          <w:rFonts w:ascii="inherit" w:hAnsi="inherit"/>
        </w:rPr>
        <w:t>領域的人</w:t>
      </w:r>
      <w:r w:rsidRPr="00046AEA">
        <w:rPr>
          <w:rFonts w:ascii="inherit" w:hAnsi="inherit" w:hint="eastAsia"/>
        </w:rPr>
        <w:t>有大量的</w:t>
      </w:r>
      <w:r w:rsidRPr="00046AEA">
        <w:rPr>
          <w:rFonts w:ascii="inherit" w:hAnsi="inherit"/>
        </w:rPr>
        <w:t>工作機會。</w:t>
      </w:r>
    </w:p>
    <w:p w14:paraId="77725E6E" w14:textId="394F48F8" w:rsidR="00A75EDD" w:rsidRPr="00046AEA" w:rsidRDefault="005B44C7" w:rsidP="00215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 w:hint="eastAsia"/>
        </w:rPr>
        <w:t>從事</w:t>
      </w:r>
      <w:r w:rsidRPr="00046AEA">
        <w:rPr>
          <w:rFonts w:ascii="inherit" w:hAnsi="inherit"/>
        </w:rPr>
        <w:t>生物製藥</w:t>
      </w:r>
      <w:r w:rsidRPr="00046AEA">
        <w:rPr>
          <w:rFonts w:ascii="inherit" w:hAnsi="inherit" w:hint="eastAsia"/>
        </w:rPr>
        <w:t>领域的敏感專案</w:t>
      </w:r>
      <w:r w:rsidRPr="00046AEA">
        <w:rPr>
          <w:rFonts w:ascii="inherit" w:hAnsi="inherit"/>
        </w:rPr>
        <w:t>需要經驗豐富的員工</w:t>
      </w:r>
      <w:r w:rsidRPr="00046AEA">
        <w:rPr>
          <w:rFonts w:ascii="楷體-繁" w:eastAsia="楷體-繁" w:hAnsi="楷體-繁" w:cs="Songti TC"/>
        </w:rPr>
        <w:t>。</w:t>
      </w:r>
      <w:r w:rsidRPr="00046AEA">
        <w:rPr>
          <w:rFonts w:ascii="inherit" w:hAnsi="inherit" w:hint="eastAsia"/>
        </w:rPr>
        <w:t>如今，</w:t>
      </w:r>
      <w:r w:rsidRPr="00046AEA">
        <w:rPr>
          <w:rFonts w:ascii="inherit" w:hAnsi="inherit"/>
        </w:rPr>
        <w:t>涉及技術和科學的組合</w:t>
      </w:r>
      <w:r w:rsidR="00D43AC5" w:rsidRPr="00046AEA">
        <w:rPr>
          <w:rFonts w:ascii="inherit" w:hAnsi="inherit" w:hint="eastAsia"/>
        </w:rPr>
        <w:t>角色</w:t>
      </w:r>
      <w:r w:rsidRPr="00046AEA">
        <w:rPr>
          <w:rFonts w:ascii="inherit" w:hAnsi="inherit"/>
        </w:rPr>
        <w:t>比以往任何時候都更受歡迎。</w:t>
      </w:r>
    </w:p>
    <w:p w14:paraId="6B64C143" w14:textId="07F23A43" w:rsidR="005B44C7" w:rsidRPr="00046AEA" w:rsidRDefault="00A75EDD" w:rsidP="002152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/>
        </w:rPr>
        <w:t>在生物製藥行業尋找工作的人有無數的就業機會。從研究開發到銷售，該行業為該領域的工作提供了無數就業機會。</w:t>
      </w:r>
      <w:r w:rsidRPr="00046AEA">
        <w:rPr>
          <w:rFonts w:ascii="inherit" w:hAnsi="inherit" w:hint="eastAsia"/>
        </w:rPr>
        <w:t>只要具備適</w:t>
      </w:r>
      <w:r w:rsidRPr="00046AEA">
        <w:rPr>
          <w:rFonts w:ascii="inherit" w:hAnsi="inherit"/>
        </w:rPr>
        <w:t>當的資格和才能</w:t>
      </w:r>
      <w:r w:rsidRPr="00046AEA">
        <w:rPr>
          <w:rFonts w:ascii="楷體-繁" w:eastAsia="楷體-繁" w:hAnsi="楷體-繁"/>
        </w:rPr>
        <w:t>，</w:t>
      </w:r>
      <w:r w:rsidRPr="00046AEA">
        <w:rPr>
          <w:rFonts w:ascii="楷體-繁" w:eastAsia="楷體-繁" w:hAnsi="楷體-繁" w:hint="eastAsia"/>
        </w:rPr>
        <w:t>就</w:t>
      </w:r>
      <w:r w:rsidR="003A4BBE" w:rsidRPr="00046AEA">
        <w:rPr>
          <w:rFonts w:ascii="楷體-繁" w:eastAsia="楷體-繁" w:hAnsi="楷體-繁" w:hint="eastAsia"/>
        </w:rPr>
        <w:t>可以</w:t>
      </w:r>
      <w:r w:rsidRPr="00046AEA">
        <w:rPr>
          <w:rFonts w:ascii="inherit" w:hAnsi="inherit" w:hint="eastAsia"/>
        </w:rPr>
        <w:t>在</w:t>
      </w:r>
      <w:r w:rsidRPr="00046AEA">
        <w:rPr>
          <w:rFonts w:ascii="inherit" w:hAnsi="inherit"/>
        </w:rPr>
        <w:t>生物製藥領域創造奇</w:t>
      </w:r>
      <w:r w:rsidR="003A4BBE" w:rsidRPr="00046AEA">
        <w:rPr>
          <w:rFonts w:ascii="inherit" w:hAnsi="inherit" w:hint="eastAsia"/>
        </w:rPr>
        <w:t>蹟</w:t>
      </w:r>
      <w:r w:rsidRPr="00046AEA">
        <w:rPr>
          <w:rFonts w:ascii="inherit" w:hAnsi="inherit"/>
        </w:rPr>
        <w:t>。</w:t>
      </w:r>
    </w:p>
    <w:p w14:paraId="70DD1E48" w14:textId="6381BDAA" w:rsidR="00C60CE2" w:rsidRPr="00046AEA" w:rsidRDefault="006B3D8F" w:rsidP="00286BC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/>
        </w:rPr>
        <w:t>如果</w:t>
      </w:r>
      <w:r w:rsidRPr="00046AEA">
        <w:rPr>
          <w:rFonts w:ascii="inherit" w:hAnsi="inherit" w:hint="eastAsia"/>
        </w:rPr>
        <w:t>你</w:t>
      </w:r>
      <w:r w:rsidRPr="00046AEA">
        <w:rPr>
          <w:rFonts w:ascii="inherit" w:hAnsi="inherit"/>
        </w:rPr>
        <w:t>想在生物製藥行業開始職業生涯，</w:t>
      </w:r>
      <w:r w:rsidR="00C60CE2" w:rsidRPr="00046AEA">
        <w:rPr>
          <w:rFonts w:ascii="inherit" w:hAnsi="inherit"/>
        </w:rPr>
        <w:t>可能很難知道從哪裡開始。為了提供幫助，我們收集了有關生物製藥領域</w:t>
      </w:r>
      <w:r w:rsidR="00C60CE2" w:rsidRPr="00046AEA">
        <w:rPr>
          <w:rFonts w:ascii="inherit" w:hAnsi="inherit"/>
        </w:rPr>
        <w:t>10</w:t>
      </w:r>
      <w:r w:rsidR="00C60CE2" w:rsidRPr="00046AEA">
        <w:rPr>
          <w:rFonts w:ascii="inherit" w:hAnsi="inherit"/>
        </w:rPr>
        <w:t>個職位的資訊，以幫助</w:t>
      </w:r>
      <w:r w:rsidR="00C60CE2" w:rsidRPr="00046AEA">
        <w:rPr>
          <w:rFonts w:ascii="inherit" w:hAnsi="inherit" w:hint="eastAsia"/>
        </w:rPr>
        <w:t>你選擇合適的工作。</w:t>
      </w:r>
    </w:p>
    <w:p w14:paraId="1543E5B2" w14:textId="77777777" w:rsidR="00FE7EFB" w:rsidRPr="00046AEA" w:rsidRDefault="00FE7EFB" w:rsidP="002F4682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什麼是生物製藥行業？</w:t>
      </w:r>
    </w:p>
    <w:p w14:paraId="72B1D030" w14:textId="3C4759EC" w:rsidR="006B3D8F" w:rsidRPr="00046AEA" w:rsidRDefault="00133BD1" w:rsidP="00FE7EFB">
      <w:pPr>
        <w:pStyle w:val="Web"/>
        <w:spacing w:beforeLines="50" w:before="180" w:beforeAutospacing="0" w:after="0" w:afterAutospacing="0" w:line="0" w:lineRule="atLeast"/>
        <w:jc w:val="both"/>
        <w:rPr>
          <w:rFonts w:ascii="Verdana" w:hAnsi="Verdana"/>
        </w:rPr>
      </w:pPr>
      <w:r w:rsidRPr="00046AEA">
        <w:rPr>
          <w:rFonts w:ascii="inherit" w:hAnsi="inherit" w:hint="eastAsia"/>
        </w:rPr>
        <w:t xml:space="preserve"> </w:t>
      </w:r>
      <w:r w:rsidRPr="00046AEA">
        <w:rPr>
          <w:rFonts w:ascii="inherit" w:hAnsi="inherit"/>
        </w:rPr>
        <w:t xml:space="preserve"> </w:t>
      </w:r>
      <w:r w:rsidRPr="00046AEA">
        <w:rPr>
          <w:rFonts w:ascii="inherit" w:hAnsi="inherit"/>
        </w:rPr>
        <w:t>生物製藥行業涉及藥物及其</w:t>
      </w:r>
      <w:r w:rsidRPr="00046AEA">
        <w:rPr>
          <w:rFonts w:ascii="inherit" w:hAnsi="inherit" w:hint="eastAsia"/>
        </w:rPr>
        <w:t>配</w:t>
      </w:r>
      <w:r w:rsidRPr="00046AEA">
        <w:rPr>
          <w:rFonts w:ascii="inherit" w:hAnsi="inherit"/>
        </w:rPr>
        <w:t>銷的研究，以滿足消費者的需求。它包括研究、生產和</w:t>
      </w:r>
      <w:r w:rsidRPr="00046AEA">
        <w:rPr>
          <w:rFonts w:ascii="inherit" w:hAnsi="inherit" w:hint="eastAsia"/>
        </w:rPr>
        <w:t>配銷</w:t>
      </w:r>
      <w:r w:rsidRPr="00046AEA">
        <w:rPr>
          <w:rFonts w:ascii="inherit" w:hAnsi="inherit"/>
        </w:rPr>
        <w:t>藥物、</w:t>
      </w:r>
      <w:r w:rsidRPr="00046AEA">
        <w:rPr>
          <w:rFonts w:ascii="inherit" w:hAnsi="inherit" w:hint="eastAsia"/>
        </w:rPr>
        <w:t>儀器</w:t>
      </w:r>
      <w:r w:rsidRPr="00046AEA">
        <w:rPr>
          <w:rFonts w:ascii="inherit" w:hAnsi="inherit"/>
        </w:rPr>
        <w:t>、治療和服務。</w:t>
      </w:r>
      <w:r w:rsidRPr="00046AEA">
        <w:rPr>
          <w:rFonts w:ascii="Verdana" w:hAnsi="Verdana"/>
        </w:rPr>
        <w:t>在這一領域工作的人收集和分析數據，以確定最有效的治療方案。</w:t>
      </w:r>
    </w:p>
    <w:p w14:paraId="43BA2717" w14:textId="59D55DD3" w:rsidR="00347C00" w:rsidRPr="00046AEA" w:rsidRDefault="005C7405" w:rsidP="00FE7EFB">
      <w:pPr>
        <w:pStyle w:val="Web"/>
        <w:spacing w:beforeLines="50" w:before="180" w:beforeAutospacing="0" w:after="0" w:afterAutospacing="0" w:line="0" w:lineRule="atLeast"/>
        <w:jc w:val="both"/>
        <w:rPr>
          <w:rFonts w:ascii="inherit" w:hAnsi="inherit" w:hint="eastAsia"/>
        </w:rPr>
      </w:pPr>
      <w:r w:rsidRPr="00046AEA">
        <w:rPr>
          <w:rFonts w:ascii="Verdana" w:hAnsi="Verdana" w:hint="eastAsia"/>
        </w:rPr>
        <w:t xml:space="preserve"> </w:t>
      </w:r>
      <w:r w:rsidRPr="00046AEA">
        <w:rPr>
          <w:rFonts w:ascii="Verdana" w:hAnsi="Verdana"/>
        </w:rPr>
        <w:t xml:space="preserve"> </w:t>
      </w:r>
      <w:r w:rsidRPr="00046AEA">
        <w:rPr>
          <w:rFonts w:ascii="inherit" w:hAnsi="inherit"/>
        </w:rPr>
        <w:t>製藥</w:t>
      </w:r>
      <w:r w:rsidRPr="00046AEA">
        <w:rPr>
          <w:rFonts w:ascii="inherit" w:hAnsi="inherit" w:hint="eastAsia"/>
        </w:rPr>
        <w:t>領域</w:t>
      </w:r>
      <w:r w:rsidRPr="00046AEA">
        <w:rPr>
          <w:rFonts w:ascii="inherit" w:hAnsi="inherit"/>
        </w:rPr>
        <w:t>包括各種分支，為那些對藥業不同領域感興趣的人提供就業機會。</w:t>
      </w:r>
      <w:r w:rsidR="00347C00" w:rsidRPr="00046AEA">
        <w:rPr>
          <w:rFonts w:ascii="inherit" w:hAnsi="inherit"/>
        </w:rPr>
        <w:t>研究人員</w:t>
      </w:r>
      <w:r w:rsidR="00347C00" w:rsidRPr="00046AEA">
        <w:rPr>
          <w:rFonts w:ascii="楷體-繁" w:eastAsia="楷體-繁" w:hAnsi="楷體-繁" w:cs="PingFang TC" w:hint="eastAsia"/>
        </w:rPr>
        <w:t>、</w:t>
      </w:r>
      <w:r w:rsidR="00347C00" w:rsidRPr="00046AEA">
        <w:rPr>
          <w:rFonts w:ascii="inherit" w:hAnsi="inherit"/>
        </w:rPr>
        <w:t>數據分析師</w:t>
      </w:r>
      <w:r w:rsidR="00347C00" w:rsidRPr="00046AEA">
        <w:rPr>
          <w:rFonts w:ascii="楷體-繁" w:eastAsia="楷體-繁" w:hAnsi="楷體-繁" w:cs="PingFang TC" w:hint="eastAsia"/>
        </w:rPr>
        <w:t>、</w:t>
      </w:r>
      <w:r w:rsidR="00347C00" w:rsidRPr="00046AEA">
        <w:rPr>
          <w:rFonts w:ascii="inherit" w:hAnsi="inherit"/>
        </w:rPr>
        <w:t>行銷專家</w:t>
      </w:r>
      <w:r w:rsidR="00347C00" w:rsidRPr="00046AEA">
        <w:rPr>
          <w:rFonts w:ascii="楷體-繁" w:eastAsia="楷體-繁" w:hAnsi="楷體-繁" w:cs="PingFang TC" w:hint="eastAsia"/>
        </w:rPr>
        <w:t>、</w:t>
      </w:r>
      <w:r w:rsidR="00347C00" w:rsidRPr="00046AEA">
        <w:rPr>
          <w:rFonts w:ascii="inherit" w:hAnsi="inherit"/>
        </w:rPr>
        <w:t>銷售專業人員和其他</w:t>
      </w:r>
      <w:r w:rsidR="00347C00" w:rsidRPr="00046AEA">
        <w:rPr>
          <w:rFonts w:ascii="inherit" w:hAnsi="inherit" w:hint="eastAsia"/>
        </w:rPr>
        <w:t>專</w:t>
      </w:r>
      <w:r w:rsidR="00347C00" w:rsidRPr="00046AEA">
        <w:rPr>
          <w:rFonts w:ascii="inherit" w:hAnsi="inherit"/>
        </w:rPr>
        <w:t>業人</w:t>
      </w:r>
      <w:r w:rsidR="00347C00" w:rsidRPr="00046AEA">
        <w:rPr>
          <w:rFonts w:ascii="inherit" w:hAnsi="inherit" w:hint="eastAsia"/>
        </w:rPr>
        <w:t>員都</w:t>
      </w:r>
      <w:r w:rsidR="00347C00" w:rsidRPr="00046AEA">
        <w:rPr>
          <w:rFonts w:ascii="inherit" w:hAnsi="inherit"/>
        </w:rPr>
        <w:t>可以在藥業找到就業機會。</w:t>
      </w:r>
    </w:p>
    <w:p w14:paraId="5EBEDD3C" w14:textId="4A81F9CD" w:rsidR="006E48B0" w:rsidRPr="00046AEA" w:rsidRDefault="00AA4BF7" w:rsidP="006E48B0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046AEA">
        <w:rPr>
          <w:rFonts w:ascii="inherit" w:hAnsi="inherit" w:hint="eastAsia"/>
        </w:rPr>
        <w:t xml:space="preserve"> </w:t>
      </w:r>
      <w:r w:rsidRPr="00046AEA">
        <w:rPr>
          <w:rFonts w:ascii="楷體-繁" w:eastAsia="楷體-繁" w:hAnsi="楷體-繁"/>
        </w:rPr>
        <w:t xml:space="preserve"> 在該領域工作的人的薪水待遇相對較高，這是在該領域尋找工作機會的人增加的原因之一。</w:t>
      </w:r>
      <w:r w:rsidR="006A337A" w:rsidRPr="00046AEA">
        <w:rPr>
          <w:rFonts w:ascii="楷體-繁" w:eastAsia="楷體-繁" w:hAnsi="楷體-繁"/>
        </w:rPr>
        <w:t>美國藥師的平均年薪為99,000美元至140,000美元</w:t>
      </w:r>
      <w:r w:rsidR="00756CFC" w:rsidRPr="00046AEA">
        <w:rPr>
          <w:rStyle w:val="af4"/>
          <w:rFonts w:ascii="楷體-繁" w:eastAsia="楷體-繁" w:hAnsi="楷體-繁"/>
        </w:rPr>
        <w:footnoteReference w:id="1"/>
      </w:r>
      <w:r w:rsidR="00756CFC" w:rsidRPr="00046AEA">
        <w:rPr>
          <w:rFonts w:ascii="楷體-繁" w:eastAsia="楷體-繁" w:hAnsi="楷體-繁"/>
        </w:rPr>
        <w:t>。</w:t>
      </w:r>
      <w:r w:rsidR="006E48B0" w:rsidRPr="00046AEA">
        <w:rPr>
          <w:rFonts w:ascii="楷體-繁" w:eastAsia="楷體-繁" w:hAnsi="楷體-繁" w:hint="eastAsia"/>
        </w:rPr>
        <w:t xml:space="preserve"> (</w:t>
      </w:r>
      <w:r w:rsidR="00756CFC" w:rsidRPr="00046AEA">
        <w:rPr>
          <w:rFonts w:ascii="楷體-繁" w:eastAsia="楷體-繁" w:hAnsi="楷體-繁" w:hint="eastAsia"/>
        </w:rPr>
        <w:t>譯註</w:t>
      </w:r>
      <w:r w:rsidR="00A05809" w:rsidRPr="00046AEA">
        <w:rPr>
          <w:rFonts w:ascii="楷體-繁" w:eastAsia="楷體-繁" w:hAnsi="楷體-繁"/>
        </w:rPr>
        <w:t>：</w:t>
      </w:r>
      <w:r w:rsidR="00C21953" w:rsidRPr="00046AEA">
        <w:rPr>
          <w:rFonts w:ascii="楷體-繁" w:eastAsia="楷體-繁" w:hAnsi="楷體-繁" w:hint="eastAsia"/>
        </w:rPr>
        <w:t>2</w:t>
      </w:r>
      <w:r w:rsidR="00C21953" w:rsidRPr="00046AEA">
        <w:rPr>
          <w:rFonts w:ascii="楷體-繁" w:eastAsia="楷體-繁" w:hAnsi="楷體-繁"/>
        </w:rPr>
        <w:t>019</w:t>
      </w:r>
      <w:r w:rsidR="00C21953" w:rsidRPr="00046AEA">
        <w:rPr>
          <w:rFonts w:ascii="楷體-繁" w:eastAsia="楷體-繁" w:hAnsi="楷體-繁" w:hint="eastAsia"/>
        </w:rPr>
        <w:t>年</w:t>
      </w:r>
      <w:r w:rsidR="00C21953" w:rsidRPr="00046AEA">
        <w:rPr>
          <w:rFonts w:ascii="楷體-繁" w:eastAsia="楷體-繁" w:hAnsi="楷體-繁"/>
        </w:rPr>
        <w:t>，</w:t>
      </w:r>
      <w:r w:rsidR="00C21953" w:rsidRPr="00046AEA">
        <w:rPr>
          <w:rFonts w:ascii="楷體-繁" w:eastAsia="楷體-繁" w:hAnsi="楷體-繁" w:hint="eastAsia"/>
        </w:rPr>
        <w:t>美國</w:t>
      </w:r>
      <w:r w:rsidR="00C21953" w:rsidRPr="00046AEA">
        <w:rPr>
          <w:rFonts w:ascii="楷體-繁" w:eastAsia="楷體-繁" w:hAnsi="楷體-繁"/>
        </w:rPr>
        <w:t>GDP per capita</w:t>
      </w:r>
      <w:r w:rsidR="00C21953" w:rsidRPr="00046AEA">
        <w:rPr>
          <w:rFonts w:ascii="楷體-繁" w:eastAsia="楷體-繁" w:hAnsi="楷體-繁" w:hint="eastAsia"/>
        </w:rPr>
        <w:t>為U</w:t>
      </w:r>
      <w:r w:rsidR="00C21953" w:rsidRPr="00046AEA">
        <w:rPr>
          <w:rFonts w:ascii="楷體-繁" w:eastAsia="楷體-繁" w:hAnsi="楷體-繁"/>
        </w:rPr>
        <w:t>S$65,279.53，</w:t>
      </w:r>
      <w:r w:rsidR="00046AEA">
        <w:rPr>
          <w:rFonts w:ascii="楷體-繁" w:eastAsia="楷體-繁" w:hAnsi="楷體-繁" w:hint="eastAsia"/>
        </w:rPr>
        <w:t>同ㄧ年</w:t>
      </w:r>
      <w:r w:rsidR="00046AEA" w:rsidRPr="00046AEA">
        <w:rPr>
          <w:rFonts w:ascii="楷體-繁" w:eastAsia="楷體-繁" w:hAnsi="楷體-繁"/>
        </w:rPr>
        <w:t>，</w:t>
      </w:r>
      <w:r w:rsidR="00C21953" w:rsidRPr="00046AEA">
        <w:rPr>
          <w:rFonts w:ascii="楷體-繁" w:eastAsia="楷體-繁" w:hAnsi="楷體-繁" w:hint="eastAsia"/>
        </w:rPr>
        <w:t>台灣</w:t>
      </w:r>
      <w:r w:rsidR="00C21953" w:rsidRPr="00046AEA">
        <w:rPr>
          <w:rFonts w:ascii="楷體-繁" w:eastAsia="楷體-繁" w:hAnsi="楷體-繁"/>
        </w:rPr>
        <w:t>GDP per capita</w:t>
      </w:r>
      <w:r w:rsidR="00C21953" w:rsidRPr="00046AEA">
        <w:rPr>
          <w:rFonts w:ascii="楷體-繁" w:eastAsia="楷體-繁" w:hAnsi="楷體-繁" w:hint="eastAsia"/>
        </w:rPr>
        <w:t>為U</w:t>
      </w:r>
      <w:r w:rsidR="00C21953" w:rsidRPr="00046AEA">
        <w:rPr>
          <w:rFonts w:ascii="楷體-繁" w:eastAsia="楷體-繁" w:hAnsi="楷體-繁"/>
        </w:rPr>
        <w:t>S$28,383</w:t>
      </w:r>
      <w:r w:rsidR="006E48B0" w:rsidRPr="00046AEA">
        <w:rPr>
          <w:rFonts w:ascii="楷體-繁" w:eastAsia="楷體-繁" w:hAnsi="楷體-繁"/>
        </w:rPr>
        <w:t xml:space="preserve">) </w:t>
      </w:r>
    </w:p>
    <w:p w14:paraId="16838296" w14:textId="10F92968" w:rsidR="00F00AC8" w:rsidRPr="00046AEA" w:rsidRDefault="00F00AC8" w:rsidP="006E48B0">
      <w:pPr>
        <w:pStyle w:val="Web"/>
        <w:spacing w:beforeLines="50" w:before="180" w:beforeAutospacing="0" w:after="0" w:afterAutospacing="0" w:line="0" w:lineRule="atLeast"/>
        <w:jc w:val="both"/>
        <w:rPr>
          <w:rFonts w:ascii="inherit" w:hAnsi="inherit" w:hint="eastAsia"/>
        </w:rPr>
      </w:pPr>
      <w:r w:rsidRPr="00046AEA">
        <w:rPr>
          <w:rFonts w:ascii="楷體-繁" w:eastAsia="楷體-繁" w:hAnsi="楷體-繁" w:hint="eastAsia"/>
        </w:rPr>
        <w:t xml:space="preserve"> </w:t>
      </w:r>
      <w:r w:rsidRPr="00046AEA">
        <w:rPr>
          <w:rFonts w:ascii="楷體-繁" w:eastAsia="楷體-繁" w:hAnsi="楷體-繁"/>
        </w:rPr>
        <w:t xml:space="preserve"> </w:t>
      </w:r>
      <w:r w:rsidRPr="00046AEA">
        <w:rPr>
          <w:rFonts w:ascii="inherit" w:hAnsi="inherit" w:hint="eastAsia"/>
        </w:rPr>
        <w:t>然而</w:t>
      </w:r>
      <w:r w:rsidRPr="00046AEA">
        <w:rPr>
          <w:rFonts w:ascii="inherit" w:hAnsi="inherit"/>
        </w:rPr>
        <w:t>，</w:t>
      </w:r>
      <w:r w:rsidRPr="00046AEA">
        <w:rPr>
          <w:rFonts w:ascii="inherit" w:hAnsi="inherit" w:hint="eastAsia"/>
        </w:rPr>
        <w:t>薪</w:t>
      </w:r>
      <w:r w:rsidRPr="00046AEA">
        <w:rPr>
          <w:rFonts w:ascii="inherit" w:hAnsi="inherit"/>
        </w:rPr>
        <w:t>資</w:t>
      </w:r>
      <w:r w:rsidRPr="00046AEA">
        <w:rPr>
          <w:rFonts w:ascii="inherit" w:hAnsi="inherit" w:hint="eastAsia"/>
        </w:rPr>
        <w:t>取決於</w:t>
      </w:r>
      <w:r w:rsidRPr="00046AEA">
        <w:rPr>
          <w:rFonts w:ascii="inherit" w:hAnsi="inherit"/>
        </w:rPr>
        <w:t>不同</w:t>
      </w:r>
      <w:r w:rsidRPr="00046AEA">
        <w:rPr>
          <w:rFonts w:ascii="inherit" w:hAnsi="inherit" w:hint="eastAsia"/>
        </w:rPr>
        <w:t>的</w:t>
      </w:r>
      <w:r w:rsidRPr="00046AEA">
        <w:rPr>
          <w:rFonts w:ascii="inherit" w:hAnsi="inherit"/>
        </w:rPr>
        <w:t>因素。藥業無疑是以人才為本的</w:t>
      </w:r>
      <w:r w:rsidRPr="00046AEA">
        <w:rPr>
          <w:rFonts w:ascii="inherit" w:hAnsi="inherit" w:hint="eastAsia"/>
        </w:rPr>
        <w:t>行業</w:t>
      </w:r>
      <w:r w:rsidRPr="00046AEA">
        <w:rPr>
          <w:rFonts w:ascii="inherit" w:hAnsi="inherit"/>
        </w:rPr>
        <w:t>。因此，提供給他們的薪資待遇因人而異。</w:t>
      </w:r>
    </w:p>
    <w:p w14:paraId="3FF39DBC" w14:textId="58DC9A4F" w:rsidR="006E6C93" w:rsidRPr="00046AEA" w:rsidRDefault="006E6C93" w:rsidP="002F4682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lastRenderedPageBreak/>
        <w:t>生物製藥領域</w:t>
      </w:r>
      <w:r w:rsidRPr="00046AEA">
        <w:rPr>
          <w:rStyle w:val="a5"/>
          <w:rFonts w:ascii="inherit" w:hAnsi="inherit"/>
          <w:bdr w:val="none" w:sz="0" w:space="0" w:color="auto" w:frame="1"/>
        </w:rPr>
        <w:t>10</w:t>
      </w:r>
      <w:r w:rsidRPr="00046AEA">
        <w:rPr>
          <w:rStyle w:val="a5"/>
          <w:rFonts w:ascii="inherit" w:hAnsi="inherit"/>
          <w:bdr w:val="none" w:sz="0" w:space="0" w:color="auto" w:frame="1"/>
        </w:rPr>
        <w:t>個</w:t>
      </w:r>
      <w:r w:rsidR="007F7BF0" w:rsidRPr="00046AEA">
        <w:rPr>
          <w:rStyle w:val="a5"/>
          <w:rFonts w:ascii="inherit" w:hAnsi="inherit" w:hint="eastAsia"/>
          <w:bdr w:val="none" w:sz="0" w:space="0" w:color="auto" w:frame="1"/>
        </w:rPr>
        <w:t>吸引人的</w:t>
      </w:r>
      <w:r w:rsidRPr="00046AEA">
        <w:rPr>
          <w:rStyle w:val="a5"/>
          <w:rFonts w:ascii="inherit" w:hAnsi="inherit" w:hint="eastAsia"/>
          <w:bdr w:val="none" w:sz="0" w:space="0" w:color="auto" w:frame="1"/>
        </w:rPr>
        <w:t>職務</w:t>
      </w:r>
    </w:p>
    <w:p w14:paraId="67BFB0EF" w14:textId="3DB37941" w:rsidR="006E6C93" w:rsidRPr="00046AEA" w:rsidRDefault="00D85CDD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生物化學家</w:t>
      </w:r>
    </w:p>
    <w:p w14:paraId="293F9752" w14:textId="1C587AAE" w:rsidR="00384E80" w:rsidRPr="00046AEA" w:rsidRDefault="00384E80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Style w:val="a5"/>
          <w:rFonts w:ascii="inherit" w:hAnsi="inherit" w:hint="eastAsia"/>
          <w:bdr w:val="none" w:sz="0" w:space="0" w:color="auto" w:frame="1"/>
        </w:rPr>
        <w:t xml:space="preserve"> </w:t>
      </w:r>
      <w:r w:rsidRPr="00046AEA">
        <w:rPr>
          <w:rStyle w:val="a5"/>
          <w:rFonts w:ascii="inherit" w:hAnsi="inherit"/>
          <w:bdr w:val="none" w:sz="0" w:space="0" w:color="auto" w:frame="1"/>
        </w:rPr>
        <w:t xml:space="preserve"> </w:t>
      </w:r>
      <w:r w:rsidRPr="00046AEA">
        <w:rPr>
          <w:rFonts w:ascii="inherit" w:hAnsi="inherit"/>
        </w:rPr>
        <w:t>生物化學是一個科學領域，涉及生命分子的研究。生物化學家研究生物過程的化學和物理特性，包括細胞的發育和生長</w:t>
      </w:r>
      <w:r w:rsidRPr="00046AEA">
        <w:rPr>
          <w:rFonts w:ascii="inherit" w:hAnsi="inherit" w:hint="eastAsia"/>
        </w:rPr>
        <w:t>、</w:t>
      </w:r>
      <w:r w:rsidRPr="00046AEA">
        <w:rPr>
          <w:rFonts w:ascii="inherit" w:hAnsi="inherit"/>
        </w:rPr>
        <w:t>遺傳和疾病</w:t>
      </w:r>
      <w:r w:rsidRPr="00046AEA">
        <w:rPr>
          <w:rFonts w:ascii="inherit" w:hAnsi="inherit" w:hint="eastAsia"/>
        </w:rPr>
        <w:t>，</w:t>
      </w:r>
      <w:r w:rsidRPr="00046AEA">
        <w:rPr>
          <w:rFonts w:ascii="inherit" w:hAnsi="inherit"/>
        </w:rPr>
        <w:t>以</w:t>
      </w:r>
      <w:r w:rsidRPr="00046AEA">
        <w:rPr>
          <w:rFonts w:ascii="inherit" w:hAnsi="inherit" w:hint="eastAsia"/>
        </w:rPr>
        <w:t>了</w:t>
      </w:r>
      <w:r w:rsidRPr="00046AEA">
        <w:rPr>
          <w:rFonts w:ascii="inherit" w:hAnsi="inherit"/>
        </w:rPr>
        <w:t>解和解決生物學問題。</w:t>
      </w:r>
    </w:p>
    <w:p w14:paraId="32058C2A" w14:textId="79EC86B1" w:rsidR="00737881" w:rsidRPr="00046AEA" w:rsidRDefault="00737881" w:rsidP="00A26A36">
      <w:pPr>
        <w:pStyle w:val="Web"/>
        <w:spacing w:beforeLines="50" w:before="180" w:beforeAutospacing="0" w:after="0" w:afterAutospacing="0" w:line="0" w:lineRule="atLeast"/>
        <w:ind w:leftChars="200" w:left="480"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/>
        </w:rPr>
        <w:t>生物化學家計劃並進行實驗，分析</w:t>
      </w:r>
      <w:r w:rsidRPr="00046AEA">
        <w:rPr>
          <w:rFonts w:ascii="inherit" w:hAnsi="inherit" w:hint="eastAsia"/>
        </w:rPr>
        <w:t>酶、激素和毒素，以確定它們對生物過程的影響。他們還開發分析技術檢測物質或代謝物，研究生物學過程，並透過撰寫報告或科學文章分享研究結果。</w:t>
      </w:r>
    </w:p>
    <w:p w14:paraId="0967140B" w14:textId="045F4913" w:rsidR="00737881" w:rsidRPr="00046AEA" w:rsidRDefault="000D4CDC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醫藥金融分析師</w:t>
      </w:r>
    </w:p>
    <w:p w14:paraId="4CEE1ED8" w14:textId="48FFC367" w:rsidR="009612E3" w:rsidRPr="00046AEA" w:rsidRDefault="001342AD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Style w:val="a5"/>
          <w:rFonts w:ascii="inherit" w:hAnsi="inherit" w:hint="eastAsia"/>
          <w:bdr w:val="none" w:sz="0" w:space="0" w:color="auto" w:frame="1"/>
        </w:rPr>
        <w:t xml:space="preserve"> </w:t>
      </w:r>
      <w:r w:rsidRPr="00046AEA">
        <w:rPr>
          <w:rStyle w:val="a5"/>
          <w:rFonts w:ascii="inherit" w:hAnsi="inherit"/>
          <w:bdr w:val="none" w:sz="0" w:space="0" w:color="auto" w:frame="1"/>
        </w:rPr>
        <w:t xml:space="preserve"> </w:t>
      </w:r>
      <w:r w:rsidRPr="00046AEA">
        <w:rPr>
          <w:rStyle w:val="a5"/>
          <w:rFonts w:ascii="inherit" w:hAnsi="inherit"/>
          <w:b w:val="0"/>
          <w:bCs w:val="0"/>
          <w:bdr w:val="none" w:sz="0" w:space="0" w:color="auto" w:frame="1"/>
        </w:rPr>
        <w:t>醫藥金融分析師</w:t>
      </w:r>
      <w:r w:rsidRPr="00046AEA">
        <w:rPr>
          <w:rFonts w:ascii="inherit" w:hAnsi="inherit"/>
        </w:rPr>
        <w:t>分析公司的財務數據和資產，以幫助</w:t>
      </w:r>
      <w:r w:rsidRPr="00046AEA">
        <w:rPr>
          <w:rFonts w:ascii="inherit" w:hAnsi="inherit" w:hint="eastAsia"/>
        </w:rPr>
        <w:t>公司</w:t>
      </w:r>
      <w:r w:rsidRPr="00046AEA">
        <w:rPr>
          <w:rFonts w:ascii="inherit" w:hAnsi="inherit"/>
        </w:rPr>
        <w:t>做出更好的決策。</w:t>
      </w:r>
      <w:r w:rsidR="009612E3" w:rsidRPr="00046AEA">
        <w:rPr>
          <w:rFonts w:ascii="inherit" w:hAnsi="inherit"/>
        </w:rPr>
        <w:t>擔任</w:t>
      </w:r>
      <w:r w:rsidR="009612E3" w:rsidRPr="00046AEA">
        <w:rPr>
          <w:rStyle w:val="a5"/>
          <w:rFonts w:ascii="inherit" w:hAnsi="inherit"/>
          <w:b w:val="0"/>
          <w:bCs w:val="0"/>
          <w:bdr w:val="none" w:sz="0" w:space="0" w:color="auto" w:frame="1"/>
        </w:rPr>
        <w:t>醫藥金融分析師</w:t>
      </w:r>
      <w:r w:rsidR="009612E3" w:rsidRPr="00046AEA">
        <w:rPr>
          <w:rFonts w:ascii="inherit" w:hAnsi="inherit"/>
        </w:rPr>
        <w:t>是一個</w:t>
      </w:r>
      <w:r w:rsidR="009612E3" w:rsidRPr="00046AEA">
        <w:rPr>
          <w:rFonts w:ascii="Arial" w:hAnsi="Arial" w:cs="Arial"/>
        </w:rPr>
        <w:t>激動人心</w:t>
      </w:r>
      <w:r w:rsidR="009612E3" w:rsidRPr="00046AEA">
        <w:rPr>
          <w:rFonts w:ascii="inherit" w:hAnsi="inherit"/>
        </w:rPr>
        <w:t>的機會，因為金融分析師在</w:t>
      </w:r>
      <w:r w:rsidR="009612E3" w:rsidRPr="00046AEA">
        <w:rPr>
          <w:rFonts w:ascii="inherit" w:hAnsi="inherit" w:hint="eastAsia"/>
        </w:rPr>
        <w:t>説明公司發展方面發揮著至關重要的作用。</w:t>
      </w:r>
    </w:p>
    <w:p w14:paraId="56830850" w14:textId="20DF50B7" w:rsidR="001342AD" w:rsidRPr="00046AEA" w:rsidRDefault="00291419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Fonts w:ascii="inherit" w:hAnsi="inherit" w:hint="eastAsia"/>
        </w:rPr>
        <w:t xml:space="preserve"> </w:t>
      </w:r>
      <w:r w:rsidRPr="00046AEA">
        <w:rPr>
          <w:rFonts w:ascii="inherit" w:hAnsi="inherit"/>
        </w:rPr>
        <w:t xml:space="preserve"> </w:t>
      </w:r>
      <w:r w:rsidRPr="00046AEA">
        <w:rPr>
          <w:rStyle w:val="a5"/>
          <w:rFonts w:ascii="inherit" w:hAnsi="inherit"/>
          <w:b w:val="0"/>
          <w:bCs w:val="0"/>
          <w:bdr w:val="none" w:sz="0" w:space="0" w:color="auto" w:frame="1"/>
        </w:rPr>
        <w:t>醫藥金融分析師</w:t>
      </w:r>
      <w:r w:rsidRPr="00046AEA">
        <w:rPr>
          <w:rFonts w:ascii="inherit" w:hAnsi="inherit"/>
        </w:rPr>
        <w:t>研究市場趨勢和當前的商業環境，以協助公司為未來做出決策。希望</w:t>
      </w:r>
      <w:r w:rsidRPr="00046AEA">
        <w:rPr>
          <w:rFonts w:ascii="inherit" w:hAnsi="inherit" w:hint="eastAsia"/>
        </w:rPr>
        <w:t>從事</w:t>
      </w:r>
      <w:r w:rsidRPr="00046AEA">
        <w:rPr>
          <w:rFonts w:ascii="inherit" w:hAnsi="inherit"/>
        </w:rPr>
        <w:t>醫藥財務分析師</w:t>
      </w:r>
      <w:r w:rsidRPr="00046AEA">
        <w:rPr>
          <w:rFonts w:ascii="inherit" w:hAnsi="inherit" w:hint="eastAsia"/>
        </w:rPr>
        <w:t>工作</w:t>
      </w:r>
      <w:r w:rsidRPr="00046AEA">
        <w:rPr>
          <w:rFonts w:ascii="inherit" w:hAnsi="inherit"/>
        </w:rPr>
        <w:t>的人必須具備全面的財務和會計知識。</w:t>
      </w:r>
    </w:p>
    <w:p w14:paraId="4AAABCD7" w14:textId="77777777" w:rsidR="00211C02" w:rsidRPr="00046AEA" w:rsidRDefault="00211C02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微生物學家</w:t>
      </w:r>
    </w:p>
    <w:p w14:paraId="11213975" w14:textId="7EB7CDF4" w:rsidR="00DE312B" w:rsidRPr="00046AEA" w:rsidRDefault="00DE312B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Verdana" w:hAnsi="Verdana"/>
        </w:rPr>
      </w:pPr>
      <w:r w:rsidRPr="00046AEA">
        <w:rPr>
          <w:rFonts w:ascii="inherit" w:hAnsi="inherit" w:hint="eastAsia"/>
        </w:rPr>
        <w:t xml:space="preserve"> </w:t>
      </w:r>
      <w:r w:rsidRPr="00046AEA">
        <w:rPr>
          <w:rFonts w:ascii="inherit" w:hAnsi="inherit"/>
        </w:rPr>
        <w:t xml:space="preserve"> </w:t>
      </w:r>
      <w:r w:rsidRPr="00046AEA">
        <w:rPr>
          <w:rFonts w:ascii="inherit" w:hAnsi="inherit"/>
        </w:rPr>
        <w:t>微生物學家從事醫學或醫療保健工作，</w:t>
      </w:r>
      <w:r w:rsidRPr="00046AEA">
        <w:rPr>
          <w:rFonts w:ascii="inherit" w:hAnsi="inherit" w:hint="eastAsia"/>
        </w:rPr>
        <w:t>透過研究作物樣</w:t>
      </w:r>
      <w:r w:rsidR="000D20C1">
        <w:rPr>
          <w:rFonts w:ascii="inherit" w:hAnsi="inherit" w:hint="eastAsia"/>
        </w:rPr>
        <w:t>本</w:t>
      </w:r>
      <w:r w:rsidRPr="00046AEA">
        <w:rPr>
          <w:rFonts w:ascii="inherit" w:hAnsi="inherit" w:hint="eastAsia"/>
        </w:rPr>
        <w:t>以管理感染</w:t>
      </w:r>
      <w:r w:rsidRPr="00046AEA">
        <w:rPr>
          <w:rFonts w:ascii="inherit" w:hAnsi="inherit"/>
        </w:rPr>
        <w:t>。</w:t>
      </w:r>
      <w:r w:rsidRPr="00046AEA">
        <w:rPr>
          <w:rFonts w:ascii="Verdana" w:hAnsi="Verdana"/>
        </w:rPr>
        <w:t>他們研究微生物、氣候、環境或農業，並提出</w:t>
      </w:r>
      <w:r w:rsidR="007920B9" w:rsidRPr="00046AEA">
        <w:rPr>
          <w:rFonts w:ascii="Verdana" w:hAnsi="Verdana"/>
        </w:rPr>
        <w:t>解決</w:t>
      </w:r>
      <w:r w:rsidRPr="00046AEA">
        <w:rPr>
          <w:rFonts w:ascii="Verdana" w:hAnsi="Verdana"/>
        </w:rPr>
        <w:t>問題的方案，包括預防措施、診斷和控制導致感染和疾病的因素。他們</w:t>
      </w:r>
      <w:r w:rsidR="007920B9" w:rsidRPr="00046AEA">
        <w:rPr>
          <w:rFonts w:ascii="Verdana" w:hAnsi="Verdana" w:hint="eastAsia"/>
        </w:rPr>
        <w:t>了</w:t>
      </w:r>
      <w:r w:rsidRPr="00046AEA">
        <w:rPr>
          <w:rFonts w:ascii="Verdana" w:hAnsi="Verdana"/>
        </w:rPr>
        <w:t>解微生物在發展綠色</w:t>
      </w:r>
      <w:r w:rsidR="007920B9" w:rsidRPr="00046AEA">
        <w:rPr>
          <w:rFonts w:ascii="Verdana" w:hAnsi="Verdana" w:hint="eastAsia"/>
        </w:rPr>
        <w:t>科</w:t>
      </w:r>
      <w:r w:rsidRPr="00046AEA">
        <w:rPr>
          <w:rFonts w:ascii="Verdana" w:hAnsi="Verdana"/>
        </w:rPr>
        <w:t>技中的作用。</w:t>
      </w:r>
    </w:p>
    <w:p w14:paraId="3D896E94" w14:textId="640DD420" w:rsidR="002F387E" w:rsidRPr="00046AEA" w:rsidRDefault="002F387E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jc w:val="both"/>
        <w:rPr>
          <w:rFonts w:ascii="inherit" w:hAnsi="inherit" w:hint="eastAsia"/>
          <w:b/>
          <w:bCs/>
        </w:rPr>
      </w:pPr>
      <w:r w:rsidRPr="00046AEA">
        <w:rPr>
          <w:rFonts w:ascii="Verdana" w:hAnsi="Verdana" w:hint="eastAsia"/>
          <w:b/>
          <w:bCs/>
        </w:rPr>
        <w:t>法規專家</w:t>
      </w:r>
    </w:p>
    <w:p w14:paraId="11311523" w14:textId="16959E60" w:rsidR="00BB0A69" w:rsidRPr="00046AEA" w:rsidRDefault="00BB0A69" w:rsidP="00A26A36">
      <w:pPr>
        <w:pStyle w:val="Web"/>
        <w:spacing w:beforeLines="50" w:before="180" w:beforeAutospacing="0" w:after="0" w:afterAutospacing="0" w:line="0" w:lineRule="atLeast"/>
        <w:ind w:leftChars="200" w:left="480"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 w:hint="eastAsia"/>
        </w:rPr>
        <w:t>法規</w:t>
      </w:r>
      <w:r w:rsidRPr="00046AEA">
        <w:rPr>
          <w:rFonts w:ascii="inherit" w:hAnsi="inherit"/>
        </w:rPr>
        <w:t>專家協助製藥和生物技術公司為其產品獲得批准。</w:t>
      </w:r>
      <w:r w:rsidR="00E42E09" w:rsidRPr="00046AEA">
        <w:rPr>
          <w:rFonts w:ascii="Verdana" w:hAnsi="Verdana"/>
        </w:rPr>
        <w:t>他們就遵循法規開發藥物向科學家提供建議，並就如何使</w:t>
      </w:r>
      <w:r w:rsidR="00E42E09" w:rsidRPr="00046AEA">
        <w:rPr>
          <w:rFonts w:ascii="Verdana" w:hAnsi="Verdana" w:hint="eastAsia"/>
        </w:rPr>
        <w:t>儀器</w:t>
      </w:r>
      <w:r w:rsidR="00E42E09" w:rsidRPr="00046AEA">
        <w:rPr>
          <w:rFonts w:ascii="Verdana" w:hAnsi="Verdana"/>
        </w:rPr>
        <w:t>和物質符合法規諮詢政府官員。</w:t>
      </w:r>
      <w:r w:rsidR="00254301" w:rsidRPr="00046AEA">
        <w:rPr>
          <w:rFonts w:ascii="inherit" w:hAnsi="inherit"/>
        </w:rPr>
        <w:t>他們確保生產正確標記所有</w:t>
      </w:r>
      <w:r w:rsidR="00254301" w:rsidRPr="00046AEA">
        <w:rPr>
          <w:rFonts w:ascii="inherit" w:hAnsi="inherit" w:hint="eastAsia"/>
        </w:rPr>
        <w:t>儀器</w:t>
      </w:r>
      <w:r w:rsidR="00254301" w:rsidRPr="00046AEA">
        <w:rPr>
          <w:rFonts w:ascii="inherit" w:hAnsi="inherit"/>
        </w:rPr>
        <w:t>和物質。他們是</w:t>
      </w:r>
      <w:r w:rsidR="00254301" w:rsidRPr="00046AEA">
        <w:rPr>
          <w:rFonts w:ascii="inherit" w:hAnsi="inherit" w:hint="eastAsia"/>
        </w:rPr>
        <w:t>了</w:t>
      </w:r>
      <w:r w:rsidR="00254301" w:rsidRPr="00046AEA">
        <w:rPr>
          <w:rFonts w:ascii="inherit" w:hAnsi="inherit"/>
        </w:rPr>
        <w:t>解政府的政策和醫</w:t>
      </w:r>
      <w:r w:rsidR="00254301" w:rsidRPr="00046AEA">
        <w:rPr>
          <w:rFonts w:ascii="inherit" w:hAnsi="inherit" w:hint="eastAsia"/>
        </w:rPr>
        <w:t>療</w:t>
      </w:r>
      <w:r w:rsidR="00254301" w:rsidRPr="00046AEA">
        <w:rPr>
          <w:rFonts w:ascii="inherit" w:hAnsi="inherit"/>
        </w:rPr>
        <w:t>的批判性思想家。</w:t>
      </w:r>
    </w:p>
    <w:p w14:paraId="0DDE28A7" w14:textId="77777777" w:rsidR="005F7DBF" w:rsidRPr="00046AEA" w:rsidRDefault="005F7DBF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生物資訊學工程師</w:t>
      </w:r>
    </w:p>
    <w:p w14:paraId="6E5FACDA" w14:textId="6C2E3BFF" w:rsidR="00787507" w:rsidRPr="00046AEA" w:rsidRDefault="00787507" w:rsidP="00A26A36">
      <w:pPr>
        <w:pStyle w:val="Web"/>
        <w:spacing w:beforeLines="50" w:before="180" w:beforeAutospacing="0" w:after="0" w:afterAutospacing="0" w:line="0" w:lineRule="atLeast"/>
        <w:ind w:leftChars="200" w:left="480" w:firstLineChars="100" w:firstLine="240"/>
        <w:jc w:val="both"/>
        <w:rPr>
          <w:rFonts w:ascii="inherit" w:hAnsi="inherit" w:hint="eastAsia"/>
        </w:rPr>
      </w:pPr>
      <w:r w:rsidRPr="00046AEA">
        <w:rPr>
          <w:rFonts w:ascii="inherit" w:hAnsi="inherit"/>
        </w:rPr>
        <w:t>生物資訊學工程師編寫研究人員或分析師使用的軟體工具。作為生物資訊學工程師，必須了解數據結構</w:t>
      </w:r>
      <w:r w:rsidRPr="00046AEA">
        <w:rPr>
          <w:rFonts w:ascii="inherit" w:hAnsi="inherit" w:hint="eastAsia"/>
        </w:rPr>
        <w:t>、</w:t>
      </w:r>
      <w:r w:rsidRPr="00046AEA">
        <w:rPr>
          <w:rFonts w:ascii="inherit" w:hAnsi="inherit"/>
        </w:rPr>
        <w:t>演算法</w:t>
      </w:r>
      <w:r w:rsidRPr="00046AEA">
        <w:rPr>
          <w:rFonts w:ascii="inherit" w:hAnsi="inherit" w:hint="eastAsia"/>
        </w:rPr>
        <w:t>、高性能计算</w:t>
      </w:r>
      <w:r w:rsidRPr="00046AEA">
        <w:rPr>
          <w:rFonts w:ascii="inherit" w:hAnsi="inherit"/>
        </w:rPr>
        <w:t>和軟體工程。然而，學習科學的意願和良好的程式設計技能可能足以讓你開始擔任這個</w:t>
      </w:r>
      <w:r w:rsidR="00CB7FCD" w:rsidRPr="00046AEA">
        <w:rPr>
          <w:rFonts w:ascii="inherit" w:hAnsi="inherit" w:hint="eastAsia"/>
        </w:rPr>
        <w:t>任務</w:t>
      </w:r>
      <w:r w:rsidRPr="00046AEA">
        <w:rPr>
          <w:rFonts w:ascii="inherit" w:hAnsi="inherit"/>
        </w:rPr>
        <w:t>。</w:t>
      </w:r>
    </w:p>
    <w:p w14:paraId="0E54F619" w14:textId="77777777" w:rsidR="000B3CB5" w:rsidRPr="00046AEA" w:rsidRDefault="000B3CB5">
      <w:pPr>
        <w:rPr>
          <w:rStyle w:val="a5"/>
          <w:rFonts w:ascii="inherit" w:eastAsia="Kaiti TC" w:hAnsi="inherit" w:hint="eastAsia"/>
          <w:color w:val="000000" w:themeColor="text1"/>
          <w:bdr w:val="none" w:sz="0" w:space="0" w:color="auto" w:frame="1"/>
        </w:rPr>
      </w:pPr>
      <w:r w:rsidRPr="00046AEA">
        <w:rPr>
          <w:rStyle w:val="a5"/>
          <w:rFonts w:ascii="inherit" w:hAnsi="inherit" w:hint="eastAsia"/>
          <w:color w:val="000000" w:themeColor="text1"/>
          <w:bdr w:val="none" w:sz="0" w:space="0" w:color="auto" w:frame="1"/>
        </w:rPr>
        <w:br w:type="page"/>
      </w:r>
    </w:p>
    <w:p w14:paraId="5BE6092D" w14:textId="306ADAB4" w:rsidR="00787507" w:rsidRPr="00046AEA" w:rsidRDefault="009225B3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lastRenderedPageBreak/>
        <w:t>研究科學家</w:t>
      </w:r>
    </w:p>
    <w:p w14:paraId="3A0A9948" w14:textId="13A5CC3A" w:rsidR="00EC781C" w:rsidRPr="00046AEA" w:rsidRDefault="00EC781C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Style w:val="a5"/>
          <w:rFonts w:ascii="inherit" w:hAnsi="inherit" w:hint="eastAsia"/>
          <w:b w:val="0"/>
          <w:bCs w:val="0"/>
          <w:bdr w:val="none" w:sz="0" w:space="0" w:color="auto" w:frame="1"/>
        </w:rPr>
        <w:t xml:space="preserve"> </w:t>
      </w:r>
      <w:r w:rsidRPr="00046AEA">
        <w:rPr>
          <w:rStyle w:val="a5"/>
          <w:rFonts w:ascii="inherit" w:hAnsi="inherit"/>
          <w:b w:val="0"/>
          <w:bCs w:val="0"/>
          <w:bdr w:val="none" w:sz="0" w:space="0" w:color="auto" w:frame="1"/>
        </w:rPr>
        <w:t xml:space="preserve"> </w:t>
      </w:r>
      <w:r w:rsidRPr="00046AEA">
        <w:rPr>
          <w:rFonts w:ascii="inherit" w:hAnsi="inherit"/>
        </w:rPr>
        <w:t>研究科學家進行實驗以發現和創造新藥。他們用天然材料進行實驗，以確定新藥的</w:t>
      </w:r>
      <w:r w:rsidR="00444717" w:rsidRPr="00046AEA">
        <w:rPr>
          <w:rFonts w:ascii="inherit" w:hAnsi="inherit" w:hint="eastAsia"/>
        </w:rPr>
        <w:t>效果</w:t>
      </w:r>
      <w:r w:rsidRPr="00046AEA">
        <w:rPr>
          <w:rFonts w:ascii="inherit" w:hAnsi="inherit"/>
        </w:rPr>
        <w:t>和反應。</w:t>
      </w:r>
      <w:r w:rsidR="00444717" w:rsidRPr="00046AEA">
        <w:rPr>
          <w:rFonts w:ascii="inherit" w:hAnsi="inherit"/>
        </w:rPr>
        <w:t>他們計劃並執行臨床試驗。作為一名藥物研究科學家</w:t>
      </w:r>
      <w:r w:rsidR="00444717" w:rsidRPr="00046AEA">
        <w:rPr>
          <w:rFonts w:ascii="inherit" w:hAnsi="inherit" w:hint="eastAsia"/>
        </w:rPr>
        <w:t>是一項具有挑戰性的工作</w:t>
      </w:r>
      <w:r w:rsidR="00444717" w:rsidRPr="00046AEA">
        <w:rPr>
          <w:rFonts w:ascii="inherit" w:hAnsi="inherit"/>
        </w:rPr>
        <w:t>，他們需要具備全面的生物學和化學知識。這個角色需要對細節的廣泛關注。</w:t>
      </w:r>
    </w:p>
    <w:p w14:paraId="284EA39C" w14:textId="19FF36FD" w:rsidR="00444717" w:rsidRPr="00046AEA" w:rsidRDefault="00444717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藥品銷售代表</w:t>
      </w:r>
    </w:p>
    <w:p w14:paraId="4103274F" w14:textId="62C065A6" w:rsidR="001B4CF5" w:rsidRPr="00046AEA" w:rsidRDefault="00026C7E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Style w:val="a5"/>
          <w:rFonts w:ascii="inherit" w:hAnsi="inherit" w:hint="eastAsia"/>
          <w:bdr w:val="none" w:sz="0" w:space="0" w:color="auto" w:frame="1"/>
        </w:rPr>
        <w:t xml:space="preserve"> </w:t>
      </w:r>
      <w:r w:rsidRPr="00046AEA">
        <w:rPr>
          <w:rStyle w:val="a5"/>
          <w:rFonts w:ascii="inherit" w:hAnsi="inherit"/>
          <w:bdr w:val="none" w:sz="0" w:space="0" w:color="auto" w:frame="1"/>
        </w:rPr>
        <w:t xml:space="preserve"> </w:t>
      </w:r>
      <w:r w:rsidRPr="00046AEA">
        <w:rPr>
          <w:rFonts w:ascii="inherit" w:hAnsi="inherit"/>
        </w:rPr>
        <w:t>生物製藥行業需要藥品銷售代表</w:t>
      </w:r>
      <w:r w:rsidRPr="00046AEA">
        <w:rPr>
          <w:rFonts w:ascii="inherit" w:hAnsi="inherit" w:hint="eastAsia"/>
        </w:rPr>
        <w:t>讓</w:t>
      </w:r>
      <w:r w:rsidRPr="00046AEA">
        <w:rPr>
          <w:rFonts w:ascii="inherit" w:hAnsi="inherit"/>
        </w:rPr>
        <w:t>醫療專業人員</w:t>
      </w:r>
      <w:r w:rsidRPr="00046AEA">
        <w:rPr>
          <w:rFonts w:ascii="inherit" w:hAnsi="inherit" w:hint="eastAsia"/>
        </w:rPr>
        <w:t>了解</w:t>
      </w:r>
      <w:r w:rsidRPr="00046AEA">
        <w:rPr>
          <w:rFonts w:ascii="inherit" w:hAnsi="inherit"/>
        </w:rPr>
        <w:t>醫療產品的重要性。</w:t>
      </w:r>
      <w:r w:rsidR="00AA1DDD" w:rsidRPr="00046AEA">
        <w:rPr>
          <w:rFonts w:ascii="inherit" w:hAnsi="inherit"/>
        </w:rPr>
        <w:t>這些代表向藥師、護</w:t>
      </w:r>
      <w:r w:rsidR="00AA1DDD" w:rsidRPr="00046AEA">
        <w:rPr>
          <w:rFonts w:ascii="inherit" w:hAnsi="inherit" w:hint="eastAsia"/>
        </w:rPr>
        <w:t>理師</w:t>
      </w:r>
      <w:r w:rsidR="00AA1DDD" w:rsidRPr="00046AEA">
        <w:rPr>
          <w:rFonts w:ascii="inherit" w:hAnsi="inherit"/>
        </w:rPr>
        <w:t>和其他醫療專業人員介紹最新的醫療產品。</w:t>
      </w:r>
      <w:r w:rsidR="001706BD" w:rsidRPr="00046AEA">
        <w:rPr>
          <w:rFonts w:ascii="inherit" w:hAnsi="inherit"/>
        </w:rPr>
        <w:t>要</w:t>
      </w:r>
      <w:r w:rsidR="001706BD" w:rsidRPr="00046AEA">
        <w:rPr>
          <w:rFonts w:ascii="inherit" w:hAnsi="inherit" w:hint="eastAsia"/>
        </w:rPr>
        <w:t>想</w:t>
      </w:r>
      <w:r w:rsidR="001706BD" w:rsidRPr="00046AEA">
        <w:rPr>
          <w:rFonts w:ascii="inherit" w:hAnsi="inherit"/>
        </w:rPr>
        <w:t>成為一名成功的藥品銷售代表，</w:t>
      </w:r>
      <w:r w:rsidR="001706BD" w:rsidRPr="00046AEA">
        <w:rPr>
          <w:rFonts w:ascii="inherit" w:hAnsi="inherit" w:hint="eastAsia"/>
        </w:rPr>
        <w:t>就必須深入了解如何與消費者溝通</w:t>
      </w:r>
      <w:r w:rsidR="001706BD" w:rsidRPr="00046AEA">
        <w:rPr>
          <w:rFonts w:ascii="inherit" w:hAnsi="inherit"/>
        </w:rPr>
        <w:t>。</w:t>
      </w:r>
      <w:r w:rsidR="001B4CF5" w:rsidRPr="00046AEA">
        <w:rPr>
          <w:rFonts w:ascii="inherit" w:hAnsi="inherit"/>
        </w:rPr>
        <w:t>他們必須分享有關藥</w:t>
      </w:r>
      <w:r w:rsidR="001B4CF5" w:rsidRPr="00046AEA">
        <w:rPr>
          <w:rFonts w:ascii="inherit" w:hAnsi="inherit" w:hint="eastAsia"/>
        </w:rPr>
        <w:t>品</w:t>
      </w:r>
      <w:r w:rsidR="001B4CF5" w:rsidRPr="00046AEA">
        <w:rPr>
          <w:rFonts w:ascii="inherit" w:hAnsi="inherit"/>
        </w:rPr>
        <w:t>和</w:t>
      </w:r>
      <w:r w:rsidR="001B4CF5" w:rsidRPr="00046AEA">
        <w:rPr>
          <w:rFonts w:ascii="inherit" w:hAnsi="inherit" w:hint="eastAsia"/>
        </w:rPr>
        <w:t>儀器</w:t>
      </w:r>
      <w:r w:rsidR="001B4CF5" w:rsidRPr="00046AEA">
        <w:rPr>
          <w:rFonts w:ascii="inherit" w:hAnsi="inherit"/>
        </w:rPr>
        <w:t>的詳細資訊，並</w:t>
      </w:r>
      <w:r w:rsidR="001B4CF5" w:rsidRPr="00046AEA">
        <w:rPr>
          <w:rFonts w:ascii="inherit" w:hAnsi="inherit" w:hint="eastAsia"/>
        </w:rPr>
        <w:t>了</w:t>
      </w:r>
      <w:r w:rsidR="001B4CF5" w:rsidRPr="00046AEA">
        <w:rPr>
          <w:rFonts w:ascii="inherit" w:hAnsi="inherit"/>
        </w:rPr>
        <w:t>解</w:t>
      </w:r>
      <w:r w:rsidR="001B4CF5" w:rsidRPr="00046AEA">
        <w:rPr>
          <w:rFonts w:ascii="inherit" w:hAnsi="inherit" w:hint="eastAsia"/>
        </w:rPr>
        <w:t>它們的</w:t>
      </w:r>
      <w:r w:rsidR="001B4CF5" w:rsidRPr="00046AEA">
        <w:rPr>
          <w:rFonts w:ascii="inherit" w:hAnsi="inherit"/>
        </w:rPr>
        <w:t>用</w:t>
      </w:r>
      <w:r w:rsidR="001B4CF5" w:rsidRPr="00046AEA">
        <w:rPr>
          <w:rFonts w:ascii="inherit" w:hAnsi="inherit" w:hint="eastAsia"/>
        </w:rPr>
        <w:t>法</w:t>
      </w:r>
      <w:r w:rsidR="001B4CF5" w:rsidRPr="00046AEA">
        <w:rPr>
          <w:rFonts w:ascii="inherit" w:hAnsi="inherit"/>
        </w:rPr>
        <w:t>。</w:t>
      </w:r>
    </w:p>
    <w:p w14:paraId="3D68C469" w14:textId="77777777" w:rsidR="00D62A29" w:rsidRPr="00046AEA" w:rsidRDefault="00D62A29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藥</w:t>
      </w:r>
      <w:r w:rsidRPr="00046AEA">
        <w:rPr>
          <w:rStyle w:val="a5"/>
          <w:rFonts w:ascii="inherit" w:hAnsi="inherit" w:hint="eastAsia"/>
          <w:bdr w:val="none" w:sz="0" w:space="0" w:color="auto" w:frame="1"/>
        </w:rPr>
        <w:t>局</w:t>
      </w:r>
      <w:r w:rsidRPr="00046AEA">
        <w:rPr>
          <w:rStyle w:val="a5"/>
          <w:rFonts w:ascii="inherit" w:hAnsi="inherit"/>
          <w:bdr w:val="none" w:sz="0" w:space="0" w:color="auto" w:frame="1"/>
        </w:rPr>
        <w:t>經理</w:t>
      </w:r>
    </w:p>
    <w:p w14:paraId="2531C1BA" w14:textId="6DE08693" w:rsidR="004766E5" w:rsidRPr="00046AEA" w:rsidRDefault="005026CF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Fonts w:ascii="inherit" w:hAnsi="inherit" w:hint="eastAsia"/>
          <w:b/>
          <w:bCs/>
          <w:bdr w:val="none" w:sz="0" w:space="0" w:color="auto" w:frame="1"/>
        </w:rPr>
        <w:t xml:space="preserve"> </w:t>
      </w:r>
      <w:r w:rsidRPr="00046AEA">
        <w:rPr>
          <w:rFonts w:ascii="inherit" w:hAnsi="inherit"/>
          <w:b/>
          <w:bCs/>
          <w:bdr w:val="none" w:sz="0" w:space="0" w:color="auto" w:frame="1"/>
        </w:rPr>
        <w:t xml:space="preserve"> </w:t>
      </w:r>
      <w:r w:rsidRPr="00046AEA">
        <w:rPr>
          <w:rFonts w:ascii="inherit" w:hAnsi="inherit"/>
        </w:rPr>
        <w:t>每</w:t>
      </w:r>
      <w:r w:rsidRPr="00046AEA">
        <w:rPr>
          <w:rFonts w:ascii="inherit" w:hAnsi="inherit" w:hint="eastAsia"/>
        </w:rPr>
        <w:t>一家</w:t>
      </w:r>
      <w:r w:rsidRPr="00046AEA">
        <w:rPr>
          <w:rFonts w:ascii="inherit" w:hAnsi="inherit"/>
        </w:rPr>
        <w:t>藥</w:t>
      </w:r>
      <w:r w:rsidRPr="00046AEA">
        <w:rPr>
          <w:rFonts w:ascii="inherit" w:hAnsi="inherit" w:hint="eastAsia"/>
        </w:rPr>
        <w:t>局</w:t>
      </w:r>
      <w:r w:rsidRPr="00046AEA">
        <w:rPr>
          <w:rFonts w:ascii="inherit" w:hAnsi="inherit"/>
        </w:rPr>
        <w:t>都需要一個高效的經理來</w:t>
      </w:r>
      <w:r w:rsidR="009A485A" w:rsidRPr="00046AEA">
        <w:rPr>
          <w:rFonts w:ascii="inherit" w:hAnsi="inherit" w:hint="eastAsia"/>
        </w:rPr>
        <w:t>編制</w:t>
      </w:r>
      <w:r w:rsidRPr="00046AEA">
        <w:rPr>
          <w:rFonts w:ascii="inherit" w:hAnsi="inherit"/>
        </w:rPr>
        <w:t>和</w:t>
      </w:r>
      <w:r w:rsidR="009A485A" w:rsidRPr="00046AEA">
        <w:rPr>
          <w:rFonts w:ascii="inherit" w:hAnsi="inherit" w:hint="eastAsia"/>
        </w:rPr>
        <w:t>管理</w:t>
      </w:r>
      <w:r w:rsidRPr="00046AEA">
        <w:rPr>
          <w:rFonts w:ascii="inherit" w:hAnsi="inherit"/>
        </w:rPr>
        <w:t>員工。</w:t>
      </w:r>
      <w:r w:rsidR="009A485A" w:rsidRPr="00046AEA">
        <w:rPr>
          <w:rFonts w:ascii="inherit" w:hAnsi="inherit"/>
        </w:rPr>
        <w:t>作為</w:t>
      </w:r>
      <w:r w:rsidR="009A485A" w:rsidRPr="00046AEA">
        <w:rPr>
          <w:rFonts w:ascii="inherit" w:hAnsi="inherit" w:hint="eastAsia"/>
        </w:rPr>
        <w:t>一名</w:t>
      </w:r>
      <w:r w:rsidR="009A485A" w:rsidRPr="00046AEA">
        <w:rPr>
          <w:rFonts w:ascii="inherit" w:hAnsi="inherit"/>
        </w:rPr>
        <w:t>藥</w:t>
      </w:r>
      <w:r w:rsidR="004766E5" w:rsidRPr="00046AEA">
        <w:rPr>
          <w:rFonts w:ascii="inherit" w:hAnsi="inherit" w:hint="eastAsia"/>
        </w:rPr>
        <w:t>局</w:t>
      </w:r>
      <w:r w:rsidR="009A485A" w:rsidRPr="00046AEA">
        <w:rPr>
          <w:rFonts w:ascii="inherit" w:hAnsi="inherit"/>
        </w:rPr>
        <w:t>經理，需要人際交往能力</w:t>
      </w:r>
      <w:r w:rsidR="009A485A" w:rsidRPr="00046AEA">
        <w:rPr>
          <w:rFonts w:ascii="inherit" w:hAnsi="inherit" w:hint="eastAsia"/>
        </w:rPr>
        <w:t>，</w:t>
      </w:r>
      <w:r w:rsidR="009A485A" w:rsidRPr="00046AEA">
        <w:rPr>
          <w:rFonts w:ascii="inherit" w:hAnsi="inherit"/>
        </w:rPr>
        <w:t>因為他們的職責包括諮詢</w:t>
      </w:r>
      <w:r w:rsidR="009A485A" w:rsidRPr="00046AEA">
        <w:rPr>
          <w:rFonts w:ascii="inherit" w:hAnsi="inherit" w:hint="eastAsia"/>
        </w:rPr>
        <w:t>病人和</w:t>
      </w:r>
      <w:r w:rsidR="009A485A" w:rsidRPr="00046AEA">
        <w:rPr>
          <w:rFonts w:ascii="inherit" w:hAnsi="inherit"/>
        </w:rPr>
        <w:t>告知他們可用的藥物。</w:t>
      </w:r>
      <w:r w:rsidR="003111F4" w:rsidRPr="00046AEA">
        <w:rPr>
          <w:rFonts w:ascii="inherit" w:hAnsi="inherit"/>
        </w:rPr>
        <w:t>藥</w:t>
      </w:r>
      <w:r w:rsidR="004766E5" w:rsidRPr="00046AEA">
        <w:rPr>
          <w:rFonts w:ascii="inherit" w:hAnsi="inherit" w:hint="eastAsia"/>
        </w:rPr>
        <w:t>局</w:t>
      </w:r>
      <w:r w:rsidR="003111F4" w:rsidRPr="00046AEA">
        <w:rPr>
          <w:rFonts w:ascii="inherit" w:hAnsi="inherit"/>
        </w:rPr>
        <w:t>經理培訓藥師和技術人員，以確保成功營運。</w:t>
      </w:r>
      <w:r w:rsidR="004766E5" w:rsidRPr="00046AEA">
        <w:rPr>
          <w:rFonts w:ascii="inherit" w:hAnsi="inherit"/>
        </w:rPr>
        <w:t>這項工作需要</w:t>
      </w:r>
      <w:r w:rsidR="004766E5" w:rsidRPr="00046AEA">
        <w:rPr>
          <w:rFonts w:ascii="inherit" w:hAnsi="inherit" w:hint="eastAsia"/>
        </w:rPr>
        <w:t>卓越</w:t>
      </w:r>
      <w:r w:rsidR="004766E5" w:rsidRPr="00046AEA">
        <w:rPr>
          <w:rFonts w:ascii="inherit" w:hAnsi="inherit"/>
        </w:rPr>
        <w:t>的管理技能和信心，以便與消費者就藥物和潛在的副作用進行溝通。</w:t>
      </w:r>
    </w:p>
    <w:p w14:paraId="4D809CF5" w14:textId="29756A09" w:rsidR="003F0816" w:rsidRPr="00046AEA" w:rsidRDefault="003F0816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臨床數據</w:t>
      </w:r>
      <w:r w:rsidR="00AC151C" w:rsidRPr="00046AEA">
        <w:rPr>
          <w:rStyle w:val="a5"/>
          <w:rFonts w:ascii="inherit" w:hAnsi="inherit" w:hint="eastAsia"/>
          <w:bdr w:val="none" w:sz="0" w:space="0" w:color="auto" w:frame="1"/>
        </w:rPr>
        <w:t>經理</w:t>
      </w:r>
    </w:p>
    <w:p w14:paraId="78D90B53" w14:textId="09CADE40" w:rsidR="009C312F" w:rsidRPr="00046AEA" w:rsidRDefault="00AC151C" w:rsidP="00A26A36">
      <w:pPr>
        <w:pStyle w:val="Web"/>
        <w:spacing w:beforeLines="50" w:before="180" w:beforeAutospacing="0" w:after="0" w:afterAutospacing="0" w:line="0" w:lineRule="atLeast"/>
        <w:ind w:leftChars="200" w:left="480" w:firstLineChars="100" w:firstLine="240"/>
        <w:jc w:val="both"/>
        <w:rPr>
          <w:rFonts w:ascii="Verdana" w:hAnsi="Verdana"/>
        </w:rPr>
      </w:pPr>
      <w:r w:rsidRPr="00046AEA">
        <w:rPr>
          <w:rFonts w:ascii="inherit" w:hAnsi="inherit"/>
        </w:rPr>
        <w:t>臨床數據經理利用醫療保健知識分析臨床數據和趨勢。</w:t>
      </w:r>
      <w:r w:rsidR="009C312F" w:rsidRPr="00046AEA">
        <w:rPr>
          <w:rFonts w:ascii="Verdana" w:hAnsi="Verdana"/>
        </w:rPr>
        <w:t>他們設計和驗證臨床資料庫，並</w:t>
      </w:r>
      <w:r w:rsidR="009C312F" w:rsidRPr="00046AEA">
        <w:rPr>
          <w:rFonts w:ascii="Verdana" w:hAnsi="Verdana" w:hint="eastAsia"/>
        </w:rPr>
        <w:t>透</w:t>
      </w:r>
      <w:r w:rsidR="009C312F" w:rsidRPr="00046AEA">
        <w:rPr>
          <w:rFonts w:ascii="Verdana" w:hAnsi="Verdana"/>
        </w:rPr>
        <w:t>過</w:t>
      </w:r>
      <w:r w:rsidR="009C312F" w:rsidRPr="00046AEA">
        <w:rPr>
          <w:rFonts w:ascii="Verdana" w:hAnsi="Verdana" w:hint="eastAsia"/>
        </w:rPr>
        <w:t>制</w:t>
      </w:r>
      <w:r w:rsidR="009C312F" w:rsidRPr="00046AEA">
        <w:rPr>
          <w:rFonts w:ascii="Verdana" w:hAnsi="Verdana"/>
        </w:rPr>
        <w:t>定和執行分析計畫確保統計資訊和結果的準確記錄。他們確保數據</w:t>
      </w:r>
      <w:r w:rsidR="009C312F" w:rsidRPr="00046AEA">
        <w:rPr>
          <w:rFonts w:ascii="Verdana" w:hAnsi="Verdana" w:hint="eastAsia"/>
        </w:rPr>
        <w:t>品</w:t>
      </w:r>
      <w:r w:rsidR="009C312F" w:rsidRPr="00046AEA">
        <w:rPr>
          <w:rFonts w:ascii="Verdana" w:hAnsi="Verdana"/>
        </w:rPr>
        <w:t>質並尋找改進流程的方法。</w:t>
      </w:r>
    </w:p>
    <w:p w14:paraId="5A68D5DC" w14:textId="77777777" w:rsidR="00616594" w:rsidRPr="00046AEA" w:rsidRDefault="00616594" w:rsidP="002F4682">
      <w:pPr>
        <w:pStyle w:val="Web"/>
        <w:numPr>
          <w:ilvl w:val="0"/>
          <w:numId w:val="33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046AEA">
        <w:rPr>
          <w:rStyle w:val="a5"/>
          <w:rFonts w:ascii="inherit" w:hAnsi="inherit"/>
          <w:bdr w:val="none" w:sz="0" w:space="0" w:color="auto" w:frame="1"/>
        </w:rPr>
        <w:t>藥品製造商</w:t>
      </w:r>
    </w:p>
    <w:p w14:paraId="6B4C1B43" w14:textId="3618222A" w:rsidR="009C312F" w:rsidRPr="00046AEA" w:rsidRDefault="00893BD2" w:rsidP="00A26A36">
      <w:pPr>
        <w:pStyle w:val="Web"/>
        <w:spacing w:beforeLines="50" w:before="180" w:beforeAutospacing="0" w:after="0" w:afterAutospacing="0" w:line="0" w:lineRule="atLeast"/>
        <w:ind w:leftChars="200" w:left="480"/>
        <w:jc w:val="both"/>
        <w:rPr>
          <w:rFonts w:ascii="inherit" w:hAnsi="inherit" w:hint="eastAsia"/>
        </w:rPr>
      </w:pPr>
      <w:r w:rsidRPr="00046AEA">
        <w:rPr>
          <w:rFonts w:ascii="inherit" w:hAnsi="inherit" w:hint="eastAsia"/>
          <w:b/>
          <w:bCs/>
          <w:bdr w:val="none" w:sz="0" w:space="0" w:color="auto" w:frame="1"/>
        </w:rPr>
        <w:t xml:space="preserve"> </w:t>
      </w:r>
      <w:r w:rsidRPr="00046AEA">
        <w:rPr>
          <w:rFonts w:ascii="inherit" w:hAnsi="inherit"/>
          <w:b/>
          <w:bCs/>
          <w:bdr w:val="none" w:sz="0" w:space="0" w:color="auto" w:frame="1"/>
        </w:rPr>
        <w:t xml:space="preserve"> </w:t>
      </w:r>
      <w:r w:rsidRPr="00046AEA">
        <w:rPr>
          <w:rFonts w:ascii="inherit" w:hAnsi="inherit"/>
        </w:rPr>
        <w:t>藥品製造商是協助生產和</w:t>
      </w:r>
      <w:r w:rsidRPr="00046AEA">
        <w:rPr>
          <w:rFonts w:ascii="inherit" w:hAnsi="inherit" w:hint="eastAsia"/>
        </w:rPr>
        <w:t>配</w:t>
      </w:r>
      <w:r w:rsidRPr="00046AEA">
        <w:rPr>
          <w:rFonts w:ascii="inherit" w:hAnsi="inherit"/>
        </w:rPr>
        <w:t>銷醫療產品的專業人</w:t>
      </w:r>
      <w:r w:rsidRPr="00046AEA">
        <w:rPr>
          <w:rFonts w:ascii="inherit" w:hAnsi="inherit" w:hint="eastAsia"/>
        </w:rPr>
        <w:t>員</w:t>
      </w:r>
      <w:r w:rsidRPr="00046AEA">
        <w:rPr>
          <w:rFonts w:ascii="inherit" w:hAnsi="inherit"/>
        </w:rPr>
        <w:t>。他們生產藥品和</w:t>
      </w:r>
      <w:r w:rsidRPr="00046AEA">
        <w:rPr>
          <w:rFonts w:ascii="inherit" w:hAnsi="inherit" w:hint="eastAsia"/>
        </w:rPr>
        <w:t>儀器</w:t>
      </w:r>
      <w:r w:rsidRPr="00046AEA">
        <w:rPr>
          <w:rFonts w:ascii="inherit" w:hAnsi="inherit"/>
        </w:rPr>
        <w:t>，並監督這些產品</w:t>
      </w:r>
      <w:r w:rsidRPr="00046AEA">
        <w:rPr>
          <w:rFonts w:ascii="inherit" w:hAnsi="inherit" w:hint="eastAsia"/>
        </w:rPr>
        <w:t>運送至藥局</w:t>
      </w:r>
      <w:r w:rsidRPr="00046AEA">
        <w:rPr>
          <w:rFonts w:ascii="inherit" w:hAnsi="inherit"/>
        </w:rPr>
        <w:t>、醫療</w:t>
      </w:r>
      <w:r w:rsidRPr="00046AEA">
        <w:rPr>
          <w:rFonts w:ascii="inherit" w:hAnsi="inherit" w:hint="eastAsia"/>
        </w:rPr>
        <w:t>用品</w:t>
      </w:r>
      <w:r w:rsidRPr="00046AEA">
        <w:rPr>
          <w:rFonts w:ascii="inherit" w:hAnsi="inherit"/>
        </w:rPr>
        <w:t>店、醫院</w:t>
      </w:r>
      <w:r w:rsidR="00813A33" w:rsidRPr="00046AEA">
        <w:rPr>
          <w:rFonts w:ascii="inherit" w:hAnsi="inherit"/>
        </w:rPr>
        <w:t>和郵購設施</w:t>
      </w:r>
      <w:r w:rsidR="00813A33" w:rsidRPr="00046AEA">
        <w:rPr>
          <w:rFonts w:ascii="楷體-繁" w:eastAsia="楷體-繁" w:hAnsi="楷體-繁" w:cs="Songti TC"/>
        </w:rPr>
        <w:t>。</w:t>
      </w:r>
      <w:r w:rsidR="00C52D14" w:rsidRPr="00046AEA">
        <w:rPr>
          <w:rFonts w:ascii="inherit" w:hAnsi="inherit"/>
        </w:rPr>
        <w:t>藥品製造商</w:t>
      </w:r>
      <w:r w:rsidR="00C52D14" w:rsidRPr="00046AEA">
        <w:rPr>
          <w:rFonts w:ascii="inherit" w:hAnsi="inherit" w:hint="eastAsia"/>
        </w:rPr>
        <w:t>必須具備全面的製藥領域知識</w:t>
      </w:r>
      <w:r w:rsidR="00C52D14" w:rsidRPr="00046AEA">
        <w:rPr>
          <w:rFonts w:ascii="inherit" w:hAnsi="inherit"/>
        </w:rPr>
        <w:t>才能</w:t>
      </w:r>
      <w:r w:rsidR="00C34EE4" w:rsidRPr="00046AEA">
        <w:rPr>
          <w:rFonts w:ascii="inherit" w:hAnsi="inherit" w:hint="eastAsia"/>
        </w:rPr>
        <w:t>執行運作</w:t>
      </w:r>
      <w:r w:rsidR="00C52D14" w:rsidRPr="00046AEA">
        <w:rPr>
          <w:rFonts w:ascii="inherit" w:hAnsi="inherit" w:hint="eastAsia"/>
        </w:rPr>
        <w:t>。</w:t>
      </w:r>
    </w:p>
    <w:p w14:paraId="56E37C40" w14:textId="4005FCEF" w:rsidR="00F365DD" w:rsidRPr="00046AEA" w:rsidRDefault="00F365DD" w:rsidP="002647D3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jc w:val="both"/>
        <w:rPr>
          <w:rFonts w:ascii="inherit" w:hAnsi="inherit" w:hint="eastAsia"/>
          <w:b/>
          <w:bCs/>
        </w:rPr>
      </w:pPr>
      <w:r w:rsidRPr="00046AEA">
        <w:rPr>
          <w:rFonts w:ascii="inherit" w:hAnsi="inherit" w:hint="eastAsia"/>
          <w:b/>
          <w:bCs/>
        </w:rPr>
        <w:t>重點</w:t>
      </w:r>
    </w:p>
    <w:p w14:paraId="40C53251" w14:textId="13C243A0" w:rsidR="00875A82" w:rsidRPr="00046AEA" w:rsidRDefault="00875A82" w:rsidP="00A26A36">
      <w:pPr>
        <w:pStyle w:val="Web"/>
        <w:spacing w:beforeLines="50" w:before="180" w:beforeAutospacing="0" w:after="0" w:afterAutospacing="0" w:line="0" w:lineRule="atLeast"/>
        <w:ind w:leftChars="100" w:left="240"/>
        <w:jc w:val="both"/>
        <w:rPr>
          <w:rFonts w:ascii="inherit" w:hAnsi="inherit" w:hint="eastAsia"/>
        </w:rPr>
      </w:pPr>
      <w:r w:rsidRPr="00046AEA">
        <w:rPr>
          <w:rFonts w:ascii="inherit" w:hAnsi="inherit" w:hint="eastAsia"/>
        </w:rPr>
        <w:t xml:space="preserve"> </w:t>
      </w:r>
      <w:r w:rsidRPr="00046AEA">
        <w:rPr>
          <w:rFonts w:ascii="inherit" w:hAnsi="inherit"/>
        </w:rPr>
        <w:t xml:space="preserve"> </w:t>
      </w:r>
      <w:r w:rsidRPr="00046AEA">
        <w:rPr>
          <w:rFonts w:ascii="inherit" w:hAnsi="inherit"/>
        </w:rPr>
        <w:t>藥業是一個蓬勃發展的科學行業，為感興趣的</w:t>
      </w:r>
      <w:r w:rsidRPr="00046AEA">
        <w:rPr>
          <w:rFonts w:ascii="inherit" w:hAnsi="inherit" w:hint="eastAsia"/>
        </w:rPr>
        <w:t>求職</w:t>
      </w:r>
      <w:r w:rsidR="004C4CA8">
        <w:rPr>
          <w:rFonts w:ascii="inherit" w:hAnsi="inherit" w:hint="eastAsia"/>
        </w:rPr>
        <w:t>者</w:t>
      </w:r>
      <w:r w:rsidRPr="00046AEA">
        <w:rPr>
          <w:rFonts w:ascii="inherit" w:hAnsi="inherit"/>
        </w:rPr>
        <w:t>提供眾多就業機會。</w:t>
      </w:r>
      <w:r w:rsidR="00297F9C" w:rsidRPr="00046AEA">
        <w:rPr>
          <w:rFonts w:ascii="inherit" w:hAnsi="inherit"/>
        </w:rPr>
        <w:t>從研究到銷售和行銷，藥業有廣泛的就業機會，以</w:t>
      </w:r>
      <w:r w:rsidR="00297F9C" w:rsidRPr="00046AEA">
        <w:rPr>
          <w:rFonts w:ascii="inherit" w:hAnsi="inherit" w:hint="eastAsia"/>
        </w:rPr>
        <w:t>滿足</w:t>
      </w:r>
      <w:r w:rsidR="00297F9C" w:rsidRPr="00046AEA">
        <w:rPr>
          <w:rFonts w:ascii="inherit" w:hAnsi="inherit"/>
        </w:rPr>
        <w:t>那些在該領域尋</w:t>
      </w:r>
      <w:r w:rsidR="00297F9C" w:rsidRPr="00046AEA">
        <w:rPr>
          <w:rFonts w:ascii="inherit" w:hAnsi="inherit" w:hint="eastAsia"/>
        </w:rPr>
        <w:t>找</w:t>
      </w:r>
      <w:r w:rsidR="00297F9C" w:rsidRPr="00046AEA">
        <w:rPr>
          <w:rFonts w:ascii="inherit" w:hAnsi="inherit"/>
        </w:rPr>
        <w:t>工作機會的人。</w:t>
      </w:r>
    </w:p>
    <w:p w14:paraId="0B5B7B49" w14:textId="2266E71C" w:rsidR="00D269C2" w:rsidRPr="00046AEA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046AEA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046AEA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046AEA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5A0D24" w:rsidRPr="00046AEA">
        <w:rPr>
          <w:rFonts w:ascii="楷體-繁" w:eastAsia="楷體-繁" w:hAnsi="楷體-繁" w:cs="Helvetica Neue" w:hint="eastAsia"/>
          <w:color w:val="000000" w:themeColor="text1"/>
        </w:rPr>
        <w:t>B</w:t>
      </w:r>
      <w:r w:rsidR="005A0D24" w:rsidRPr="00046AEA">
        <w:rPr>
          <w:rFonts w:ascii="楷體-繁" w:eastAsia="楷體-繁" w:hAnsi="楷體-繁" w:cs="Helvetica Neue"/>
          <w:color w:val="000000" w:themeColor="text1"/>
        </w:rPr>
        <w:t>ioSpace</w:t>
      </w:r>
      <w:proofErr w:type="spellEnd"/>
      <w:r w:rsidRPr="00046AEA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046AE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D349" w14:textId="77777777" w:rsidR="00997040" w:rsidRDefault="00997040" w:rsidP="00D432A3">
      <w:pPr>
        <w:spacing w:before="120"/>
      </w:pPr>
      <w:r>
        <w:separator/>
      </w:r>
    </w:p>
  </w:endnote>
  <w:endnote w:type="continuationSeparator" w:id="0">
    <w:p w14:paraId="000AA607" w14:textId="77777777" w:rsidR="00997040" w:rsidRDefault="00997040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eibei SC">
    <w:altName w:val="Cambria"/>
    <w:panose1 w:val="03000800000000000000"/>
    <w:charset w:val="00"/>
    <w:family w:val="roman"/>
    <w:notTrueType/>
    <w:pitch w:val="default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A417" w14:textId="77777777" w:rsidR="00997040" w:rsidRDefault="00997040" w:rsidP="00D432A3">
      <w:pPr>
        <w:spacing w:before="120"/>
      </w:pPr>
      <w:r>
        <w:separator/>
      </w:r>
    </w:p>
  </w:footnote>
  <w:footnote w:type="continuationSeparator" w:id="0">
    <w:p w14:paraId="42A4919B" w14:textId="77777777" w:rsidR="00997040" w:rsidRDefault="00997040" w:rsidP="00D432A3">
      <w:pPr>
        <w:spacing w:before="120"/>
      </w:pPr>
      <w:r>
        <w:continuationSeparator/>
      </w:r>
    </w:p>
  </w:footnote>
  <w:footnote w:id="1">
    <w:p w14:paraId="41D649FA" w14:textId="43AFC337" w:rsidR="00756CFC" w:rsidRPr="00042025" w:rsidRDefault="00756CFC" w:rsidP="00042025">
      <w:pPr>
        <w:pStyle w:val="1"/>
        <w:spacing w:beforeLines="0" w:before="0" w:after="0" w:line="0" w:lineRule="atLeast"/>
        <w:jc w:val="both"/>
        <w:rPr>
          <w:rFonts w:ascii="楷體-繁" w:eastAsia="楷體-繁" w:hAnsi="楷體-繁"/>
          <w:b w:val="0"/>
          <w:bCs w:val="0"/>
          <w:sz w:val="20"/>
          <w:szCs w:val="20"/>
        </w:rPr>
      </w:pPr>
      <w:r w:rsidRPr="00D303C0">
        <w:rPr>
          <w:rStyle w:val="af4"/>
          <w:rFonts w:ascii="楷體-繁" w:eastAsia="楷體-繁" w:hAnsi="楷體-繁"/>
          <w:sz w:val="20"/>
          <w:szCs w:val="20"/>
        </w:rPr>
        <w:footnoteRef/>
      </w:r>
      <w:r w:rsidRPr="00D303C0">
        <w:rPr>
          <w:rFonts w:ascii="楷體-繁" w:eastAsia="楷體-繁" w:hAnsi="楷體-繁"/>
          <w:sz w:val="20"/>
          <w:szCs w:val="20"/>
        </w:rPr>
        <w:t xml:space="preserve"> </w:t>
      </w:r>
      <w:r w:rsidRPr="00042025">
        <w:rPr>
          <w:rFonts w:ascii="楷體-繁" w:eastAsia="楷體-繁" w:hAnsi="楷體-繁"/>
          <w:sz w:val="20"/>
          <w:szCs w:val="20"/>
        </w:rPr>
        <w:t xml:space="preserve">Source: </w:t>
      </w:r>
      <w:r w:rsidR="00D303C0" w:rsidRPr="00042025">
        <w:rPr>
          <w:rFonts w:ascii="楷體-繁" w:eastAsia="楷體-繁" w:hAnsi="楷體-繁"/>
          <w:b w:val="0"/>
          <w:bCs w:val="0"/>
          <w:sz w:val="20"/>
          <w:szCs w:val="20"/>
        </w:rPr>
        <w:t xml:space="preserve">Top 10 Best paying Pharmaceutical Jobs in private sector </w:t>
      </w:r>
      <w:r w:rsidR="00042025" w:rsidRPr="00042025">
        <w:rPr>
          <w:rFonts w:ascii="楷體-繁" w:eastAsia="楷體-繁" w:hAnsi="楷體-繁"/>
          <w:b w:val="0"/>
          <w:bCs w:val="0"/>
          <w:sz w:val="20"/>
          <w:szCs w:val="20"/>
        </w:rPr>
        <w:t>- Video Representation</w:t>
      </w:r>
      <w:r w:rsidR="00042025" w:rsidRPr="00042025">
        <w:rPr>
          <w:rFonts w:ascii="楷體-繁" w:eastAsia="楷體-繁" w:hAnsi="楷體-繁" w:hint="eastAsia"/>
          <w:b w:val="0"/>
          <w:bCs w:val="0"/>
          <w:sz w:val="20"/>
          <w:szCs w:val="20"/>
        </w:rPr>
        <w:t xml:space="preserve"> </w:t>
      </w:r>
      <w:r w:rsidR="00D303C0" w:rsidRPr="00042025">
        <w:rPr>
          <w:rFonts w:ascii="楷體-繁" w:eastAsia="楷體-繁" w:hAnsi="楷體-繁"/>
          <w:b w:val="0"/>
          <w:bCs w:val="0"/>
          <w:sz w:val="20"/>
          <w:szCs w:val="20"/>
        </w:rPr>
        <w:t>(2019)</w:t>
      </w:r>
      <w:r w:rsidR="00D303C0" w:rsidRPr="00042025">
        <w:rPr>
          <w:rStyle w:val="apple-converted-space"/>
          <w:rFonts w:ascii="楷體-繁" w:eastAsia="楷體-繁" w:hAnsi="楷體-繁"/>
          <w:b w:val="0"/>
          <w:bCs w:val="0"/>
          <w:sz w:val="20"/>
          <w:szCs w:val="20"/>
        </w:rPr>
        <w:t> </w:t>
      </w:r>
      <w:r w:rsidR="00042025" w:rsidRPr="00042025">
        <w:rPr>
          <w:rFonts w:ascii="楷體-繁" w:eastAsia="楷體-繁" w:hAnsi="楷體-繁" w:hint="eastAsia"/>
          <w:b w:val="0"/>
          <w:bCs w:val="0"/>
          <w:sz w:val="20"/>
          <w:szCs w:val="20"/>
        </w:rPr>
        <w:t>，</w:t>
      </w:r>
      <w:r w:rsidRPr="00041FBF">
        <w:rPr>
          <w:rFonts w:ascii="楷體-繁" w:eastAsia="楷體-繁" w:hAnsi="楷體-繁"/>
          <w:b w:val="0"/>
          <w:bCs w:val="0"/>
          <w:sz w:val="20"/>
          <w:szCs w:val="20"/>
        </w:rPr>
        <w:t>Pharma Tutor Edu Labs, Pharmacy Infopedia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01E8F"/>
    <w:multiLevelType w:val="hybridMultilevel"/>
    <w:tmpl w:val="091CEE04"/>
    <w:lvl w:ilvl="0" w:tplc="3ED24B7A">
      <w:start w:val="1"/>
      <w:numFmt w:val="decimalEnclosedCircle"/>
      <w:lvlText w:val="%1、"/>
      <w:lvlJc w:val="left"/>
      <w:pPr>
        <w:ind w:left="96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33576"/>
    <w:multiLevelType w:val="hybridMultilevel"/>
    <w:tmpl w:val="9BBCE094"/>
    <w:lvl w:ilvl="0" w:tplc="D3C836AA">
      <w:start w:val="1"/>
      <w:numFmt w:val="bullet"/>
      <w:lvlText w:val="◎"/>
      <w:lvlJc w:val="left"/>
      <w:pPr>
        <w:ind w:left="480" w:hanging="480"/>
      </w:pPr>
      <w:rPr>
        <w:rFonts w:ascii="Weibei SC" w:hAnsi="Weibei SC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8"/>
  </w:num>
  <w:num w:numId="5">
    <w:abstractNumId w:val="11"/>
  </w:num>
  <w:num w:numId="6">
    <w:abstractNumId w:val="33"/>
  </w:num>
  <w:num w:numId="7">
    <w:abstractNumId w:val="20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27"/>
  </w:num>
  <w:num w:numId="13">
    <w:abstractNumId w:val="15"/>
  </w:num>
  <w:num w:numId="14">
    <w:abstractNumId w:val="26"/>
  </w:num>
  <w:num w:numId="15">
    <w:abstractNumId w:val="21"/>
  </w:num>
  <w:num w:numId="16">
    <w:abstractNumId w:val="30"/>
  </w:num>
  <w:num w:numId="17">
    <w:abstractNumId w:val="31"/>
  </w:num>
  <w:num w:numId="18">
    <w:abstractNumId w:val="7"/>
  </w:num>
  <w:num w:numId="19">
    <w:abstractNumId w:val="25"/>
  </w:num>
  <w:num w:numId="20">
    <w:abstractNumId w:val="12"/>
  </w:num>
  <w:num w:numId="21">
    <w:abstractNumId w:val="23"/>
  </w:num>
  <w:num w:numId="22">
    <w:abstractNumId w:val="24"/>
  </w:num>
  <w:num w:numId="23">
    <w:abstractNumId w:val="32"/>
  </w:num>
  <w:num w:numId="24">
    <w:abstractNumId w:val="22"/>
  </w:num>
  <w:num w:numId="25">
    <w:abstractNumId w:val="28"/>
  </w:num>
  <w:num w:numId="26">
    <w:abstractNumId w:val="16"/>
  </w:num>
  <w:num w:numId="27">
    <w:abstractNumId w:val="29"/>
  </w:num>
  <w:num w:numId="28">
    <w:abstractNumId w:val="17"/>
  </w:num>
  <w:num w:numId="29">
    <w:abstractNumId w:val="8"/>
  </w:num>
  <w:num w:numId="30">
    <w:abstractNumId w:val="6"/>
  </w:num>
  <w:num w:numId="31">
    <w:abstractNumId w:val="5"/>
  </w:num>
  <w:num w:numId="32">
    <w:abstractNumId w:val="9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3A7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C7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1FBF"/>
    <w:rsid w:val="00042025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AEA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CB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6F4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0C1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CD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BD1"/>
    <w:rsid w:val="00133C18"/>
    <w:rsid w:val="00133D73"/>
    <w:rsid w:val="00133DF9"/>
    <w:rsid w:val="00133E1F"/>
    <w:rsid w:val="00133F4A"/>
    <w:rsid w:val="00134078"/>
    <w:rsid w:val="001341E1"/>
    <w:rsid w:val="00134283"/>
    <w:rsid w:val="001342AD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6BD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477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CF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C02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251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301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7D3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C2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19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97F9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87E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682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1F4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1F3C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C00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4DD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4E80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BE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16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280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717"/>
    <w:rsid w:val="0044482F"/>
    <w:rsid w:val="0044497A"/>
    <w:rsid w:val="004449F2"/>
    <w:rsid w:val="00444BCC"/>
    <w:rsid w:val="00444CAA"/>
    <w:rsid w:val="00444ECE"/>
    <w:rsid w:val="00444F09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3B6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6E5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CA8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95C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27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6C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6AF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D24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4C7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05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BF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594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7A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D8F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8B0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6C93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7B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81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CFC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50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0B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5F8B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792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BA7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BF0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33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B4A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A82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BD2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AC6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0B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56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5B3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5C1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2E3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6F3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40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9FB"/>
    <w:rsid w:val="009A3A51"/>
    <w:rsid w:val="009A3C99"/>
    <w:rsid w:val="009A3D3D"/>
    <w:rsid w:val="009A3DE2"/>
    <w:rsid w:val="009A423D"/>
    <w:rsid w:val="009A4494"/>
    <w:rsid w:val="009A4694"/>
    <w:rsid w:val="009A4790"/>
    <w:rsid w:val="009A485A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2F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99C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9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A36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EDD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DDD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BF7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1C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771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B2A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69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568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69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1D9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2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D03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53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4EE4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14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CE2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B7FCD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476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3C0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AC5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29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CDD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4C4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7A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12B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CE8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09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98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CE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1C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A7B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AC8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5DD"/>
    <w:rsid w:val="00F36729"/>
    <w:rsid w:val="00F36885"/>
    <w:rsid w:val="00F3688D"/>
    <w:rsid w:val="00F3689A"/>
    <w:rsid w:val="00F368D2"/>
    <w:rsid w:val="00F36BC2"/>
    <w:rsid w:val="00F36DA5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914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5F3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533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EFB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12F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80</cp:revision>
  <cp:lastPrinted>2022-03-19T03:40:00Z</cp:lastPrinted>
  <dcterms:created xsi:type="dcterms:W3CDTF">2022-03-10T08:49:00Z</dcterms:created>
  <dcterms:modified xsi:type="dcterms:W3CDTF">2022-03-19T23:17:00Z</dcterms:modified>
</cp:coreProperties>
</file>